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E607F1" w14:textId="77777777" w:rsidR="009A77F0" w:rsidRPr="00DF0772" w:rsidRDefault="009A77F0" w:rsidP="00DF0772"/>
    <w:p w14:paraId="37CB9F03" w14:textId="77777777" w:rsidR="009A77F0" w:rsidRPr="00297336" w:rsidRDefault="00537F34" w:rsidP="00606C6E">
      <w:pPr>
        <w:pStyle w:val="HauptberschriftREMI"/>
      </w:pPr>
      <w:r>
        <w:t>Stufenmodelle für den inklusiven Sportunterricht</w:t>
      </w:r>
    </w:p>
    <w:p w14:paraId="19A016AD" w14:textId="77777777" w:rsidR="009A77F0" w:rsidRPr="00297336" w:rsidRDefault="009A77F0" w:rsidP="009A77F0">
      <w:pPr>
        <w:jc w:val="center"/>
        <w:textAlignment w:val="baseline"/>
        <w:rPr>
          <w:rFonts w:eastAsia="Arial"/>
          <w:b/>
          <w:bCs/>
          <w:sz w:val="32"/>
          <w:szCs w:val="32"/>
        </w:rPr>
      </w:pPr>
    </w:p>
    <w:p w14:paraId="2D92A37F" w14:textId="77777777" w:rsidR="00004A25" w:rsidRPr="00297336" w:rsidRDefault="00537F34" w:rsidP="00D34C95">
      <w:pPr>
        <w:pStyle w:val="FlietextREMI"/>
        <w:rPr>
          <w:rStyle w:val="FlietextfettREMI"/>
          <w:color w:val="auto"/>
        </w:rPr>
      </w:pPr>
      <w:r>
        <w:rPr>
          <w:rStyle w:val="FlietextfettREMI"/>
          <w:color w:val="auto"/>
        </w:rPr>
        <w:t>Einreichungsfassung vom 09.02.2023</w:t>
      </w:r>
    </w:p>
    <w:p w14:paraId="6D96FEE6" w14:textId="77777777" w:rsidR="009A77F0" w:rsidRPr="00B46D60" w:rsidRDefault="009A77F0" w:rsidP="009A77F0">
      <w:pPr>
        <w:jc w:val="center"/>
        <w:textAlignment w:val="baseline"/>
        <w:rPr>
          <w:rFonts w:eastAsia="Arial"/>
          <w:b/>
          <w:bCs/>
          <w:color w:val="000000"/>
          <w:sz w:val="32"/>
          <w:szCs w:val="32"/>
        </w:rPr>
      </w:pPr>
    </w:p>
    <w:p w14:paraId="54BDAD7F" w14:textId="77777777" w:rsidR="00004A25" w:rsidRPr="00B46D60" w:rsidRDefault="00004A25" w:rsidP="00E65D90"/>
    <w:p w14:paraId="0BB5C95E" w14:textId="77777777" w:rsidR="00004A25" w:rsidRPr="00B46D60" w:rsidRDefault="00004A25" w:rsidP="009A77F0">
      <w:pPr>
        <w:jc w:val="center"/>
        <w:textAlignment w:val="baseline"/>
        <w:rPr>
          <w:rFonts w:eastAsia="Arial"/>
          <w:b/>
          <w:bCs/>
          <w:color w:val="000000"/>
          <w:sz w:val="32"/>
          <w:szCs w:val="32"/>
        </w:rPr>
      </w:pPr>
    </w:p>
    <w:p w14:paraId="57FAC1A9" w14:textId="77777777" w:rsidR="009A77F0" w:rsidRPr="00B46D60" w:rsidRDefault="009A77F0" w:rsidP="009A77F0">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000000"/>
          <w:lang w:eastAsia="de-DE"/>
        </w:rPr>
      </w:pPr>
      <w:r w:rsidRPr="00B46D60">
        <w:rPr>
          <w:rFonts w:ascii="Times New Roman" w:eastAsia="Times New Roman" w:hAnsi="Times New Roman" w:cs="Times New Roman"/>
          <w:color w:val="000000"/>
          <w:lang w:eastAsia="de-DE"/>
        </w:rPr>
        <w:fldChar w:fldCharType="begin"/>
      </w:r>
      <w:r w:rsidR="00473E94" w:rsidRPr="00B46D60">
        <w:rPr>
          <w:rFonts w:ascii="Times New Roman" w:eastAsia="Times New Roman" w:hAnsi="Times New Roman" w:cs="Times New Roman"/>
          <w:color w:val="000000"/>
          <w:lang w:eastAsia="de-DE"/>
        </w:rPr>
        <w:instrText xml:space="preserve"> </w:instrText>
      </w:r>
      <w:r w:rsidR="002F3917">
        <w:rPr>
          <w:rFonts w:ascii="Times New Roman" w:eastAsia="Times New Roman" w:hAnsi="Times New Roman" w:cs="Times New Roman"/>
          <w:color w:val="000000"/>
          <w:lang w:eastAsia="de-DE"/>
        </w:rPr>
        <w:instrText>INCLUDEPICTURE</w:instrText>
      </w:r>
      <w:r w:rsidR="00473E94" w:rsidRPr="00B46D60">
        <w:rPr>
          <w:rFonts w:ascii="Times New Roman" w:eastAsia="Times New Roman" w:hAnsi="Times New Roman" w:cs="Times New Roman"/>
          <w:color w:val="000000"/>
          <w:lang w:eastAsia="de-DE"/>
        </w:rPr>
        <w:instrText xml:space="preserve"> "C:\\var\\folders\\sr\\zpntn0g12479fwsrg52wtybw0000gp\\T\\com.microsoft.Word\\WebArchiveCopyPasteTempFiles\\A0JmKCItBCo4AAAAAElFTkSuQmCC" \* MERGEFORMAT </w:instrText>
      </w:r>
      <w:r w:rsidRPr="00B46D60">
        <w:rPr>
          <w:rFonts w:ascii="Times New Roman" w:eastAsia="Times New Roman" w:hAnsi="Times New Roman" w:cs="Times New Roman"/>
          <w:color w:val="000000"/>
          <w:lang w:eastAsia="de-DE"/>
        </w:rPr>
        <w:fldChar w:fldCharType="end"/>
      </w:r>
    </w:p>
    <w:p w14:paraId="49E4582C" w14:textId="77777777" w:rsidR="009A77F0" w:rsidRPr="00B46D60" w:rsidRDefault="009A77F0" w:rsidP="009A77F0">
      <w:pPr>
        <w:jc w:val="center"/>
        <w:textAlignment w:val="baseline"/>
        <w:rPr>
          <w:rFonts w:eastAsia="Arial"/>
          <w:b/>
          <w:bCs/>
          <w:color w:val="000000"/>
          <w:sz w:val="32"/>
          <w:szCs w:val="32"/>
        </w:rPr>
      </w:pPr>
    </w:p>
    <w:p w14:paraId="5817596A" w14:textId="77777777" w:rsidR="009A77F0" w:rsidRPr="00B46D60" w:rsidRDefault="009A77F0" w:rsidP="009A77F0">
      <w:pPr>
        <w:jc w:val="center"/>
        <w:textAlignment w:val="baseline"/>
        <w:rPr>
          <w:rFonts w:eastAsia="Arial"/>
          <w:b/>
          <w:bCs/>
          <w:color w:val="000000"/>
          <w:sz w:val="32"/>
          <w:szCs w:val="32"/>
        </w:rPr>
      </w:pPr>
    </w:p>
    <w:p w14:paraId="12CE11A6" w14:textId="77777777" w:rsidR="00004A25" w:rsidRPr="00971167" w:rsidRDefault="00004A25" w:rsidP="002F6448">
      <w:pPr>
        <w:textAlignment w:val="baseline"/>
        <w:rPr>
          <w:rFonts w:eastAsia="Arial"/>
          <w:sz w:val="36"/>
          <w:szCs w:val="36"/>
        </w:rPr>
      </w:pPr>
    </w:p>
    <w:p w14:paraId="0687D47E" w14:textId="77777777" w:rsidR="00C84FE7" w:rsidRPr="00297336" w:rsidRDefault="00537F34" w:rsidP="00952BF3">
      <w:pPr>
        <w:pStyle w:val="FlietextREMI"/>
        <w:rPr>
          <w:color w:val="auto"/>
        </w:rPr>
      </w:pPr>
      <w:r>
        <w:rPr>
          <w:color w:val="auto"/>
        </w:rPr>
        <w:t xml:space="preserve">Eingereicht von Ralf </w:t>
      </w:r>
      <w:proofErr w:type="spellStart"/>
      <w:r>
        <w:rPr>
          <w:color w:val="auto"/>
        </w:rPr>
        <w:t>Laging</w:t>
      </w:r>
      <w:proofErr w:type="spellEnd"/>
      <w:r>
        <w:rPr>
          <w:color w:val="auto"/>
        </w:rPr>
        <w:t xml:space="preserve"> &amp; Reiner Hildebrandt-</w:t>
      </w:r>
      <w:proofErr w:type="spellStart"/>
      <w:r>
        <w:rPr>
          <w:color w:val="auto"/>
        </w:rPr>
        <w:t>Stramann</w:t>
      </w:r>
      <w:proofErr w:type="spellEnd"/>
    </w:p>
    <w:p w14:paraId="23EF8851" w14:textId="77777777" w:rsidR="009045EE" w:rsidRPr="00B46D60" w:rsidRDefault="000A1798" w:rsidP="00004A25">
      <w:pPr>
        <w:rPr>
          <w:rFonts w:cs="Times New Roman"/>
          <w:color w:val="000000"/>
          <w:sz w:val="32"/>
          <w:szCs w:val="32"/>
        </w:rPr>
      </w:pPr>
      <w:r w:rsidRPr="00B46D60">
        <w:rPr>
          <w:color w:val="000000"/>
          <w:sz w:val="32"/>
          <w:szCs w:val="32"/>
        </w:rPr>
        <w:br w:type="page"/>
      </w:r>
      <w:r w:rsidR="009045EE" w:rsidRPr="00B46D60">
        <w:rPr>
          <w:b/>
          <w:color w:val="000000"/>
          <w:sz w:val="32"/>
          <w:szCs w:val="32"/>
        </w:rPr>
        <w:lastRenderedPageBreak/>
        <w:t>Inhaltsverzeichnis</w:t>
      </w:r>
    </w:p>
    <w:p w14:paraId="374D5B26" w14:textId="77777777" w:rsidR="009045EE" w:rsidRPr="00B46D60" w:rsidRDefault="009045EE" w:rsidP="005867CE">
      <w:pPr>
        <w:ind w:left="709" w:hanging="709"/>
        <w:rPr>
          <w:rFonts w:ascii="Segoe UI" w:hAnsi="Segoe UI" w:cs="Segoe UI"/>
          <w:color w:val="000000"/>
          <w:sz w:val="18"/>
          <w:szCs w:val="18"/>
        </w:rPr>
      </w:pPr>
    </w:p>
    <w:bookmarkStart w:id="0" w:name="_Toc66359942"/>
    <w:bookmarkStart w:id="1" w:name="_Toc66362101"/>
    <w:p w14:paraId="2DAEA4D6" w14:textId="4C9F7B2E" w:rsidR="00C15B08" w:rsidRDefault="003B4BB3">
      <w:pPr>
        <w:pStyle w:val="Verzeichnis1"/>
        <w:tabs>
          <w:tab w:val="left" w:pos="454"/>
          <w:tab w:val="right" w:leader="dot" w:pos="9599"/>
        </w:tabs>
        <w:rPr>
          <w:rFonts w:asciiTheme="minorHAnsi" w:eastAsiaTheme="minorEastAsia" w:hAnsiTheme="minorHAnsi" w:cstheme="minorBidi"/>
          <w:b w:val="0"/>
          <w:bCs w:val="0"/>
          <w:noProof/>
          <w:lang w:eastAsia="de-DE"/>
        </w:rPr>
      </w:pPr>
      <w:r>
        <w:rPr>
          <w:b w:val="0"/>
          <w:bCs w:val="0"/>
        </w:rPr>
        <w:fldChar w:fldCharType="begin"/>
      </w:r>
      <w:r>
        <w:rPr>
          <w:b w:val="0"/>
          <w:bCs w:val="0"/>
        </w:rPr>
        <w:instrText xml:space="preserve"> </w:instrText>
      </w:r>
      <w:r w:rsidR="002F3917">
        <w:rPr>
          <w:b w:val="0"/>
          <w:bCs w:val="0"/>
        </w:rPr>
        <w:instrText>TOC</w:instrText>
      </w:r>
      <w:r>
        <w:rPr>
          <w:b w:val="0"/>
          <w:bCs w:val="0"/>
        </w:rPr>
        <w:instrText xml:space="preserve"> \o "1-3" </w:instrText>
      </w:r>
      <w:r>
        <w:rPr>
          <w:b w:val="0"/>
          <w:bCs w:val="0"/>
        </w:rPr>
        <w:fldChar w:fldCharType="separate"/>
      </w:r>
      <w:r w:rsidR="00C15B08">
        <w:rPr>
          <w:noProof/>
        </w:rPr>
        <w:t>1.</w:t>
      </w:r>
      <w:r w:rsidR="00C15B08">
        <w:rPr>
          <w:rFonts w:asciiTheme="minorHAnsi" w:eastAsiaTheme="minorEastAsia" w:hAnsiTheme="minorHAnsi" w:cstheme="minorBidi"/>
          <w:b w:val="0"/>
          <w:bCs w:val="0"/>
          <w:noProof/>
          <w:lang w:eastAsia="de-DE"/>
        </w:rPr>
        <w:tab/>
      </w:r>
      <w:r w:rsidR="00C15B08">
        <w:rPr>
          <w:noProof/>
        </w:rPr>
        <w:t>Stufenmodell C: Bewegen im Wasser – Schwimmen, Tauchen, Wasserspringen</w:t>
      </w:r>
      <w:r w:rsidR="00C15B08">
        <w:rPr>
          <w:noProof/>
        </w:rPr>
        <w:tab/>
      </w:r>
      <w:r w:rsidR="00C15B08">
        <w:rPr>
          <w:noProof/>
        </w:rPr>
        <w:fldChar w:fldCharType="begin"/>
      </w:r>
      <w:r w:rsidR="00C15B08">
        <w:rPr>
          <w:noProof/>
        </w:rPr>
        <w:instrText xml:space="preserve"> PAGEREF _Toc126745099 \h </w:instrText>
      </w:r>
      <w:r w:rsidR="00C15B08">
        <w:rPr>
          <w:noProof/>
        </w:rPr>
      </w:r>
      <w:r w:rsidR="00C15B08">
        <w:rPr>
          <w:noProof/>
        </w:rPr>
        <w:fldChar w:fldCharType="separate"/>
      </w:r>
      <w:r w:rsidR="00971167">
        <w:rPr>
          <w:noProof/>
        </w:rPr>
        <w:t>2</w:t>
      </w:r>
      <w:r w:rsidR="00C15B08">
        <w:rPr>
          <w:noProof/>
        </w:rPr>
        <w:fldChar w:fldCharType="end"/>
      </w:r>
    </w:p>
    <w:p w14:paraId="1FF66C07" w14:textId="09D95F4C" w:rsidR="00C15B08" w:rsidRDefault="00C15B08">
      <w:pPr>
        <w:pStyle w:val="Verzeichnis1"/>
        <w:tabs>
          <w:tab w:val="left" w:pos="454"/>
          <w:tab w:val="right" w:leader="dot" w:pos="9599"/>
        </w:tabs>
        <w:rPr>
          <w:rFonts w:asciiTheme="minorHAnsi" w:eastAsiaTheme="minorEastAsia" w:hAnsiTheme="minorHAnsi" w:cstheme="minorBidi"/>
          <w:b w:val="0"/>
          <w:bCs w:val="0"/>
          <w:noProof/>
          <w:lang w:eastAsia="de-DE"/>
        </w:rPr>
      </w:pPr>
      <w:r>
        <w:rPr>
          <w:noProof/>
        </w:rPr>
        <w:t>2.</w:t>
      </w:r>
      <w:r>
        <w:rPr>
          <w:rFonts w:asciiTheme="minorHAnsi" w:eastAsiaTheme="minorEastAsia" w:hAnsiTheme="minorHAnsi" w:cstheme="minorBidi"/>
          <w:b w:val="0"/>
          <w:bCs w:val="0"/>
          <w:noProof/>
          <w:lang w:eastAsia="de-DE"/>
        </w:rPr>
        <w:tab/>
      </w:r>
      <w:r>
        <w:rPr>
          <w:noProof/>
        </w:rPr>
        <w:t>Literaturverzeichnis</w:t>
      </w:r>
      <w:r>
        <w:rPr>
          <w:noProof/>
        </w:rPr>
        <w:tab/>
      </w:r>
      <w:r>
        <w:rPr>
          <w:noProof/>
        </w:rPr>
        <w:fldChar w:fldCharType="begin"/>
      </w:r>
      <w:r>
        <w:rPr>
          <w:noProof/>
        </w:rPr>
        <w:instrText xml:space="preserve"> PAGEREF _Toc126745100 \h </w:instrText>
      </w:r>
      <w:r>
        <w:rPr>
          <w:noProof/>
        </w:rPr>
      </w:r>
      <w:r>
        <w:rPr>
          <w:noProof/>
        </w:rPr>
        <w:fldChar w:fldCharType="separate"/>
      </w:r>
      <w:r w:rsidR="00971167">
        <w:rPr>
          <w:noProof/>
        </w:rPr>
        <w:t>9</w:t>
      </w:r>
      <w:r>
        <w:rPr>
          <w:noProof/>
        </w:rPr>
        <w:fldChar w:fldCharType="end"/>
      </w:r>
    </w:p>
    <w:p w14:paraId="4B9B0A8E" w14:textId="77777777" w:rsidR="00FB1A5D" w:rsidRPr="00B46D60" w:rsidRDefault="003B4BB3" w:rsidP="00DF0772">
      <w:pPr>
        <w:pStyle w:val="FlietextREMI"/>
      </w:pPr>
      <w:r>
        <w:rPr>
          <w:rFonts w:eastAsia="Calibri"/>
          <w:b/>
          <w:bCs/>
          <w:color w:val="auto"/>
        </w:rPr>
        <w:fldChar w:fldCharType="end"/>
      </w:r>
    </w:p>
    <w:p w14:paraId="15F0C467" w14:textId="77777777" w:rsidR="000A1798" w:rsidRPr="00297336" w:rsidRDefault="0076210A" w:rsidP="00297336">
      <w:pPr>
        <w:pStyle w:val="berschrift1REMI"/>
      </w:pPr>
      <w:bookmarkStart w:id="2" w:name="_Toc126745099"/>
      <w:r w:rsidRPr="00271763">
        <w:t xml:space="preserve">Stufenmodell </w:t>
      </w:r>
      <w:r w:rsidR="004E47C1">
        <w:t>C</w:t>
      </w:r>
      <w:r w:rsidRPr="00271763">
        <w:t xml:space="preserve">: </w:t>
      </w:r>
      <w:r w:rsidR="004E47C1" w:rsidRPr="00974817">
        <w:t>Bewegen im Wasser – Schwimmen, Tauchen, Wasserspringen</w:t>
      </w:r>
      <w:bookmarkEnd w:id="2"/>
    </w:p>
    <w:p w14:paraId="50AB5C96" w14:textId="77777777" w:rsidR="00144FD2" w:rsidRPr="00B46D60" w:rsidRDefault="00144FD2">
      <w:pPr>
        <w:rPr>
          <w:color w:val="000000"/>
        </w:rPr>
      </w:pPr>
      <w:bookmarkStart w:id="3" w:name="_Toc66359943"/>
      <w:bookmarkStart w:id="4" w:name="_Toc66362102"/>
      <w:bookmarkEnd w:id="0"/>
      <w:bookmarkEnd w:id="1"/>
    </w:p>
    <w:p w14:paraId="590BD709" w14:textId="77777777" w:rsidR="0076210A" w:rsidRPr="00D1052C" w:rsidRDefault="0076210A" w:rsidP="0076210A">
      <w:pPr>
        <w:pStyle w:val="FarbigeListe-Akzent11"/>
      </w:pPr>
      <w:r w:rsidRPr="00D1052C">
        <w:sym w:font="Wingdings" w:char="F0E0"/>
      </w:r>
      <w:r w:rsidRPr="00D1052C">
        <w:t xml:space="preserve"> Um was geht es beim </w:t>
      </w:r>
      <w:r w:rsidR="004E47C1">
        <w:t>Schwimmen</w:t>
      </w:r>
      <w:r w:rsidRPr="00D1052C">
        <w:t>?</w:t>
      </w:r>
    </w:p>
    <w:p w14:paraId="3645475E" w14:textId="77777777" w:rsidR="004E47C1" w:rsidRPr="00C74B8C" w:rsidRDefault="004E47C1" w:rsidP="00971167">
      <w:pPr>
        <w:pStyle w:val="FlietextREMI"/>
        <w:rPr>
          <w:b/>
        </w:rPr>
      </w:pPr>
      <w:r w:rsidRPr="00C74B8C">
        <w:t>Im Schwimmunterricht der Schule geht es darum, Kinder und Jugendliche in ihrem Prozess des Schwimmen-Lernens und der vielfältigen Nutzung des Bewegungsraumes Wasser so zu unterstützen, dass sie mit dem Element Wasser vertraut werden. Kinder und Jugendliche sollen das „Sich-Bewegen im Wasser“ als lustbetonte Handlung erleben. Im Zentrum dieser Zielsetzung steht die Entwicklung des „</w:t>
      </w:r>
      <w:r w:rsidRPr="00C74B8C">
        <w:rPr>
          <w:i/>
        </w:rPr>
        <w:t>Wasserbewegungsgefühls</w:t>
      </w:r>
      <w:r w:rsidRPr="00C74B8C">
        <w:t xml:space="preserve">“. Es bezeichnet die Fähigkeit, „auf die Gegebenheiten des Wassers situativ angemessen zu reagieren, sie in der Bewegung sensibel wahrzunehmen und die Bewegung fein darauf einzupendeln“ (Lange &amp; </w:t>
      </w:r>
      <w:proofErr w:type="spellStart"/>
      <w:r w:rsidRPr="00C74B8C">
        <w:t>Volck</w:t>
      </w:r>
      <w:proofErr w:type="spellEnd"/>
      <w:r w:rsidRPr="00C74B8C">
        <w:t xml:space="preserve">, 1999, S. 21). Diese Zielsetzung gilt für alle Zugänge der bewegungsmäßigen Auseinandersetzung mit dem Element Wasser. </w:t>
      </w:r>
    </w:p>
    <w:p w14:paraId="1ACFA57C" w14:textId="77777777" w:rsidR="004E47C1" w:rsidRPr="00C74B8C" w:rsidRDefault="004E47C1" w:rsidP="00971167">
      <w:pPr>
        <w:pStyle w:val="FlietextREMI"/>
        <w:rPr>
          <w:b/>
        </w:rPr>
      </w:pPr>
      <w:r w:rsidRPr="00C74B8C">
        <w:t xml:space="preserve">Eine derart komplexe Fähigkeit wie das „Wasserbewegungsgefühl“ lässt sich nur aus elementaren Bewegungserfahrungen entwickeln, die Kinder und Jugendliche im Umgang mit dem Wasser, seinen Ambivalenzen und Besonderheiten erwerben. Solche elementaren Bewegungserfahrungen sind z. B., dass </w:t>
      </w:r>
    </w:p>
    <w:p w14:paraId="2B0C52B3" w14:textId="77777777" w:rsidR="004E47C1" w:rsidRPr="00C74B8C" w:rsidRDefault="004E47C1" w:rsidP="00151BC8">
      <w:pPr>
        <w:pStyle w:val="ListenabsatzregularREMI"/>
        <w:rPr>
          <w:b/>
        </w:rPr>
      </w:pPr>
      <w:r w:rsidRPr="00C74B8C">
        <w:t xml:space="preserve">man vom Wasser getragen werden kann, </w:t>
      </w:r>
    </w:p>
    <w:p w14:paraId="12CD6FE7" w14:textId="77777777" w:rsidR="004E47C1" w:rsidRPr="00C74B8C" w:rsidRDefault="004E47C1" w:rsidP="00151BC8">
      <w:pPr>
        <w:pStyle w:val="ListenabsatzregularREMI"/>
        <w:rPr>
          <w:b/>
        </w:rPr>
      </w:pPr>
      <w:r w:rsidRPr="00C74B8C">
        <w:t xml:space="preserve">man im Wasser auch versinken kann, </w:t>
      </w:r>
    </w:p>
    <w:p w14:paraId="6E4AA058" w14:textId="77777777" w:rsidR="004E47C1" w:rsidRPr="00C74B8C" w:rsidRDefault="004E47C1" w:rsidP="00151BC8">
      <w:pPr>
        <w:pStyle w:val="ListenabsatzregularREMI"/>
        <w:rPr>
          <w:b/>
        </w:rPr>
      </w:pPr>
      <w:r w:rsidRPr="00C74B8C">
        <w:t>das Wasser die Bewegungen bremst,</w:t>
      </w:r>
    </w:p>
    <w:p w14:paraId="3FF64F59" w14:textId="77777777" w:rsidR="004E47C1" w:rsidRPr="00C74B8C" w:rsidRDefault="004E47C1" w:rsidP="00151BC8">
      <w:pPr>
        <w:pStyle w:val="ListenabsatzregularREMI"/>
        <w:rPr>
          <w:b/>
        </w:rPr>
      </w:pPr>
      <w:r w:rsidRPr="00C74B8C">
        <w:t>man an und unter der Wasseroberfläche gleiten und wie ein „Pfeil“ durchs Wasser schießen kann,</w:t>
      </w:r>
    </w:p>
    <w:p w14:paraId="674EDB14" w14:textId="77777777" w:rsidR="004E47C1" w:rsidRPr="00C74B8C" w:rsidRDefault="004E47C1" w:rsidP="00151BC8">
      <w:pPr>
        <w:pStyle w:val="ListenabsatzregularREMI"/>
        <w:rPr>
          <w:b/>
        </w:rPr>
      </w:pPr>
      <w:r w:rsidRPr="00C74B8C">
        <w:t>man sich vom Wasser abdrücken und sich durch das Wasser ziehen kann,</w:t>
      </w:r>
    </w:p>
    <w:p w14:paraId="57376E9F" w14:textId="77777777" w:rsidR="004E47C1" w:rsidRPr="00C74B8C" w:rsidRDefault="004E47C1" w:rsidP="00151BC8">
      <w:pPr>
        <w:pStyle w:val="ListenabsatzregularREMI"/>
        <w:rPr>
          <w:b/>
        </w:rPr>
      </w:pPr>
      <w:r w:rsidRPr="00C74B8C">
        <w:t>man sich im Wasser aufgrund der Veränderungen des Gleichgewichtsgefühls neu orientieren muss,</w:t>
      </w:r>
    </w:p>
    <w:p w14:paraId="049BBA3C" w14:textId="77777777" w:rsidR="004E47C1" w:rsidRPr="00C74B8C" w:rsidRDefault="004E47C1" w:rsidP="00151BC8">
      <w:pPr>
        <w:pStyle w:val="ListenabsatzregularREMI"/>
        <w:rPr>
          <w:b/>
        </w:rPr>
      </w:pPr>
      <w:r w:rsidRPr="00C74B8C">
        <w:t>man auf unterschiedliche Arten in das Wasser hineinkommen kann und</w:t>
      </w:r>
    </w:p>
    <w:p w14:paraId="6544358F" w14:textId="77777777" w:rsidR="004E47C1" w:rsidRPr="00C74B8C" w:rsidRDefault="004E47C1" w:rsidP="00151BC8">
      <w:pPr>
        <w:pStyle w:val="ListenabsatzregularREMI"/>
        <w:rPr>
          <w:b/>
        </w:rPr>
      </w:pPr>
      <w:r w:rsidRPr="00C74B8C">
        <w:t>das Gruppenschwimmen eine Form der sozialen Bewegungsbeziehung sein kann.</w:t>
      </w:r>
    </w:p>
    <w:p w14:paraId="04C79DC6" w14:textId="77777777" w:rsidR="0076210A" w:rsidRPr="00C74B8C" w:rsidRDefault="004E47C1" w:rsidP="00971167">
      <w:pPr>
        <w:pStyle w:val="FlietextREMI"/>
        <w:rPr>
          <w:b/>
        </w:rPr>
      </w:pPr>
      <w:r w:rsidRPr="00C74B8C">
        <w:t>Alle Erfahrungen beziehen sich auf die besonderen Kräfte und Wirkungen des Elements Wasser: Erfahrungen des Auftriebs, des Wasserdrucks, des Widerstandes, der Schwerkraft, der Hydrodynamik. Gleichzeitig vermitteln diese Sachgegebenheiten Erfahrungen des Körpers: Das Wasser drückt gegen den Körper und bremst schnelle Bewegungen, beim Untertauchen empfindet man die Schwerelosigkeit seiner Bewegungen, beim Brandungsbaden spürt man die Wucht der Wellen. Diese physikalischen Gegebenheiten des Wassers einerseits und die damit verbundenen Körpererfahrungen andererseits sind wichtige Bedingungen zur Strukturierung von Lernprozessen bei allen Zugängen im Element Wasser</w:t>
      </w:r>
      <w:r w:rsidR="00924996" w:rsidRPr="00C74B8C">
        <w:t>.</w:t>
      </w:r>
    </w:p>
    <w:p w14:paraId="78FC5AD7" w14:textId="77777777" w:rsidR="00924996" w:rsidRPr="00C74B8C" w:rsidRDefault="00924996" w:rsidP="00924996">
      <w:pPr>
        <w:pStyle w:val="FarbigeListe-Akzent11"/>
        <w:spacing w:before="120" w:after="120"/>
        <w:contextualSpacing w:val="0"/>
        <w:jc w:val="both"/>
        <w:rPr>
          <w:b w:val="0"/>
          <w:sz w:val="24"/>
        </w:rPr>
      </w:pPr>
    </w:p>
    <w:p w14:paraId="0435E6DD" w14:textId="77777777" w:rsidR="0076210A" w:rsidRDefault="0076210A" w:rsidP="0076210A">
      <w:pPr>
        <w:pStyle w:val="FarbigeListe-Akzent11"/>
      </w:pPr>
      <w:r w:rsidRPr="00B46D60">
        <w:sym w:font="Wingdings" w:char="F0E0"/>
      </w:r>
      <w:r w:rsidRPr="00B46D60">
        <w:t xml:space="preserve"> </w:t>
      </w:r>
      <w:r>
        <w:t>Zugänge im</w:t>
      </w:r>
      <w:r w:rsidRPr="008A0696">
        <w:t xml:space="preserve"> Bewegungsfeld „</w:t>
      </w:r>
      <w:r w:rsidR="004E47C1">
        <w:t>Bewegen im Wasser</w:t>
      </w:r>
      <w:r w:rsidRPr="008A0696">
        <w:t>“</w:t>
      </w:r>
    </w:p>
    <w:p w14:paraId="22E67066" w14:textId="77777777" w:rsidR="004E47C1" w:rsidRPr="00C74B8C" w:rsidRDefault="004E47C1" w:rsidP="00971167">
      <w:pPr>
        <w:pStyle w:val="FlietextREMI"/>
        <w:rPr>
          <w:b/>
        </w:rPr>
      </w:pPr>
      <w:r w:rsidRPr="00C74B8C">
        <w:t xml:space="preserve">Im Zentrum des Lernens steht eine Zentrierung der Aufmerksamkeit auf das, was das Eigentliche des Gegenstandsbereiches ausmacht: Menschen bewegen sich in dem Medium Wasser, das in besonderer Weise auf den Körper einwirkt. Dieses Besondere sowohl des Mediums Wasser als auch der menschlichen Bewegung im Wasser gilt es in Schwimmlehrgängen zu entdecken und zu </w:t>
      </w:r>
      <w:r w:rsidRPr="00C74B8C">
        <w:lastRenderedPageBreak/>
        <w:t xml:space="preserve">erfahren und in einem Prozess der zunehmenden Intensivierung und Vertiefung des Bewegungsidalogs mit dem Wasser die komplexe Fähigkeit des Wasserbewegungsgefühls auszubilden. Der Prozess des Schwimmenlernens geschieht auf unterschiedliche Weise, die in den vier Zugängen zum Ausdruck kommen. </w:t>
      </w:r>
    </w:p>
    <w:p w14:paraId="7D72B0CC" w14:textId="77777777" w:rsidR="004E47C1" w:rsidRPr="00C74B8C" w:rsidRDefault="004E47C1" w:rsidP="00971167">
      <w:pPr>
        <w:pStyle w:val="FlietextREMI"/>
        <w:rPr>
          <w:b/>
        </w:rPr>
      </w:pPr>
      <w:r w:rsidRPr="00C74B8C">
        <w:t>Zunächst geht es um Lernanlässe für Kinder mit sehr unterschiedlichen körperlichen Voraussetzungen zur erkundenden Begegnung mit dem Wasser, die ein breites Bewegungsspektrum ermöglichen. Aus diesen Situationen des freien Erkundens ergeben sich konkretere Bewegungsanlässe für die vier beschriebenen Grundthemen „</w:t>
      </w:r>
      <w:r w:rsidRPr="00C74B8C">
        <w:rPr>
          <w:i/>
        </w:rPr>
        <w:t>Springen im und ins Wasser</w:t>
      </w:r>
      <w:r w:rsidRPr="00C74B8C">
        <w:t>“, „</w:t>
      </w:r>
      <w:r w:rsidRPr="00C74B8C">
        <w:rPr>
          <w:i/>
        </w:rPr>
        <w:t>Im Wasser schweben – Schwere und Auftrieb</w:t>
      </w:r>
      <w:r w:rsidRPr="00C74B8C">
        <w:t>“, „</w:t>
      </w:r>
      <w:r w:rsidRPr="00C74B8C">
        <w:rPr>
          <w:i/>
        </w:rPr>
        <w:t>Tauchen – im Wasser versinken</w:t>
      </w:r>
      <w:r w:rsidRPr="00C74B8C">
        <w:t>“ und „</w:t>
      </w:r>
      <w:r w:rsidRPr="00C74B8C">
        <w:rPr>
          <w:i/>
        </w:rPr>
        <w:t>Sich antreiben und wassersicher schwimmen</w:t>
      </w:r>
      <w:r w:rsidRPr="00C74B8C">
        <w:t>“, die schließlich konkrete Problemfragen aufwerfen, an denen sich der Lernprozess orientiert.</w:t>
      </w:r>
    </w:p>
    <w:p w14:paraId="33F587B5" w14:textId="09784E2E" w:rsidR="004E47C1" w:rsidRPr="00C74B8C" w:rsidRDefault="004E47C1" w:rsidP="00971167">
      <w:pPr>
        <w:pStyle w:val="FlietextREMI"/>
        <w:rPr>
          <w:b/>
        </w:rPr>
      </w:pPr>
      <w:r w:rsidRPr="00C74B8C">
        <w:t xml:space="preserve">Die schwimmerische Erschließung des Elements Wassers ist dagegen immer mit einer Kanalisierung auf die Bewegungsbedeutung des sportlichen Schwimmens verbunden. Es handelt sich </w:t>
      </w:r>
      <w:proofErr w:type="spellStart"/>
      <w:r w:rsidRPr="00C74B8C">
        <w:t>let</w:t>
      </w:r>
      <w:r w:rsidR="00971167">
        <w:t>z</w:t>
      </w:r>
      <w:r w:rsidRPr="00C74B8C">
        <w:t>lich</w:t>
      </w:r>
      <w:proofErr w:type="spellEnd"/>
      <w:r w:rsidRPr="00C74B8C">
        <w:t xml:space="preserve"> um einen Prozess der Formung der Bewegung. Im Zentrum des Bewegungslernens steht allerdings nicht die Form selbst als fertige Lösung, sondern die </w:t>
      </w:r>
      <w:r w:rsidRPr="00C74B8C">
        <w:rPr>
          <w:i/>
        </w:rPr>
        <w:t>Funktion</w:t>
      </w:r>
      <w:r w:rsidRPr="00C74B8C">
        <w:t xml:space="preserve">, die mit der Bewegung erfüllt werden soll. Deshalb sind die Lernanlässe aus einer </w:t>
      </w:r>
      <w:r w:rsidRPr="00C74B8C">
        <w:rPr>
          <w:i/>
        </w:rPr>
        <w:t>funktionalen</w:t>
      </w:r>
      <w:r w:rsidRPr="00C74B8C">
        <w:t xml:space="preserve"> Sicht zu gestalten. Die leitende Frage eines problemorientierten Vorgehens ist demnach die nach dem „</w:t>
      </w:r>
      <w:r w:rsidRPr="00C74B8C">
        <w:rPr>
          <w:i/>
        </w:rPr>
        <w:t>Was</w:t>
      </w:r>
      <w:r w:rsidRPr="00C74B8C">
        <w:t xml:space="preserve">“ und nicht nach dem „Wie“: </w:t>
      </w:r>
      <w:r w:rsidRPr="00C74B8C">
        <w:rPr>
          <w:i/>
        </w:rPr>
        <w:t>Was</w:t>
      </w:r>
      <w:r w:rsidRPr="00C74B8C">
        <w:t xml:space="preserve"> muss der/die Schwimmende tun, um sich im Wasser schwimmerisch fortzubewegen? Die sachbezogene Antwort lautet: </w:t>
      </w:r>
    </w:p>
    <w:p w14:paraId="6D63FF7F" w14:textId="77777777" w:rsidR="004E47C1" w:rsidRPr="00C74B8C" w:rsidRDefault="004E47C1" w:rsidP="00151BC8">
      <w:pPr>
        <w:pStyle w:val="ListenabsatzregularREMI"/>
        <w:rPr>
          <w:b/>
        </w:rPr>
      </w:pPr>
      <w:r w:rsidRPr="00C74B8C">
        <w:t>Sich mit Händen, Armen und Füßen vom Wasser abdrücken bzw. abstoßen.</w:t>
      </w:r>
    </w:p>
    <w:p w14:paraId="304D95B0" w14:textId="77777777" w:rsidR="004E47C1" w:rsidRPr="00C74B8C" w:rsidRDefault="004E47C1" w:rsidP="00151BC8">
      <w:pPr>
        <w:pStyle w:val="ListenabsatzregularREMI"/>
        <w:rPr>
          <w:b/>
        </w:rPr>
      </w:pPr>
      <w:r w:rsidRPr="00C74B8C">
        <w:t>Sich durch das Wasser ziehen.</w:t>
      </w:r>
    </w:p>
    <w:p w14:paraId="2B743FCE" w14:textId="77777777" w:rsidR="004E47C1" w:rsidRPr="00C74B8C" w:rsidRDefault="004E47C1" w:rsidP="00151BC8">
      <w:pPr>
        <w:pStyle w:val="ListenabsatzregularREMI"/>
        <w:rPr>
          <w:b/>
        </w:rPr>
      </w:pPr>
      <w:r w:rsidRPr="00C74B8C">
        <w:t>Sich mit dem Körper durch Beinbewegungen durch das Wasser schieben.</w:t>
      </w:r>
    </w:p>
    <w:p w14:paraId="25C08486" w14:textId="77777777" w:rsidR="004E47C1" w:rsidRPr="00C74B8C" w:rsidRDefault="004E47C1" w:rsidP="00971167">
      <w:pPr>
        <w:pStyle w:val="FlietextREMI"/>
        <w:rPr>
          <w:b/>
        </w:rPr>
      </w:pPr>
      <w:r w:rsidRPr="00C74B8C">
        <w:t>Lernanlässe sollten so gestaltet sein, dass sich alle Lernenden – unabhängig von ihren unterschiedlichen körperlichen Möglichkeiten – mit problemorientierten Bewegungsaufgaben auseinandersetzen können und am Bewegungseffekt feststellen, ob die Bewegungsausführung die Funktion erfüllt oder nicht.</w:t>
      </w:r>
    </w:p>
    <w:p w14:paraId="65A8D57B" w14:textId="77777777" w:rsidR="004E47C1" w:rsidRPr="00C74B8C" w:rsidRDefault="004E47C1" w:rsidP="00971167">
      <w:pPr>
        <w:pStyle w:val="FlietextREMI"/>
        <w:rPr>
          <w:b/>
        </w:rPr>
      </w:pPr>
      <w:r w:rsidRPr="00C74B8C">
        <w:t>Mit dem nun erworbenen Können haben die Lernenden die Möglichkeit, Handlungssituationen im Wasser aus eigenem Vermögen neu zu gestalten. Hier geht es um die „erfinderische Gestaltung des Gekonnten“ (</w:t>
      </w:r>
      <w:proofErr w:type="spellStart"/>
      <w:r w:rsidRPr="00C74B8C">
        <w:t>Tamboer</w:t>
      </w:r>
      <w:proofErr w:type="spellEnd"/>
      <w:r w:rsidRPr="00C74B8C">
        <w:t xml:space="preserve">, 1979). Lerntheoretisch spielen auch hier Ich-Umfeld-Zentrierungen und Kontrasterfahrungen eine entscheidende Rolle. Lernanlässe für das erfinderische Gestalten bieten sich auf vielfältige Weise, z. B. bildet das „Brustschwimmen vorwärts rückwärts“ eine anspruchsvolle Differenzierungsaufgabe, um die vorhandenen Wahrnehmungs- und Bewegungsschemata umzustrukturieren. Lerntheoretisch geht es auf diesem Aufgabenniveau darum, bestehende Assimilationspläne zur Lösung des Problems zu verändern, d.h. zu differenzieren und durch reziproke Assimilation zu neuen, problemgerechteren Plänen zu koordinieren, z. B. beim Brustschwimmen die Arm- und Beinbewegung entgegen der „bekannten“ Bewegungsrichtung zu ändern oder eine Spürfähigkeit für „neue“ Abdruckflächen vom Wasser (Oberschenkel der Beine) zu entwickeln. Vom Lernenden wird ein völliges </w:t>
      </w:r>
      <w:proofErr w:type="spellStart"/>
      <w:r w:rsidRPr="00C74B8C">
        <w:t>Umzentrieren</w:t>
      </w:r>
      <w:proofErr w:type="spellEnd"/>
      <w:r w:rsidRPr="00C74B8C">
        <w:t xml:space="preserve"> der Abdruckverhältnisse verlangt, was durch ein vielfältiges Üben und Experimentieren mit den individuellen leiblichen Abdruckmöglichkeiten und dem Erspüren des Wassers gelingt.</w:t>
      </w:r>
    </w:p>
    <w:p w14:paraId="1912B07E" w14:textId="77777777" w:rsidR="004E47C1" w:rsidRPr="00C74B8C" w:rsidRDefault="004E47C1" w:rsidP="00971167">
      <w:pPr>
        <w:pStyle w:val="FlietextREMI"/>
        <w:rPr>
          <w:b/>
        </w:rPr>
      </w:pPr>
      <w:r w:rsidRPr="00C74B8C">
        <w:t xml:space="preserve">Für die schwimmerische Auseinandersetzung mit dem Wasser eignen sich hierfür besonders Problemformulierungen in Form von Kontrastaufgaben. Gestalttheoretisch gesehen unterstützen Kontrastaufgaben in extremem Ausmaß die Ich-Umfeldzentrierung beim sportlichen Schwimmen, also das, worauf es ankommt: nämlich z. B. das Gefühl, Wasser mit den Händen ergreifen zu können, auch wenn es sofort seitlich an den Händen vorbeifließt, es unterstützt das Gefühl, dass dem Schwimmenden „Schwimmhäute“ zwischen den Fingern gewachsen sind, wenn sie sich effektiv, d. h. mit Vortriebsgewinn, vom Wasser abdrücken können. Aus diesem Grund sind viele </w:t>
      </w:r>
      <w:r w:rsidRPr="00C74B8C">
        <w:lastRenderedPageBreak/>
        <w:t>Lernaufgaben als Kontrastaufgaben formuliert, nämlich wenn es z. B. beim Sich-Antreiben mit den Armen beim Brust- und auch beim Kraulschwimmen darum geht, mit unterschiedlichen Handstellungen und Handhaltungen zu experimentieren (z. B. Faust, gespreizte Finger, über die Hand gezogene und am Handgelenk verschlossene Gefrierbeutel), beim Brustschwimmen die Arme abwechselnd über und unter Wasser nach vorne zu bringen oder beim Kraulschwimmen die Arm- und Beinzyklen von Bahn zu Bahn zu variieren.</w:t>
      </w:r>
    </w:p>
    <w:p w14:paraId="7D099F52" w14:textId="77777777" w:rsidR="004E47C1" w:rsidRPr="00C74B8C" w:rsidRDefault="004E47C1" w:rsidP="00971167">
      <w:pPr>
        <w:pStyle w:val="FlietextREMI"/>
        <w:rPr>
          <w:b/>
        </w:rPr>
      </w:pPr>
      <w:r w:rsidRPr="00C74B8C">
        <w:t xml:space="preserve">Ein problemorientiertes Schwimmenlernen bedarf bei allen </w:t>
      </w:r>
      <w:r w:rsidRPr="00C74B8C">
        <w:rPr>
          <w:i/>
        </w:rPr>
        <w:t>vier Zugängen</w:t>
      </w:r>
      <w:r w:rsidRPr="00C74B8C">
        <w:t xml:space="preserve"> entwicklungsangemessene Formen der </w:t>
      </w:r>
      <w:r w:rsidRPr="00C74B8C">
        <w:rPr>
          <w:i/>
        </w:rPr>
        <w:t>Reflexion</w:t>
      </w:r>
      <w:r w:rsidRPr="00C74B8C">
        <w:t xml:space="preserve"> über die Bewegungsaufgaben im Wasser. Diese ergeben sich in der Partnerarbeit, wenn man sich gegenseitig beobachtet oder wenn man sich z. B. gegenseitig an einem Tau durch das Wasser zieht und man dabei spürt, ob der/die Partner*in im Wasser durch seine Bewegungsausführungen das Ziehen erleichtert oder erschwert. Sie ergeben sich aber auch dann, wenn man </w:t>
      </w:r>
      <w:proofErr w:type="gramStart"/>
      <w:r w:rsidRPr="00C74B8C">
        <w:t>mit den Schüler</w:t>
      </w:r>
      <w:proofErr w:type="gramEnd"/>
      <w:r w:rsidRPr="00C74B8C">
        <w:t>*innen gemeinsam die Funktion der Bewegung reflektiert und damit die Sinnhaftigkeit der Bewegung verdeutlicht, z. B. mit Fragen zur Funktionalität der Armbewegung beim Brust- und auch beim Kraulschwimmen (Welche Bewegung ist funktional, wenn die Arme abwechselnd über und unter Wasser nach vorne gebracht werden sollen? Warum wird beim Kraulschwimmen abwechselnd immer eine Hand über Wasser nach vorne und die andere unter Wasser nach hinten geführt?). Auf diese Weise lassen sich bei allen Zugängen Denken und Machen verbinden.</w:t>
      </w:r>
    </w:p>
    <w:p w14:paraId="75320CEA" w14:textId="77777777" w:rsidR="004E47C1" w:rsidRPr="00C74B8C" w:rsidRDefault="004E47C1" w:rsidP="004E47C1">
      <w:pPr>
        <w:pStyle w:val="FarbigeListe-Akzent11"/>
        <w:spacing w:before="120" w:after="120"/>
        <w:contextualSpacing w:val="0"/>
        <w:jc w:val="both"/>
        <w:rPr>
          <w:rFonts w:asciiTheme="minorHAnsi" w:hAnsiTheme="minorHAnsi" w:cstheme="minorHAnsi"/>
          <w:b w:val="0"/>
          <w:sz w:val="24"/>
        </w:rPr>
      </w:pPr>
    </w:p>
    <w:p w14:paraId="1C265E3A" w14:textId="2DD9B901" w:rsidR="004E47C1" w:rsidRPr="00C74B8C" w:rsidRDefault="004E47C1" w:rsidP="00151BC8">
      <w:pPr>
        <w:pStyle w:val="NumerierungFlietextREMI"/>
        <w:rPr>
          <w:b/>
        </w:rPr>
      </w:pPr>
      <w:r w:rsidRPr="00C74B8C">
        <w:t>Basaler Zugang: Körpererfahrung in Bewegung</w:t>
      </w:r>
    </w:p>
    <w:p w14:paraId="06F99C3C" w14:textId="77777777" w:rsidR="004E47C1" w:rsidRPr="00C74B8C" w:rsidRDefault="004E47C1" w:rsidP="004E47C1">
      <w:pPr>
        <w:pStyle w:val="FarbigeListe-Akzent11"/>
        <w:spacing w:before="120" w:after="120"/>
        <w:contextualSpacing w:val="0"/>
        <w:jc w:val="both"/>
        <w:rPr>
          <w:rFonts w:asciiTheme="minorHAnsi" w:hAnsiTheme="minorHAnsi" w:cstheme="minorHAnsi"/>
          <w:b w:val="0"/>
          <w:sz w:val="24"/>
        </w:rPr>
      </w:pPr>
      <w:r w:rsidRPr="00C74B8C">
        <w:rPr>
          <w:rFonts w:asciiTheme="minorHAnsi" w:hAnsiTheme="minorHAnsi" w:cstheme="minorHAnsi"/>
          <w:b w:val="0"/>
          <w:sz w:val="24"/>
        </w:rPr>
        <w:t xml:space="preserve">Das übergeordnete Anliegen des </w:t>
      </w:r>
      <w:r w:rsidRPr="00C74B8C">
        <w:rPr>
          <w:rFonts w:asciiTheme="minorHAnsi" w:hAnsiTheme="minorHAnsi" w:cstheme="minorHAnsi"/>
          <w:b w:val="0"/>
          <w:i/>
          <w:sz w:val="24"/>
        </w:rPr>
        <w:t xml:space="preserve">basalen </w:t>
      </w:r>
      <w:r w:rsidRPr="00C74B8C">
        <w:rPr>
          <w:rFonts w:asciiTheme="minorHAnsi" w:hAnsiTheme="minorHAnsi" w:cstheme="minorHAnsi"/>
          <w:b w:val="0"/>
          <w:sz w:val="24"/>
        </w:rPr>
        <w:t xml:space="preserve">Zugangs ist es, den Kindern Freude und Spaß bei der bewegungsmäßigen Auseinandersetzung mit dem Element Wasser zu vermitteln – und dies gerade im Hinblick auf die unterschiedlichen körperlichen, geistigen, emotionalen und sozialen Voraussetzungen der Kinder. Das gelingt, wenn sie </w:t>
      </w:r>
    </w:p>
    <w:p w14:paraId="30EB5003" w14:textId="77777777" w:rsidR="004E47C1" w:rsidRPr="00C74B8C" w:rsidRDefault="004E47C1" w:rsidP="00151BC8">
      <w:pPr>
        <w:pStyle w:val="ListenabsatzregularREMI"/>
        <w:rPr>
          <w:b/>
        </w:rPr>
      </w:pPr>
      <w:r w:rsidRPr="00C74B8C">
        <w:t xml:space="preserve">mit Lust in das Wasser gehen und springen, </w:t>
      </w:r>
    </w:p>
    <w:p w14:paraId="4E694EFE" w14:textId="77777777" w:rsidR="004E47C1" w:rsidRPr="00C74B8C" w:rsidRDefault="004E47C1" w:rsidP="00151BC8">
      <w:pPr>
        <w:pStyle w:val="ListenabsatzregularREMI"/>
        <w:rPr>
          <w:b/>
        </w:rPr>
      </w:pPr>
      <w:r w:rsidRPr="00C74B8C">
        <w:t>eintauchen und neugierig auf die Welt unterhalb der Wasseroberfläche sind,</w:t>
      </w:r>
    </w:p>
    <w:p w14:paraId="39084030" w14:textId="77777777" w:rsidR="004E47C1" w:rsidRPr="00C74B8C" w:rsidRDefault="004E47C1" w:rsidP="00151BC8">
      <w:pPr>
        <w:pStyle w:val="ListenabsatzregularREMI"/>
        <w:rPr>
          <w:b/>
        </w:rPr>
      </w:pPr>
      <w:r w:rsidRPr="00C74B8C">
        <w:t>sich bereitwillig entspannt dem Wasser hingeben und vom Wasser tragen lassen und</w:t>
      </w:r>
    </w:p>
    <w:p w14:paraId="0C934A15" w14:textId="77777777" w:rsidR="004E47C1" w:rsidRPr="00C74B8C" w:rsidRDefault="004E47C1" w:rsidP="00151BC8">
      <w:pPr>
        <w:pStyle w:val="ListenabsatzregularREMI"/>
        <w:rPr>
          <w:b/>
        </w:rPr>
      </w:pPr>
      <w:r w:rsidRPr="00C74B8C">
        <w:t>sich lustvoll mit und ohne Hilfsmittel in alle Richtungen im Wasser bewegen.</w:t>
      </w:r>
    </w:p>
    <w:p w14:paraId="098DB68A" w14:textId="77777777" w:rsidR="004E47C1" w:rsidRPr="00C74B8C" w:rsidRDefault="004E47C1" w:rsidP="00971167">
      <w:pPr>
        <w:pStyle w:val="FlietextREMI"/>
        <w:spacing w:after="240"/>
        <w:rPr>
          <w:b/>
        </w:rPr>
      </w:pPr>
      <w:r w:rsidRPr="00C74B8C">
        <w:t>Didaktisch gesehen kommt es darauf an, spielerische und variationsreiche Erfahrungssituationen zu inszenieren, in denen die Lernenden eine Vielzahl an elementaren Bewegungs- und Wassererfahrungen sammeln können.</w:t>
      </w:r>
    </w:p>
    <w:p w14:paraId="1CA0745F" w14:textId="77777777" w:rsidR="004E47C1" w:rsidRPr="00C74B8C" w:rsidRDefault="004E47C1" w:rsidP="00971167">
      <w:pPr>
        <w:pStyle w:val="FlietextREMI"/>
        <w:rPr>
          <w:b/>
          <w:i/>
        </w:rPr>
      </w:pPr>
      <w:r w:rsidRPr="00C74B8C">
        <w:rPr>
          <w:i/>
          <w:u w:val="single"/>
        </w:rPr>
        <w:t>Fazit:</w:t>
      </w:r>
      <w:r w:rsidRPr="00C74B8C">
        <w:rPr>
          <w:i/>
        </w:rPr>
        <w:t xml:space="preserve"> Der basale Zugang ermöglicht den Kindern, die Eigenschaften des Wassers durch vielfältige spielerische Formen kennenzulernen. Sie gewinnen ein Gespür für die körperlichen Möglichkeiten des Bewegens im Wasser.</w:t>
      </w:r>
    </w:p>
    <w:p w14:paraId="529D28BE" w14:textId="77777777" w:rsidR="004E47C1" w:rsidRPr="00C74B8C" w:rsidRDefault="004E47C1" w:rsidP="004E47C1">
      <w:pPr>
        <w:pStyle w:val="FarbigeListe-Akzent11"/>
        <w:spacing w:before="120" w:after="120"/>
        <w:contextualSpacing w:val="0"/>
        <w:jc w:val="both"/>
        <w:rPr>
          <w:rFonts w:asciiTheme="minorHAnsi" w:hAnsiTheme="minorHAnsi" w:cstheme="minorHAnsi"/>
          <w:b w:val="0"/>
          <w:sz w:val="24"/>
        </w:rPr>
      </w:pPr>
    </w:p>
    <w:p w14:paraId="7230DEC2" w14:textId="761EAAD8" w:rsidR="004E47C1" w:rsidRPr="00C74B8C" w:rsidRDefault="004E47C1" w:rsidP="00151BC8">
      <w:pPr>
        <w:pStyle w:val="NumerierungFlietextREMI"/>
        <w:rPr>
          <w:b/>
        </w:rPr>
      </w:pPr>
      <w:r w:rsidRPr="00C74B8C">
        <w:t>Elementarer Zugang: Bewegen- und Wahrnehmen</w:t>
      </w:r>
    </w:p>
    <w:p w14:paraId="57DE9B3B" w14:textId="77777777" w:rsidR="004E47C1" w:rsidRPr="00C74B8C" w:rsidRDefault="004E47C1" w:rsidP="00971167">
      <w:pPr>
        <w:pStyle w:val="FlietextREMI"/>
        <w:rPr>
          <w:b/>
        </w:rPr>
      </w:pPr>
      <w:r w:rsidRPr="00C74B8C">
        <w:t xml:space="preserve">Beim </w:t>
      </w:r>
      <w:r w:rsidRPr="00C74B8C">
        <w:rPr>
          <w:i/>
        </w:rPr>
        <w:t xml:space="preserve">elementaren </w:t>
      </w:r>
      <w:r w:rsidRPr="00C74B8C">
        <w:t xml:space="preserve">Zugang kommt es darauf an, ein Gespür für den Zusammenhang zwischen gestreckter Körperlage im Wasser, den Ein- und Ausatmungszuständen und der Position des Körpers im Wasser (Schwebe-, Sink-, Auftriebsposition) zu entwickeln. Dieses Gespür muss immer auch mit dem Erlernen eines sicheren Umgangs im Wasser verbunden sein, was als Voraussetzung für das „Schwimmen können“ anzusehen ist. Das entscheidende Kriterium für die </w:t>
      </w:r>
      <w:r w:rsidRPr="00C74B8C">
        <w:rPr>
          <w:i/>
        </w:rPr>
        <w:t>Schwimmfähigkeit</w:t>
      </w:r>
      <w:r w:rsidRPr="00C74B8C">
        <w:t xml:space="preserve"> am Ende dieser Lernstufe ist die </w:t>
      </w:r>
      <w:r w:rsidRPr="00C74B8C">
        <w:rPr>
          <w:i/>
        </w:rPr>
        <w:t>Qualität der Wassersicherheit</w:t>
      </w:r>
      <w:r w:rsidRPr="00C74B8C">
        <w:t xml:space="preserve"> und nicht etwa allein das ausdauernde Schwimmen. Zur Wassersicherheit gehören das kontrollierte und angepasste Atmen, das Gefühl </w:t>
      </w:r>
      <w:r w:rsidRPr="00C74B8C">
        <w:lastRenderedPageBreak/>
        <w:t>des Auftreibens (Schweben), das Einnehmen einer widerstandsarmen Wasserlage (Gleiten), das Hineinspringen ins Wasser und das Drehen um die verschiedenen Körperachsen.</w:t>
      </w:r>
    </w:p>
    <w:p w14:paraId="11F60FDC" w14:textId="77777777" w:rsidR="004E47C1" w:rsidRPr="00C74B8C" w:rsidRDefault="004E47C1" w:rsidP="00971167">
      <w:pPr>
        <w:pStyle w:val="FlietextREMI"/>
        <w:rPr>
          <w:b/>
        </w:rPr>
      </w:pPr>
      <w:r w:rsidRPr="00C74B8C">
        <w:t xml:space="preserve">Das „Schwimmen können“ ist mit dem Erlernen einer </w:t>
      </w:r>
      <w:r w:rsidRPr="00C74B8C">
        <w:rPr>
          <w:i/>
        </w:rPr>
        <w:t>schwimmerischen Bewegung</w:t>
      </w:r>
      <w:r w:rsidRPr="00C74B8C">
        <w:t xml:space="preserve"> verknüpft, die im Übergang vom zweiten zum dritten Zugang in den Mittelpunkt rückt. Dazu sind die folgenden schwimmdidaktischen Überlegungen zu reflektieren. Zunächst einmal sind grundsätzlich alle Schwimmarten als </w:t>
      </w:r>
      <w:r w:rsidRPr="00C74B8C">
        <w:rPr>
          <w:i/>
        </w:rPr>
        <w:t>Erstschwimmarten</w:t>
      </w:r>
      <w:r w:rsidRPr="00C74B8C">
        <w:t xml:space="preserve"> geeignet. Die Entscheidung liegt in der Regel zwischen dem Brust- und Kraulschwimmen. Das grundlegende Bewegungsproblem bei der schwimmerischen Erschließung der Bewegungssituation Wasser liegt darin, den Wirkungszusammenhang zwischen </w:t>
      </w:r>
      <w:r w:rsidRPr="00C74B8C">
        <w:rPr>
          <w:i/>
        </w:rPr>
        <w:t>Auftrieb, Antrieb und Widerstand</w:t>
      </w:r>
      <w:r w:rsidRPr="00C74B8C">
        <w:t xml:space="preserve"> für das Vorwärtskommen zu nutzen.</w:t>
      </w:r>
    </w:p>
    <w:p w14:paraId="27CB3434" w14:textId="77777777" w:rsidR="00C15B08" w:rsidRPr="00C74B8C" w:rsidRDefault="00C15B08" w:rsidP="004E47C1">
      <w:pPr>
        <w:pStyle w:val="FarbigeListe-Akzent11"/>
        <w:spacing w:before="120" w:after="120"/>
        <w:contextualSpacing w:val="0"/>
        <w:jc w:val="both"/>
        <w:rPr>
          <w:rFonts w:asciiTheme="minorHAnsi" w:hAnsiTheme="minorHAnsi" w:cstheme="minorHAnsi"/>
          <w:b w:val="0"/>
          <w:sz w:val="24"/>
        </w:rPr>
      </w:pPr>
    </w:p>
    <w:p w14:paraId="399E7B18" w14:textId="77777777" w:rsidR="004E47C1" w:rsidRPr="00C74B8C" w:rsidRDefault="004E47C1" w:rsidP="004E47C1">
      <w:pPr>
        <w:pStyle w:val="FarbigeListe-Akzent11"/>
        <w:numPr>
          <w:ilvl w:val="0"/>
          <w:numId w:val="22"/>
        </w:numPr>
        <w:spacing w:before="120" w:after="120"/>
        <w:contextualSpacing w:val="0"/>
        <w:jc w:val="both"/>
        <w:rPr>
          <w:rFonts w:asciiTheme="minorHAnsi" w:hAnsiTheme="minorHAnsi" w:cstheme="minorHAnsi"/>
          <w:b w:val="0"/>
          <w:sz w:val="24"/>
        </w:rPr>
      </w:pPr>
      <w:r w:rsidRPr="00C74B8C">
        <w:rPr>
          <w:rFonts w:asciiTheme="minorHAnsi" w:hAnsiTheme="minorHAnsi" w:cstheme="minorHAnsi"/>
          <w:b w:val="0"/>
          <w:sz w:val="24"/>
        </w:rPr>
        <w:t xml:space="preserve">Aus sachlogischer Sicht spricht für das </w:t>
      </w:r>
      <w:r w:rsidRPr="00C74B8C">
        <w:rPr>
          <w:rFonts w:asciiTheme="minorHAnsi" w:hAnsiTheme="minorHAnsi" w:cstheme="minorHAnsi"/>
          <w:b w:val="0"/>
          <w:i/>
          <w:sz w:val="24"/>
        </w:rPr>
        <w:t>Brustschwimmen</w:t>
      </w:r>
      <w:r w:rsidRPr="00C74B8C">
        <w:rPr>
          <w:rFonts w:asciiTheme="minorHAnsi" w:hAnsiTheme="minorHAnsi" w:cstheme="minorHAnsi"/>
          <w:b w:val="0"/>
          <w:sz w:val="24"/>
        </w:rPr>
        <w:t>, dass</w:t>
      </w:r>
    </w:p>
    <w:p w14:paraId="0FE51725" w14:textId="77777777" w:rsidR="004E47C1" w:rsidRPr="00C74B8C" w:rsidRDefault="004E47C1" w:rsidP="00151BC8">
      <w:pPr>
        <w:pStyle w:val="ListenabsatzregularREMI"/>
        <w:rPr>
          <w:b/>
        </w:rPr>
      </w:pPr>
      <w:r w:rsidRPr="00C74B8C">
        <w:t xml:space="preserve">die </w:t>
      </w:r>
      <w:r w:rsidRPr="00C74B8C">
        <w:rPr>
          <w:bCs/>
          <w:i/>
        </w:rPr>
        <w:t>Antriebspausen</w:t>
      </w:r>
      <w:r w:rsidRPr="00C74B8C">
        <w:rPr>
          <w:bCs/>
        </w:rPr>
        <w:t xml:space="preserve"> </w:t>
      </w:r>
      <w:r w:rsidRPr="00C74B8C">
        <w:t>der Armzug- und Beinschlagbewegung (Schwunggrätsche) eine länger andauernde, ökonomische und weniger Kraft fordernde Vortriebsorganisation ermöglichen. Dies begünstigt das Absolvieren längerer Strecken.</w:t>
      </w:r>
    </w:p>
    <w:p w14:paraId="62B5AE98" w14:textId="77777777" w:rsidR="004E47C1" w:rsidRPr="00C74B8C" w:rsidRDefault="004E47C1" w:rsidP="00151BC8">
      <w:pPr>
        <w:pStyle w:val="ListenabsatzregularREMI"/>
        <w:rPr>
          <w:b/>
        </w:rPr>
      </w:pPr>
      <w:r w:rsidRPr="00C74B8C">
        <w:t xml:space="preserve">die </w:t>
      </w:r>
      <w:r w:rsidRPr="00C74B8C">
        <w:rPr>
          <w:bCs/>
          <w:i/>
        </w:rPr>
        <w:t>Beinbewegung</w:t>
      </w:r>
      <w:r w:rsidRPr="00C74B8C">
        <w:rPr>
          <w:bCs/>
        </w:rPr>
        <w:t xml:space="preserve"> </w:t>
      </w:r>
      <w:r w:rsidRPr="00C74B8C">
        <w:t xml:space="preserve">gegenüber den anderen Schwimmarten einen höheren Anteil an der gesamten </w:t>
      </w:r>
      <w:r w:rsidRPr="00C74B8C">
        <w:rPr>
          <w:bCs/>
          <w:i/>
        </w:rPr>
        <w:t>Vortriebsleistung</w:t>
      </w:r>
      <w:r w:rsidRPr="00C74B8C">
        <w:rPr>
          <w:bCs/>
        </w:rPr>
        <w:t xml:space="preserve"> </w:t>
      </w:r>
      <w:r w:rsidRPr="00C74B8C">
        <w:t xml:space="preserve">erbringt, da die vorhandene Beinmuskulatur effizienter eingesetzt werden kann. </w:t>
      </w:r>
    </w:p>
    <w:p w14:paraId="6EF7FA59" w14:textId="77777777" w:rsidR="004E47C1" w:rsidRPr="00C74B8C" w:rsidRDefault="004E47C1" w:rsidP="00151BC8">
      <w:pPr>
        <w:pStyle w:val="ListenabsatzregularREMI"/>
        <w:rPr>
          <w:b/>
        </w:rPr>
      </w:pPr>
      <w:r w:rsidRPr="00C74B8C">
        <w:t xml:space="preserve">eine </w:t>
      </w:r>
      <w:r w:rsidRPr="00C74B8C">
        <w:rPr>
          <w:bCs/>
          <w:i/>
        </w:rPr>
        <w:t>gute räumliche Orientierung</w:t>
      </w:r>
      <w:r w:rsidRPr="00C74B8C">
        <w:rPr>
          <w:bCs/>
        </w:rPr>
        <w:t xml:space="preserve"> </w:t>
      </w:r>
      <w:r w:rsidRPr="00C74B8C">
        <w:t>in Schwimmrichtung (im Vergleich zum Kraul- und Rückenkraulschwimmen) und eine einfachere Ein- und Ausatmung innerhalb des Bewegungsablaufes (im Vergleich zum Kraulschwimmen) ermöglicht, weil sich der Kopf zumindest zeitweise außerhalb des Wassers befindet.</w:t>
      </w:r>
    </w:p>
    <w:p w14:paraId="3A4C0F36" w14:textId="77777777" w:rsidR="004E47C1" w:rsidRPr="00C74B8C" w:rsidRDefault="004E47C1" w:rsidP="00151BC8">
      <w:pPr>
        <w:pStyle w:val="ListenabsatzregularREMI"/>
        <w:rPr>
          <w:b/>
        </w:rPr>
      </w:pPr>
      <w:r w:rsidRPr="00C74B8C">
        <w:t xml:space="preserve">es bewegungstechnisch grundlegend für das </w:t>
      </w:r>
      <w:r w:rsidRPr="00C74B8C">
        <w:rPr>
          <w:bCs/>
          <w:i/>
        </w:rPr>
        <w:t>Rettungsschwimmen</w:t>
      </w:r>
      <w:r w:rsidRPr="00C74B8C">
        <w:rPr>
          <w:bCs/>
        </w:rPr>
        <w:t xml:space="preserve"> </w:t>
      </w:r>
      <w:r w:rsidRPr="00C74B8C">
        <w:t>ist.</w:t>
      </w:r>
    </w:p>
    <w:p w14:paraId="12F04D3B" w14:textId="77777777" w:rsidR="004E47C1" w:rsidRPr="00C74B8C" w:rsidRDefault="004E47C1" w:rsidP="004E47C1">
      <w:pPr>
        <w:pStyle w:val="FarbigeListe-Akzent11"/>
        <w:spacing w:before="120" w:after="120"/>
        <w:contextualSpacing w:val="0"/>
        <w:jc w:val="both"/>
        <w:rPr>
          <w:rFonts w:asciiTheme="minorHAnsi" w:hAnsiTheme="minorHAnsi" w:cstheme="minorHAnsi"/>
          <w:b w:val="0"/>
          <w:sz w:val="24"/>
        </w:rPr>
      </w:pPr>
    </w:p>
    <w:p w14:paraId="27CF9645" w14:textId="77777777" w:rsidR="004E47C1" w:rsidRPr="00C74B8C" w:rsidRDefault="004E47C1" w:rsidP="004E47C1">
      <w:pPr>
        <w:pStyle w:val="FarbigeListe-Akzent11"/>
        <w:numPr>
          <w:ilvl w:val="0"/>
          <w:numId w:val="22"/>
        </w:numPr>
        <w:spacing w:before="120" w:after="120"/>
        <w:contextualSpacing w:val="0"/>
        <w:jc w:val="both"/>
        <w:rPr>
          <w:rFonts w:asciiTheme="minorHAnsi" w:hAnsiTheme="minorHAnsi" w:cstheme="minorHAnsi"/>
          <w:b w:val="0"/>
          <w:sz w:val="24"/>
        </w:rPr>
      </w:pPr>
      <w:r w:rsidRPr="00C74B8C">
        <w:rPr>
          <w:rFonts w:asciiTheme="minorHAnsi" w:hAnsiTheme="minorHAnsi" w:cstheme="minorHAnsi"/>
          <w:b w:val="0"/>
          <w:sz w:val="24"/>
        </w:rPr>
        <w:t xml:space="preserve">Aus sachlogischer Sicht spricht für das </w:t>
      </w:r>
      <w:r w:rsidRPr="00C74B8C">
        <w:rPr>
          <w:rFonts w:asciiTheme="minorHAnsi" w:hAnsiTheme="minorHAnsi" w:cstheme="minorHAnsi"/>
          <w:b w:val="0"/>
          <w:i/>
          <w:sz w:val="24"/>
        </w:rPr>
        <w:t>Kraulschwimmen</w:t>
      </w:r>
      <w:r w:rsidRPr="00C74B8C">
        <w:rPr>
          <w:rFonts w:asciiTheme="minorHAnsi" w:hAnsiTheme="minorHAnsi" w:cstheme="minorHAnsi"/>
          <w:b w:val="0"/>
          <w:sz w:val="24"/>
        </w:rPr>
        <w:t>, dass</w:t>
      </w:r>
    </w:p>
    <w:p w14:paraId="61C493A1" w14:textId="77777777" w:rsidR="004E47C1" w:rsidRPr="00C74B8C" w:rsidRDefault="004E47C1" w:rsidP="00151BC8">
      <w:pPr>
        <w:pStyle w:val="ListenabsatzregularREMI"/>
        <w:rPr>
          <w:b/>
        </w:rPr>
      </w:pPr>
      <w:r w:rsidRPr="00C74B8C">
        <w:t xml:space="preserve">es durch eine </w:t>
      </w:r>
      <w:r w:rsidRPr="00C74B8C">
        <w:rPr>
          <w:i/>
        </w:rPr>
        <w:t>alternierende Grundstruktur der Bewegung</w:t>
      </w:r>
      <w:r w:rsidRPr="00C74B8C">
        <w:t xml:space="preserve"> bestimmt ist, die </w:t>
      </w:r>
      <w:proofErr w:type="gramStart"/>
      <w:r w:rsidRPr="00C74B8C">
        <w:t>dem Mensch</w:t>
      </w:r>
      <w:proofErr w:type="gramEnd"/>
      <w:r w:rsidRPr="00C74B8C">
        <w:t xml:space="preserve"> von Geburt an für jegliche Fortbewegung gegeben ist. </w:t>
      </w:r>
    </w:p>
    <w:p w14:paraId="4D607B07" w14:textId="77777777" w:rsidR="004E47C1" w:rsidRPr="00C74B8C" w:rsidRDefault="004E47C1" w:rsidP="00151BC8">
      <w:pPr>
        <w:pStyle w:val="ListenabsatzregularREMI"/>
        <w:rPr>
          <w:b/>
        </w:rPr>
      </w:pPr>
      <w:r w:rsidRPr="00C74B8C">
        <w:t xml:space="preserve">sich während des gesamten Bewegungsvollzugs nahezu alle Körperteile im Wasser befinden, d.h. gegenüber den anderen Schwimmarten eine weitaus </w:t>
      </w:r>
      <w:r w:rsidRPr="00C74B8C">
        <w:rPr>
          <w:bCs/>
          <w:i/>
        </w:rPr>
        <w:t>höhere Auftriebswirkung</w:t>
      </w:r>
      <w:r w:rsidRPr="00C74B8C">
        <w:rPr>
          <w:bCs/>
        </w:rPr>
        <w:t xml:space="preserve"> </w:t>
      </w:r>
      <w:r w:rsidRPr="00C74B8C">
        <w:t>des Wassers gegeben ist, die für Kinder dann spürbar wird, wenn sie einen entsprechenden Vortrieb erlangen.</w:t>
      </w:r>
    </w:p>
    <w:p w14:paraId="095C98D5" w14:textId="77777777" w:rsidR="004E47C1" w:rsidRPr="00C74B8C" w:rsidRDefault="004E47C1" w:rsidP="00151BC8">
      <w:pPr>
        <w:pStyle w:val="ListenabsatzregularREMI"/>
        <w:rPr>
          <w:b/>
        </w:rPr>
      </w:pPr>
      <w:r w:rsidRPr="00C74B8C">
        <w:t xml:space="preserve">es in Verbindung mit dem Einsatz von </w:t>
      </w:r>
      <w:r w:rsidRPr="00C74B8C">
        <w:rPr>
          <w:i/>
        </w:rPr>
        <w:t>Flossen</w:t>
      </w:r>
      <w:r w:rsidRPr="00C74B8C">
        <w:t xml:space="preserve"> gelernt werden sollte, die einen großen </w:t>
      </w:r>
      <w:r w:rsidRPr="00C74B8C">
        <w:rPr>
          <w:i/>
        </w:rPr>
        <w:t>Vortrieb</w:t>
      </w:r>
      <w:r w:rsidRPr="00C74B8C">
        <w:t xml:space="preserve"> und damit ein </w:t>
      </w:r>
      <w:r w:rsidRPr="00C74B8C">
        <w:rPr>
          <w:i/>
        </w:rPr>
        <w:t>schnelles Fortbewegen</w:t>
      </w:r>
      <w:r w:rsidRPr="00C74B8C">
        <w:t xml:space="preserve"> bewirken. Der Einsatz von Flossen erhöht unter Umständen die Motivation und unterstützt bei eingeschränkten körperlichen Möglichkeiten das gefühlt des Vortriebs.</w:t>
      </w:r>
    </w:p>
    <w:p w14:paraId="405FDC53" w14:textId="77777777" w:rsidR="004E47C1" w:rsidRPr="00C74B8C" w:rsidRDefault="004E47C1" w:rsidP="00971167">
      <w:pPr>
        <w:pStyle w:val="FlietextREMI"/>
        <w:spacing w:after="240"/>
        <w:rPr>
          <w:b/>
        </w:rPr>
      </w:pPr>
      <w:r w:rsidRPr="00C74B8C">
        <w:t xml:space="preserve">Hier wird für den zweiten und dritten Zugang das </w:t>
      </w:r>
      <w:r w:rsidRPr="00C74B8C">
        <w:rPr>
          <w:i/>
        </w:rPr>
        <w:t>Kombinationsprinzip</w:t>
      </w:r>
      <w:r w:rsidRPr="00C74B8C">
        <w:t xml:space="preserve"> vorgeschlagen, weil auf der Grundlage der Wassererfahrungen des basalen und elementaren Zugangs die Gewandtheit und Koordination besonders gut entwickelbar sind, viele variable Übungen das Lernen von neuen Bewegungen erleichtern und in Verbindung mit erfahrungsoffenen Lernsituationen die Kreativität und die Motivation der Lernenden gefördert wird.</w:t>
      </w:r>
    </w:p>
    <w:p w14:paraId="389437CA" w14:textId="77777777" w:rsidR="004E47C1" w:rsidRPr="00C74B8C" w:rsidRDefault="004E47C1" w:rsidP="00971167">
      <w:pPr>
        <w:pStyle w:val="FlietextREMI"/>
        <w:rPr>
          <w:b/>
          <w:i/>
        </w:rPr>
      </w:pPr>
      <w:r w:rsidRPr="00C74B8C">
        <w:rPr>
          <w:i/>
          <w:u w:val="single"/>
        </w:rPr>
        <w:t>Fazit:</w:t>
      </w:r>
      <w:r w:rsidRPr="00C74B8C">
        <w:rPr>
          <w:i/>
        </w:rPr>
        <w:t xml:space="preserve"> Beim elementaren Zugang lernen Kinder den grundlegenden Zusammenhang von Körperlage, Auftrieb und Vortrieb im Wasser als Voraussetzung für die schwimmerische Erschließung des Wassers. </w:t>
      </w:r>
    </w:p>
    <w:p w14:paraId="292D1FD8" w14:textId="77777777" w:rsidR="004E47C1" w:rsidRPr="00C74B8C" w:rsidRDefault="004E47C1" w:rsidP="004E47C1">
      <w:pPr>
        <w:pStyle w:val="FarbigeListe-Akzent11"/>
        <w:spacing w:before="120" w:after="120"/>
        <w:contextualSpacing w:val="0"/>
        <w:jc w:val="both"/>
        <w:rPr>
          <w:rFonts w:asciiTheme="minorHAnsi" w:hAnsiTheme="minorHAnsi" w:cstheme="minorHAnsi"/>
          <w:b w:val="0"/>
          <w:sz w:val="24"/>
        </w:rPr>
      </w:pPr>
    </w:p>
    <w:p w14:paraId="432B64AE" w14:textId="4AB4F047" w:rsidR="004E47C1" w:rsidRPr="00C74B8C" w:rsidRDefault="004E47C1" w:rsidP="00151BC8">
      <w:pPr>
        <w:pStyle w:val="NumerierungFlietextREMI"/>
        <w:rPr>
          <w:rFonts w:asciiTheme="minorHAnsi" w:hAnsiTheme="minorHAnsi" w:cstheme="minorHAnsi"/>
          <w:b/>
        </w:rPr>
      </w:pPr>
      <w:proofErr w:type="spellStart"/>
      <w:r w:rsidRPr="00151BC8">
        <w:t>Primarer</w:t>
      </w:r>
      <w:proofErr w:type="spellEnd"/>
      <w:r w:rsidRPr="00151BC8">
        <w:t xml:space="preserve"> Zugang: Sportliches Handeln- und Urteilen</w:t>
      </w:r>
      <w:r w:rsidRPr="00C74B8C">
        <w:rPr>
          <w:rFonts w:asciiTheme="minorHAnsi" w:hAnsiTheme="minorHAnsi" w:cstheme="minorHAnsi"/>
        </w:rPr>
        <w:t xml:space="preserve"> </w:t>
      </w:r>
    </w:p>
    <w:p w14:paraId="72C23E6D" w14:textId="77777777" w:rsidR="004E47C1" w:rsidRPr="00C74B8C" w:rsidRDefault="004E47C1" w:rsidP="00971167">
      <w:pPr>
        <w:pStyle w:val="FlietextREMI"/>
        <w:rPr>
          <w:b/>
        </w:rPr>
      </w:pPr>
      <w:r w:rsidRPr="00C74B8C">
        <w:t xml:space="preserve">Der </w:t>
      </w:r>
      <w:proofErr w:type="spellStart"/>
      <w:r w:rsidRPr="00C74B8C">
        <w:rPr>
          <w:i/>
        </w:rPr>
        <w:t>primare</w:t>
      </w:r>
      <w:proofErr w:type="spellEnd"/>
      <w:r w:rsidRPr="00C74B8C">
        <w:rPr>
          <w:i/>
        </w:rPr>
        <w:t xml:space="preserve"> </w:t>
      </w:r>
      <w:r w:rsidRPr="00C74B8C">
        <w:t xml:space="preserve">Zugang soll beim Erlernen schwimmerischer Bewegungen das Gespür für den </w:t>
      </w:r>
      <w:r w:rsidRPr="00C74B8C">
        <w:rPr>
          <w:i/>
        </w:rPr>
        <w:t>Wirkungszusammenhang</w:t>
      </w:r>
      <w:r w:rsidRPr="00C74B8C">
        <w:t xml:space="preserve"> zwischen Auftrieb, Antrieb und Widerstand beim Vorwärtskommen verfeinern. Ein solches „Feingespür“ lässt sich am Beispiel des Kraulschwimmens gut nachvollziehen: </w:t>
      </w:r>
      <w:r w:rsidRPr="00C74B8C">
        <w:lastRenderedPageBreak/>
        <w:t xml:space="preserve">Nach dem flach angesetzten Kopfsprung wird eine strömungsgünstige Lage für die – vor allem anfangs schnelle – Gleitstrecke gefunden (Gleiten). An deren Ende, kurz bevor das Nachlassen der Geschwindigkeit bemerkt wird, rollt der Körper wohl dosiert um die Längsachse (Körperlage/Körperspannung). Dabei wird die überaus komplexe Abstimmung des Muskeleinsatzes bzw. die umfassende Koordination aller antrieberzeugender und kompensatorischer Bewegungen aufgrund der Vielzahl möglicher Variationen jedes Mal neu erlebt. Durch die Notwendigkeit, Abdruck zu finden, um Antrieb zu bewirken, wird die Komplexität noch weiter vergrößert: Die Arme werden in eine treffende Position für den Abdruck gebracht (Vortrieb). Während des Gleitens wird die schnelle Strömung des Wassers differenziert wahrgenommen; der Aufbau von Körperspannung wird permanent reguliert, obwohl sich – von außen betrachtet – kaum etwas zu verändern scheint. Allein der rhythmische Wechsel des Armzuges vermag das pfeilschnelle Gleiten aufzubrechen. Die Zyklen aus rechtem und linkem Ziehen werden mit dem Rollen des Körpers auf die jeweilige Seite verbunden und durch das sensible Erspüren der Widerstände gesteuert (Rhythmus). Wenn diese Feinabstimmung gelingt, werden dynamische Momente integriert. Es wird versucht, den </w:t>
      </w:r>
      <w:r w:rsidRPr="00C74B8C">
        <w:rPr>
          <w:i/>
        </w:rPr>
        <w:t>sicher erfühlten Widerstand mit einer beschleunigten Abdruckbewegung</w:t>
      </w:r>
      <w:r w:rsidRPr="00C74B8C">
        <w:t xml:space="preserve"> zu unterlegen (Dynamik). Erfolg wird unmittelbar durch spürbaren Geschwindigkeitsgewinn ausgedrückt, Misserfolg zeigt sich im Spritzen, Plumpsen und wirkungslosen Durchziehen. Diese Erfahrungen sollen allen Lernenden mit ihren je unterschiedlichen körperlichen Voraussetzungen und Wassererfahrungen ermöglicht werden. Auf der Grundlage dieser Skizze können mindestens fünf </w:t>
      </w:r>
      <w:r w:rsidRPr="00C74B8C">
        <w:rPr>
          <w:i/>
        </w:rPr>
        <w:t>Funktionen des Fortbewegens im Wasser</w:t>
      </w:r>
      <w:r w:rsidRPr="00C74B8C">
        <w:t xml:space="preserve"> als Anhaltspunkte für die Sachorientierung erschlossen werden: </w:t>
      </w:r>
    </w:p>
    <w:p w14:paraId="20E1C5EC" w14:textId="77777777" w:rsidR="004E47C1" w:rsidRPr="00C74B8C" w:rsidRDefault="004E47C1" w:rsidP="00971167">
      <w:pPr>
        <w:pStyle w:val="FarbigeListe-Akzent11"/>
        <w:numPr>
          <w:ilvl w:val="0"/>
          <w:numId w:val="32"/>
        </w:numPr>
        <w:spacing w:before="120" w:after="120"/>
        <w:jc w:val="both"/>
        <w:rPr>
          <w:rFonts w:asciiTheme="minorHAnsi" w:hAnsiTheme="minorHAnsi" w:cstheme="minorHAnsi"/>
          <w:b w:val="0"/>
          <w:sz w:val="24"/>
        </w:rPr>
      </w:pPr>
      <w:r w:rsidRPr="00C74B8C">
        <w:rPr>
          <w:rFonts w:asciiTheme="minorHAnsi" w:hAnsiTheme="minorHAnsi" w:cstheme="minorHAnsi"/>
          <w:b w:val="0"/>
          <w:sz w:val="24"/>
        </w:rPr>
        <w:t>das Gleiten (sich liegend im Wasser fortbewegen)</w:t>
      </w:r>
    </w:p>
    <w:p w14:paraId="1072BEFC" w14:textId="77777777" w:rsidR="004E47C1" w:rsidRPr="00C74B8C" w:rsidRDefault="004E47C1" w:rsidP="00971167">
      <w:pPr>
        <w:pStyle w:val="FarbigeListe-Akzent11"/>
        <w:numPr>
          <w:ilvl w:val="0"/>
          <w:numId w:val="32"/>
        </w:numPr>
        <w:spacing w:before="120" w:after="120"/>
        <w:jc w:val="both"/>
        <w:rPr>
          <w:rFonts w:asciiTheme="minorHAnsi" w:hAnsiTheme="minorHAnsi" w:cstheme="minorHAnsi"/>
          <w:b w:val="0"/>
          <w:sz w:val="24"/>
        </w:rPr>
      </w:pPr>
      <w:r w:rsidRPr="00C74B8C">
        <w:rPr>
          <w:rFonts w:asciiTheme="minorHAnsi" w:hAnsiTheme="minorHAnsi" w:cstheme="minorHAnsi"/>
          <w:b w:val="0"/>
          <w:sz w:val="24"/>
        </w:rPr>
        <w:t xml:space="preserve">der Vortrieb (das Wasser fassen, sich durch das Wasser ziehen, sich vom Wasser abdrücken und abstoßen) </w:t>
      </w:r>
    </w:p>
    <w:p w14:paraId="1D1591A1" w14:textId="77777777" w:rsidR="004E47C1" w:rsidRPr="00C74B8C" w:rsidRDefault="004E47C1" w:rsidP="00971167">
      <w:pPr>
        <w:pStyle w:val="FarbigeListe-Akzent11"/>
        <w:numPr>
          <w:ilvl w:val="0"/>
          <w:numId w:val="32"/>
        </w:numPr>
        <w:spacing w:before="120" w:after="120"/>
        <w:jc w:val="both"/>
        <w:rPr>
          <w:rFonts w:asciiTheme="minorHAnsi" w:hAnsiTheme="minorHAnsi" w:cstheme="minorHAnsi"/>
          <w:b w:val="0"/>
          <w:sz w:val="24"/>
        </w:rPr>
      </w:pPr>
      <w:r w:rsidRPr="00C74B8C">
        <w:rPr>
          <w:rFonts w:asciiTheme="minorHAnsi" w:hAnsiTheme="minorHAnsi" w:cstheme="minorHAnsi"/>
          <w:b w:val="0"/>
          <w:sz w:val="24"/>
        </w:rPr>
        <w:t>die Körperlage/Körperspannung</w:t>
      </w:r>
    </w:p>
    <w:p w14:paraId="5F809D49" w14:textId="77777777" w:rsidR="004E47C1" w:rsidRPr="00C74B8C" w:rsidRDefault="004E47C1" w:rsidP="00971167">
      <w:pPr>
        <w:pStyle w:val="FarbigeListe-Akzent11"/>
        <w:numPr>
          <w:ilvl w:val="0"/>
          <w:numId w:val="32"/>
        </w:numPr>
        <w:spacing w:before="120" w:after="120"/>
        <w:jc w:val="both"/>
        <w:rPr>
          <w:rFonts w:asciiTheme="minorHAnsi" w:hAnsiTheme="minorHAnsi" w:cstheme="minorHAnsi"/>
          <w:b w:val="0"/>
          <w:sz w:val="24"/>
        </w:rPr>
      </w:pPr>
      <w:r w:rsidRPr="00C74B8C">
        <w:rPr>
          <w:rFonts w:asciiTheme="minorHAnsi" w:hAnsiTheme="minorHAnsi" w:cstheme="minorHAnsi"/>
          <w:b w:val="0"/>
          <w:sz w:val="24"/>
        </w:rPr>
        <w:t>der Rhythmus</w:t>
      </w:r>
    </w:p>
    <w:p w14:paraId="641EE484" w14:textId="77777777" w:rsidR="004E47C1" w:rsidRPr="00C74B8C" w:rsidRDefault="004E47C1" w:rsidP="00971167">
      <w:pPr>
        <w:pStyle w:val="FarbigeListe-Akzent11"/>
        <w:numPr>
          <w:ilvl w:val="0"/>
          <w:numId w:val="32"/>
        </w:numPr>
        <w:spacing w:before="120" w:after="120"/>
        <w:contextualSpacing w:val="0"/>
        <w:jc w:val="both"/>
        <w:rPr>
          <w:rFonts w:asciiTheme="minorHAnsi" w:hAnsiTheme="minorHAnsi" w:cstheme="minorHAnsi"/>
          <w:b w:val="0"/>
          <w:sz w:val="24"/>
        </w:rPr>
      </w:pPr>
      <w:r w:rsidRPr="00C74B8C">
        <w:rPr>
          <w:rFonts w:asciiTheme="minorHAnsi" w:hAnsiTheme="minorHAnsi" w:cstheme="minorHAnsi"/>
          <w:b w:val="0"/>
          <w:sz w:val="24"/>
        </w:rPr>
        <w:t>die Dynamik/das Beschleunigen</w:t>
      </w:r>
    </w:p>
    <w:p w14:paraId="1031847B" w14:textId="77777777" w:rsidR="004E47C1" w:rsidRPr="00C74B8C" w:rsidRDefault="004E47C1" w:rsidP="00971167">
      <w:pPr>
        <w:pStyle w:val="FlietextREMI"/>
        <w:rPr>
          <w:b/>
        </w:rPr>
      </w:pPr>
      <w:r w:rsidRPr="00C74B8C">
        <w:t xml:space="preserve">Diese Funktionen des </w:t>
      </w:r>
      <w:r w:rsidRPr="00C74B8C">
        <w:rPr>
          <w:i/>
        </w:rPr>
        <w:t>Sich im Wasser Fortbewegens</w:t>
      </w:r>
      <w:r w:rsidRPr="00C74B8C">
        <w:t xml:space="preserve"> werden durch die Entwicklung folgender koordinativer Fähigkeiten unterstützt:</w:t>
      </w:r>
    </w:p>
    <w:p w14:paraId="56B42512" w14:textId="77777777" w:rsidR="004E47C1" w:rsidRPr="00C74B8C" w:rsidRDefault="004E47C1" w:rsidP="00971167">
      <w:pPr>
        <w:pStyle w:val="FarbigeListe-Akzent11"/>
        <w:numPr>
          <w:ilvl w:val="0"/>
          <w:numId w:val="33"/>
        </w:numPr>
        <w:spacing w:before="120" w:after="120"/>
        <w:contextualSpacing w:val="0"/>
        <w:jc w:val="both"/>
        <w:rPr>
          <w:rFonts w:asciiTheme="minorHAnsi" w:hAnsiTheme="minorHAnsi" w:cstheme="minorHAnsi"/>
          <w:b w:val="0"/>
          <w:sz w:val="24"/>
        </w:rPr>
      </w:pPr>
      <w:r w:rsidRPr="00C74B8C">
        <w:rPr>
          <w:rFonts w:asciiTheme="minorHAnsi" w:hAnsiTheme="minorHAnsi" w:cstheme="minorHAnsi"/>
          <w:b w:val="0"/>
          <w:sz w:val="24"/>
        </w:rPr>
        <w:t xml:space="preserve">Entwicklung der </w:t>
      </w:r>
      <w:r w:rsidRPr="00C74B8C">
        <w:rPr>
          <w:rFonts w:asciiTheme="minorHAnsi" w:hAnsiTheme="minorHAnsi" w:cstheme="minorHAnsi"/>
          <w:b w:val="0"/>
          <w:i/>
          <w:sz w:val="24"/>
        </w:rPr>
        <w:t>Kopplungsfähigkeit</w:t>
      </w:r>
      <w:r w:rsidRPr="00C74B8C">
        <w:rPr>
          <w:rFonts w:asciiTheme="minorHAnsi" w:hAnsiTheme="minorHAnsi" w:cstheme="minorHAnsi"/>
          <w:b w:val="0"/>
          <w:sz w:val="24"/>
        </w:rPr>
        <w:t>, d. h. die Schüler*innen lernen, Teilkörperbewegungen, z. B. Arm- und Beinbewegung, zweckgerichtet auf die Gesamtvortriebsleistung zu organisieren.</w:t>
      </w:r>
    </w:p>
    <w:p w14:paraId="57FEFAD4" w14:textId="77777777" w:rsidR="004E47C1" w:rsidRPr="00C74B8C" w:rsidRDefault="004E47C1" w:rsidP="00971167">
      <w:pPr>
        <w:pStyle w:val="FarbigeListe-Akzent11"/>
        <w:numPr>
          <w:ilvl w:val="0"/>
          <w:numId w:val="33"/>
        </w:numPr>
        <w:spacing w:before="120" w:after="120"/>
        <w:contextualSpacing w:val="0"/>
        <w:jc w:val="both"/>
        <w:rPr>
          <w:rFonts w:asciiTheme="minorHAnsi" w:hAnsiTheme="minorHAnsi" w:cstheme="minorHAnsi"/>
          <w:b w:val="0"/>
          <w:sz w:val="24"/>
        </w:rPr>
      </w:pPr>
      <w:r w:rsidRPr="00C74B8C">
        <w:rPr>
          <w:rFonts w:asciiTheme="minorHAnsi" w:hAnsiTheme="minorHAnsi" w:cstheme="minorHAnsi"/>
          <w:b w:val="0"/>
          <w:sz w:val="24"/>
        </w:rPr>
        <w:t xml:space="preserve">Entwicklung der </w:t>
      </w:r>
      <w:r w:rsidRPr="00C74B8C">
        <w:rPr>
          <w:rFonts w:asciiTheme="minorHAnsi" w:hAnsiTheme="minorHAnsi" w:cstheme="minorHAnsi"/>
          <w:b w:val="0"/>
          <w:i/>
          <w:sz w:val="24"/>
        </w:rPr>
        <w:t>kinästhetische Differenzierungsfähigkeit</w:t>
      </w:r>
      <w:r w:rsidRPr="00C74B8C">
        <w:rPr>
          <w:rFonts w:asciiTheme="minorHAnsi" w:hAnsiTheme="minorHAnsi" w:cstheme="minorHAnsi"/>
          <w:b w:val="0"/>
          <w:sz w:val="24"/>
        </w:rPr>
        <w:t>, d. h. die Schüler*innen erspüren, Nuancen in der zeitlichen, räumlichen und dynamischen Struktur der Bewegung im Wasser zu unterscheiden, Winkelkonstellationen in den Gelenken der Extremitäten für den bestmöglichen Abdruck vom Wasser variieren zu können.</w:t>
      </w:r>
    </w:p>
    <w:p w14:paraId="6BE9884E" w14:textId="77777777" w:rsidR="004E47C1" w:rsidRPr="00C74B8C" w:rsidRDefault="004E47C1" w:rsidP="00971167">
      <w:pPr>
        <w:pStyle w:val="FarbigeListe-Akzent11"/>
        <w:numPr>
          <w:ilvl w:val="0"/>
          <w:numId w:val="33"/>
        </w:numPr>
        <w:spacing w:before="120" w:after="120"/>
        <w:contextualSpacing w:val="0"/>
        <w:jc w:val="both"/>
        <w:rPr>
          <w:rFonts w:asciiTheme="minorHAnsi" w:hAnsiTheme="minorHAnsi" w:cstheme="minorHAnsi"/>
          <w:b w:val="0"/>
          <w:sz w:val="24"/>
        </w:rPr>
      </w:pPr>
      <w:r w:rsidRPr="00C74B8C">
        <w:rPr>
          <w:rFonts w:asciiTheme="minorHAnsi" w:hAnsiTheme="minorHAnsi" w:cstheme="minorHAnsi"/>
          <w:b w:val="0"/>
          <w:sz w:val="24"/>
        </w:rPr>
        <w:t xml:space="preserve">Entwicklung der </w:t>
      </w:r>
      <w:r w:rsidRPr="00C74B8C">
        <w:rPr>
          <w:rFonts w:asciiTheme="minorHAnsi" w:hAnsiTheme="minorHAnsi" w:cstheme="minorHAnsi"/>
          <w:b w:val="0"/>
          <w:i/>
          <w:sz w:val="24"/>
        </w:rPr>
        <w:t>Gleichgewichtsfähigkeit</w:t>
      </w:r>
      <w:r w:rsidRPr="00C74B8C">
        <w:rPr>
          <w:rFonts w:asciiTheme="minorHAnsi" w:hAnsiTheme="minorHAnsi" w:cstheme="minorHAnsi"/>
          <w:b w:val="0"/>
          <w:sz w:val="24"/>
        </w:rPr>
        <w:t xml:space="preserve">, d. h. die Lernenden stabilisieren durch Beanspruchung des vestibulären Systems ihre strömungsgünstige Wasserlage. </w:t>
      </w:r>
    </w:p>
    <w:p w14:paraId="791F0AC0" w14:textId="77777777" w:rsidR="004E47C1" w:rsidRPr="00C74B8C" w:rsidRDefault="004E47C1" w:rsidP="00971167">
      <w:pPr>
        <w:pStyle w:val="FarbigeListe-Akzent11"/>
        <w:numPr>
          <w:ilvl w:val="0"/>
          <w:numId w:val="33"/>
        </w:numPr>
        <w:spacing w:before="120" w:after="120"/>
        <w:contextualSpacing w:val="0"/>
        <w:jc w:val="both"/>
        <w:rPr>
          <w:rFonts w:asciiTheme="minorHAnsi" w:hAnsiTheme="minorHAnsi" w:cstheme="minorHAnsi"/>
          <w:b w:val="0"/>
          <w:sz w:val="24"/>
        </w:rPr>
      </w:pPr>
      <w:r w:rsidRPr="00C74B8C">
        <w:rPr>
          <w:rFonts w:asciiTheme="minorHAnsi" w:hAnsiTheme="minorHAnsi" w:cstheme="minorHAnsi"/>
          <w:b w:val="0"/>
          <w:sz w:val="24"/>
        </w:rPr>
        <w:t xml:space="preserve">Entwicklung der </w:t>
      </w:r>
      <w:r w:rsidRPr="00C74B8C">
        <w:rPr>
          <w:rFonts w:asciiTheme="minorHAnsi" w:hAnsiTheme="minorHAnsi" w:cstheme="minorHAnsi"/>
          <w:b w:val="0"/>
          <w:i/>
          <w:sz w:val="24"/>
        </w:rPr>
        <w:t>Orientierungsfähigkeit</w:t>
      </w:r>
      <w:r w:rsidRPr="00C74B8C">
        <w:rPr>
          <w:rFonts w:asciiTheme="minorHAnsi" w:hAnsiTheme="minorHAnsi" w:cstheme="minorHAnsi"/>
          <w:b w:val="0"/>
          <w:sz w:val="24"/>
        </w:rPr>
        <w:t>, d. h. Schüler*innen lernen, die Lage und Bewegung des Körpers im Wasser in Raum und Zeit insbesondere durch Kopfsteuerung zu bestimmen und zu verändern.</w:t>
      </w:r>
    </w:p>
    <w:p w14:paraId="36EC4FAD" w14:textId="77777777" w:rsidR="004E47C1" w:rsidRPr="00C74B8C" w:rsidRDefault="004E47C1" w:rsidP="00971167">
      <w:pPr>
        <w:pStyle w:val="FarbigeListe-Akzent11"/>
        <w:numPr>
          <w:ilvl w:val="0"/>
          <w:numId w:val="33"/>
        </w:numPr>
        <w:spacing w:before="120" w:after="120"/>
        <w:contextualSpacing w:val="0"/>
        <w:jc w:val="both"/>
        <w:rPr>
          <w:rFonts w:asciiTheme="minorHAnsi" w:hAnsiTheme="minorHAnsi" w:cstheme="minorHAnsi"/>
          <w:b w:val="0"/>
          <w:sz w:val="24"/>
        </w:rPr>
      </w:pPr>
      <w:r w:rsidRPr="00C74B8C">
        <w:rPr>
          <w:rFonts w:asciiTheme="minorHAnsi" w:hAnsiTheme="minorHAnsi" w:cstheme="minorHAnsi"/>
          <w:b w:val="0"/>
          <w:sz w:val="24"/>
        </w:rPr>
        <w:t xml:space="preserve">Entwicklung der </w:t>
      </w:r>
      <w:r w:rsidRPr="00C74B8C">
        <w:rPr>
          <w:rFonts w:asciiTheme="minorHAnsi" w:hAnsiTheme="minorHAnsi" w:cstheme="minorHAnsi"/>
          <w:b w:val="0"/>
          <w:i/>
          <w:sz w:val="24"/>
        </w:rPr>
        <w:t>Rhythmisierungsfähigkeit</w:t>
      </w:r>
      <w:r w:rsidRPr="00C74B8C">
        <w:rPr>
          <w:rFonts w:asciiTheme="minorHAnsi" w:hAnsiTheme="minorHAnsi" w:cstheme="minorHAnsi"/>
          <w:b w:val="0"/>
          <w:sz w:val="24"/>
        </w:rPr>
        <w:t>, d. h. die Lernenden erfassen den im Schwimmen charakteristischen dynamischen bzw. kontinuierlichen Wechsel von Arm- und Beinbewegungen in einem Ablauf-Zyklus und verwirklichen ihn bewusst im Handlungsvollzug.</w:t>
      </w:r>
    </w:p>
    <w:p w14:paraId="22B9774B" w14:textId="77777777" w:rsidR="004E47C1" w:rsidRPr="00C74B8C" w:rsidRDefault="004E47C1" w:rsidP="004E47C1">
      <w:pPr>
        <w:pStyle w:val="FarbigeListe-Akzent11"/>
        <w:spacing w:before="120" w:after="120"/>
        <w:contextualSpacing w:val="0"/>
        <w:jc w:val="both"/>
        <w:rPr>
          <w:rFonts w:asciiTheme="minorHAnsi" w:hAnsiTheme="minorHAnsi" w:cstheme="minorHAnsi"/>
          <w:b w:val="0"/>
          <w:i/>
          <w:sz w:val="24"/>
        </w:rPr>
      </w:pPr>
      <w:r w:rsidRPr="00C74B8C">
        <w:rPr>
          <w:rFonts w:asciiTheme="minorHAnsi" w:hAnsiTheme="minorHAnsi" w:cstheme="minorHAnsi"/>
          <w:b w:val="0"/>
          <w:i/>
          <w:sz w:val="24"/>
          <w:u w:val="single"/>
        </w:rPr>
        <w:t>Fazit:</w:t>
      </w:r>
      <w:r w:rsidRPr="00C74B8C">
        <w:rPr>
          <w:rFonts w:asciiTheme="minorHAnsi" w:hAnsiTheme="minorHAnsi" w:cstheme="minorHAnsi"/>
          <w:b w:val="0"/>
          <w:i/>
          <w:sz w:val="24"/>
        </w:rPr>
        <w:t xml:space="preserve"> Der </w:t>
      </w:r>
      <w:proofErr w:type="spellStart"/>
      <w:r w:rsidRPr="00C74B8C">
        <w:rPr>
          <w:rFonts w:asciiTheme="minorHAnsi" w:hAnsiTheme="minorHAnsi" w:cstheme="minorHAnsi"/>
          <w:b w:val="0"/>
          <w:i/>
          <w:sz w:val="24"/>
        </w:rPr>
        <w:t>primare</w:t>
      </w:r>
      <w:proofErr w:type="spellEnd"/>
      <w:r w:rsidRPr="00C74B8C">
        <w:rPr>
          <w:rFonts w:asciiTheme="minorHAnsi" w:hAnsiTheme="minorHAnsi" w:cstheme="minorHAnsi"/>
          <w:b w:val="0"/>
          <w:i/>
          <w:sz w:val="24"/>
        </w:rPr>
        <w:t xml:space="preserve"> Zugang ermöglicht es Kindern und Jugendlichen, den Wirkungszusammenhang zwischen Auftrieb, Antrieb und Widerstand für das schwimmerische Vorwärtskommen im Wasser zu </w:t>
      </w:r>
      <w:r w:rsidRPr="00C74B8C">
        <w:rPr>
          <w:rFonts w:asciiTheme="minorHAnsi" w:hAnsiTheme="minorHAnsi" w:cstheme="minorHAnsi"/>
          <w:b w:val="0"/>
          <w:i/>
          <w:sz w:val="24"/>
        </w:rPr>
        <w:lastRenderedPageBreak/>
        <w:t>nutzen und den erfühlten Widerstand mit einer beschleunigten Abdruckbewegung im Wasser zu beantworten.</w:t>
      </w:r>
    </w:p>
    <w:p w14:paraId="40222AC0" w14:textId="77777777" w:rsidR="004E47C1" w:rsidRPr="00C74B8C" w:rsidRDefault="004E47C1" w:rsidP="004E47C1">
      <w:pPr>
        <w:pStyle w:val="FarbigeListe-Akzent11"/>
        <w:spacing w:before="120" w:after="120"/>
        <w:contextualSpacing w:val="0"/>
        <w:jc w:val="both"/>
        <w:rPr>
          <w:rFonts w:asciiTheme="minorHAnsi" w:hAnsiTheme="minorHAnsi" w:cstheme="minorHAnsi"/>
          <w:b w:val="0"/>
          <w:sz w:val="24"/>
        </w:rPr>
      </w:pPr>
    </w:p>
    <w:p w14:paraId="79CECB8F" w14:textId="60647606" w:rsidR="004E47C1" w:rsidRPr="00C74B8C" w:rsidRDefault="004E47C1" w:rsidP="00151BC8">
      <w:pPr>
        <w:pStyle w:val="NumerierungFlietextREMI"/>
        <w:rPr>
          <w:b/>
        </w:rPr>
      </w:pPr>
      <w:proofErr w:type="spellStart"/>
      <w:r w:rsidRPr="00C74B8C">
        <w:t>Sekundarer</w:t>
      </w:r>
      <w:proofErr w:type="spellEnd"/>
      <w:r w:rsidRPr="00C74B8C">
        <w:t xml:space="preserve"> Zugang: Sport- und bewegungskulturelle Partizipation im Handeln und Wissen </w:t>
      </w:r>
    </w:p>
    <w:p w14:paraId="0D64158D" w14:textId="77777777" w:rsidR="004E47C1" w:rsidRPr="00C74B8C" w:rsidRDefault="004E47C1" w:rsidP="00971167">
      <w:pPr>
        <w:pStyle w:val="FlietextREMI"/>
        <w:rPr>
          <w:b/>
        </w:rPr>
      </w:pPr>
      <w:r w:rsidRPr="00C74B8C">
        <w:t xml:space="preserve">Der </w:t>
      </w:r>
      <w:proofErr w:type="spellStart"/>
      <w:r w:rsidRPr="00C74B8C">
        <w:rPr>
          <w:i/>
        </w:rPr>
        <w:t>sekundare</w:t>
      </w:r>
      <w:proofErr w:type="spellEnd"/>
      <w:r w:rsidRPr="00C74B8C">
        <w:rPr>
          <w:i/>
        </w:rPr>
        <w:t xml:space="preserve"> </w:t>
      </w:r>
      <w:r w:rsidRPr="00C74B8C">
        <w:t xml:space="preserve">Zugang ist zweigeteilt: In einem </w:t>
      </w:r>
      <w:r w:rsidRPr="00C74B8C">
        <w:rPr>
          <w:i/>
        </w:rPr>
        <w:t>ersten Teil</w:t>
      </w:r>
      <w:r w:rsidRPr="00C74B8C">
        <w:t xml:space="preserve"> geht es um ein ästhetisches Moment des Bewegungslernens, die </w:t>
      </w:r>
      <w:r w:rsidRPr="00C74B8C">
        <w:rPr>
          <w:i/>
        </w:rPr>
        <w:t>Bewegungsgestaltung</w:t>
      </w:r>
      <w:r w:rsidRPr="00C74B8C">
        <w:t xml:space="preserve">. Aufbauend auf dem im zweiten und dritten Zugang erworbenen Feingefühl für das schwimmerische Fortbewegen im Wasser sollen die koordinativen Fähigkeiten in neuen schwimmerischen Bewegungsinszenierungen wie die neuartige Verbindung von Gleich- und Wechselschlagschwimmbewegungen, das Erlernen einer neuen Schwimmform wie das Brustschwimmen „vorwärts rückwärts“, die Entwicklung einer Choreografie im Gruppenschwimmen oder auch in kooperativen und komparativen Gruppenwettkämpfen angewendet und ausgebaut werden, wobei vor allem dann, wenn es um die komparative Funktion des Schwimmens geht, die Gleichheit in den Chancen durch differenzierte Wettkampfsituationen gegeben sein muss. </w:t>
      </w:r>
    </w:p>
    <w:p w14:paraId="539B8B94" w14:textId="77777777" w:rsidR="004E47C1" w:rsidRPr="00C74B8C" w:rsidRDefault="004E47C1" w:rsidP="00971167">
      <w:pPr>
        <w:pStyle w:val="FlietextREMI"/>
        <w:spacing w:after="240"/>
        <w:rPr>
          <w:b/>
        </w:rPr>
      </w:pPr>
      <w:r w:rsidRPr="00C74B8C">
        <w:t xml:space="preserve">Darüber hinaus geht es in einem </w:t>
      </w:r>
      <w:r w:rsidRPr="00C74B8C">
        <w:rPr>
          <w:i/>
        </w:rPr>
        <w:t>zweiten Teil</w:t>
      </w:r>
      <w:r w:rsidRPr="00C74B8C">
        <w:t xml:space="preserve"> darum, </w:t>
      </w:r>
      <w:r w:rsidRPr="00C74B8C">
        <w:rPr>
          <w:i/>
        </w:rPr>
        <w:t>sport- und bewegungskulturelle Partizipationskompetenz</w:t>
      </w:r>
      <w:r w:rsidRPr="00C74B8C">
        <w:t xml:space="preserve"> </w:t>
      </w:r>
      <w:r w:rsidRPr="00C74B8C">
        <w:rPr>
          <w:i/>
        </w:rPr>
        <w:t xml:space="preserve">im Handeln und Wissen </w:t>
      </w:r>
      <w:r w:rsidRPr="00C74B8C">
        <w:t xml:space="preserve">zu erlangen. Dies kann z. B. in einem </w:t>
      </w:r>
      <w:r w:rsidRPr="00C74B8C">
        <w:rPr>
          <w:i/>
        </w:rPr>
        <w:t>fächerübergreifenden Projekt</w:t>
      </w:r>
      <w:r w:rsidRPr="00C74B8C">
        <w:t xml:space="preserve"> gelingen, in dem sich die Schüler*innen Wissen über die sozial-historische Entwicklung der Bade- und Schwimmkultur aneignen und dazu eigene praktische Ideen im Wasser entwickeln und aufführen. </w:t>
      </w:r>
    </w:p>
    <w:p w14:paraId="11467FF0" w14:textId="77777777" w:rsidR="004E47C1" w:rsidRPr="00151BC8" w:rsidRDefault="004E47C1" w:rsidP="00971167">
      <w:pPr>
        <w:pStyle w:val="FlietextREMI"/>
        <w:rPr>
          <w:rStyle w:val="FlietextkursivREMI"/>
        </w:rPr>
      </w:pPr>
      <w:r w:rsidRPr="00151BC8">
        <w:rPr>
          <w:rStyle w:val="FlietextkursivREMI"/>
        </w:rPr>
        <w:t xml:space="preserve">Fazit: Der </w:t>
      </w:r>
      <w:proofErr w:type="spellStart"/>
      <w:r w:rsidRPr="00151BC8">
        <w:rPr>
          <w:rStyle w:val="FlietextkursivREMI"/>
        </w:rPr>
        <w:t>sekundare</w:t>
      </w:r>
      <w:proofErr w:type="spellEnd"/>
      <w:r w:rsidRPr="00151BC8">
        <w:rPr>
          <w:rStyle w:val="FlietextkursivREMI"/>
        </w:rPr>
        <w:t xml:space="preserve"> Zugang gibt Jugendlichen die Lerngelegenheit, das schwimmerische Fortbewegen in neuen Bewegungsinszenierungen im Wasser zu gestalten und bewegungskulturell zu reflektieren.</w:t>
      </w:r>
    </w:p>
    <w:p w14:paraId="58A6E57D" w14:textId="77777777" w:rsidR="004E47C1" w:rsidRPr="00C74B8C" w:rsidRDefault="004E47C1" w:rsidP="00971167">
      <w:pPr>
        <w:pStyle w:val="FlietextREMI"/>
        <w:rPr>
          <w:b/>
        </w:rPr>
      </w:pPr>
    </w:p>
    <w:p w14:paraId="15BEDB4F" w14:textId="77777777" w:rsidR="004E47C1" w:rsidRPr="00C74B8C" w:rsidRDefault="004E47C1" w:rsidP="00971167">
      <w:pPr>
        <w:pStyle w:val="FlietextREMI"/>
        <w:rPr>
          <w:b/>
        </w:rPr>
      </w:pPr>
      <w:r w:rsidRPr="00C74B8C">
        <w:t xml:space="preserve">Exkurs: Die </w:t>
      </w:r>
      <w:proofErr w:type="spellStart"/>
      <w:r w:rsidRPr="00C74B8C">
        <w:t>Umzentrierung</w:t>
      </w:r>
      <w:proofErr w:type="spellEnd"/>
      <w:r w:rsidRPr="00C74B8C">
        <w:t xml:space="preserve"> der Wahrnehmung beim Schwimmenlernen</w:t>
      </w:r>
    </w:p>
    <w:p w14:paraId="55F01295" w14:textId="77777777" w:rsidR="00E02D78" w:rsidRPr="00C74B8C" w:rsidRDefault="004E47C1" w:rsidP="00971167">
      <w:pPr>
        <w:pStyle w:val="FlietextREMI"/>
        <w:rPr>
          <w:b/>
        </w:rPr>
      </w:pPr>
      <w:r w:rsidRPr="00C74B8C">
        <w:t xml:space="preserve">Die Frage der </w:t>
      </w:r>
      <w:proofErr w:type="spellStart"/>
      <w:r w:rsidRPr="00C74B8C">
        <w:t>Umzentrierung</w:t>
      </w:r>
      <w:proofErr w:type="spellEnd"/>
      <w:r w:rsidRPr="00C74B8C">
        <w:t xml:space="preserve"> der Wahrnehmung ist beim Schwimmenlernen von elementarer Bedeutung. Das zeigt sich oft bei Kindern, die sich brustschwimmend fortbewegen und dabei eine starke Schräglage des Körpers im Wasser einnehmen. Eine Hauptursache liegt darin, dass diese Kinder noch kein Vertrauen in die Tragfähigkeit des Wassers gewonnen haben und deshalb sowohl den Kopf verkrampft in den Nacken nehmen und angestrengt über Wasser halten als auch mit den Füßen nach sicherem Bodenkontakt suchen. Die Bewegungshandlungen mit ihren Bedeutungen stehen ihrerseits unter dem Einfluss übergeordneter psychischer Bezugssysteme der Motivation und der Emotion. So ist es den Schwimmanfängern oft nicht möglich, sich der Tragfähigkeit des Wassers zu überlassen, weil sie Angst haben, in diesem Element unterzugehen. Das übergeordnete Bezugssystem „</w:t>
      </w:r>
      <w:r w:rsidRPr="00C74B8C">
        <w:rPr>
          <w:i/>
        </w:rPr>
        <w:t>im Wasser untergehen und keine Luft bekommen</w:t>
      </w:r>
      <w:r w:rsidRPr="00C74B8C">
        <w:t xml:space="preserve">“ steckt den Rahmen für mögliche Wahrnehmungen ab. In solchen Fällen ist es notwendig, zunächst das übergeordnete Bezugssystem zu verändern, um dem Lernenden den Weg zu relevanten Wahrnehmungen zu öffnen. Dabei ist zu bedenken, dass die Auftriebseigenschaften des Wassers nur im Bewegungsvollzug wahrgenommen werden können. Sowohl diesen Kindern als auch jenen, bei denen nicht auf ein solches Bezugssystem zurückgegangen werden muss, sollten Lernanlässe angeboten werden, in denen sie die Tragfähigkeit des Wassers körperlich mit Hilfe von Auftriebsmaterialien in Erfahrung bringen können, auf die man sich setzen, stellen, legen kann, ohne unterzugehen. Erst eine grundlegende Umstrukturierung vorhandener – z. B. dysfunktionaler – Wahrnehmungsschemata führt zur Verwirklichung der Zielsetzung der schwimmerischen Erschließung des Wassers. Besonders nach der erlernten Erschließung des Wassers bieten sich zahlreiche Lernanlässe zur Umstrukturierung der Wahrnehmungsschemata durch erfinderisches Gestalten im Wasser an. So können </w:t>
      </w:r>
      <w:r w:rsidRPr="00C74B8C">
        <w:lastRenderedPageBreak/>
        <w:t>Lernprozesse beispielsweise durch spiegelsymmetrisches Vormachen bei gleichzeitigem Nachmachen unterstützt werden. Bei dieser Art des Modelllernens wird aus gestalttheoretischer Sicht der Nachmachende durch den Vormachenden in die Gestalt der Bewegung „hineingezogen“. Dieses „Hineinziehen“ gelingt dann, wenn der Lernende seine Wahrnehmung zunehmend von einer „Ich-Zentrierung“ auf eine „Umfeld-Zentrierung“ umstrukturiert. Verbindet man das Problem der Umstrukturierung mit gruppenbezogenen Aufgaben, wie z. B. Bilder- und Gruppenschwimmen, dann rückt zusätzlich die soziale Bedeutung von Bewegung in den Mittelpunkt der erfinderischen Gestaltung. Zum Bilder- und Gruppenschwimmen gehören sog. Körperverbindungen, die ein bewusstes Eingehen von leiblichen Bewegungsbeziehungen erfordern. Lerntheoretisch geht es um Zeit- und Raummerkmale beim Bewegungslernen, wenn der/die Schwimmende sich auf die Geschwindigkeit seiner Partner bzw. Partnerinnen im Raum einlassen muss.</w:t>
      </w:r>
      <w:bookmarkEnd w:id="3"/>
      <w:bookmarkEnd w:id="4"/>
    </w:p>
    <w:p w14:paraId="7605B066" w14:textId="77777777" w:rsidR="004E47C1" w:rsidRPr="00C74B8C" w:rsidRDefault="004E47C1" w:rsidP="004E47C1">
      <w:pPr>
        <w:pStyle w:val="FarbigeListe-Akzent11"/>
        <w:spacing w:before="120" w:after="120"/>
        <w:contextualSpacing w:val="0"/>
        <w:jc w:val="both"/>
        <w:rPr>
          <w:rFonts w:asciiTheme="minorHAnsi" w:hAnsiTheme="minorHAnsi" w:cstheme="minorHAnsi"/>
          <w:b w:val="0"/>
          <w:sz w:val="24"/>
        </w:rPr>
      </w:pPr>
    </w:p>
    <w:p w14:paraId="534D23D4" w14:textId="77777777" w:rsidR="004E47C1" w:rsidRDefault="004E47C1" w:rsidP="004E47C1">
      <w:pPr>
        <w:pStyle w:val="FarbigeListe-Akzent11"/>
      </w:pPr>
      <w:r w:rsidRPr="00B46D60">
        <w:sym w:font="Wingdings" w:char="F0E0"/>
      </w:r>
      <w:r w:rsidRPr="00B46D60">
        <w:t xml:space="preserve"> </w:t>
      </w:r>
      <w:r>
        <w:t>Grundthemen im</w:t>
      </w:r>
      <w:r w:rsidRPr="008A0696">
        <w:t xml:space="preserve"> Bewegungsfeld „</w:t>
      </w:r>
      <w:r>
        <w:t>Bewegen im Wasser</w:t>
      </w:r>
      <w:r w:rsidRPr="008A0696">
        <w:t>“</w:t>
      </w:r>
    </w:p>
    <w:p w14:paraId="51644FB6" w14:textId="77777777" w:rsidR="004E47C1" w:rsidRPr="00C74B8C" w:rsidRDefault="004E47C1" w:rsidP="00971167">
      <w:pPr>
        <w:pStyle w:val="FlietextREMI"/>
        <w:rPr>
          <w:b/>
        </w:rPr>
      </w:pPr>
      <w:r w:rsidRPr="00C74B8C">
        <w:t>Wir haben die zuvor genannten Bewegungserfahrungen in die folgenden vier Grundthemen zusammengefasst:</w:t>
      </w:r>
    </w:p>
    <w:p w14:paraId="1052CED7" w14:textId="77777777" w:rsidR="004E47C1" w:rsidRPr="00C74B8C" w:rsidRDefault="004E47C1" w:rsidP="00151BC8">
      <w:pPr>
        <w:pStyle w:val="ListenabsatzregularREMI"/>
        <w:rPr>
          <w:b/>
        </w:rPr>
      </w:pPr>
      <w:r w:rsidRPr="00C74B8C">
        <w:t>Springen im und ins Wasser</w:t>
      </w:r>
    </w:p>
    <w:p w14:paraId="53D5B9CA" w14:textId="77777777" w:rsidR="004E47C1" w:rsidRPr="00C74B8C" w:rsidRDefault="00B34868" w:rsidP="00151BC8">
      <w:pPr>
        <w:pStyle w:val="ListenabsatzregularREMI"/>
        <w:rPr>
          <w:b/>
        </w:rPr>
      </w:pPr>
      <w:r>
        <w:t xml:space="preserve">Schweben im </w:t>
      </w:r>
      <w:r w:rsidR="004E47C1" w:rsidRPr="00C74B8C">
        <w:t>Wasser – Schwere und Auftrieb</w:t>
      </w:r>
    </w:p>
    <w:p w14:paraId="49455040" w14:textId="77777777" w:rsidR="004E47C1" w:rsidRPr="00C74B8C" w:rsidRDefault="004E47C1" w:rsidP="00151BC8">
      <w:pPr>
        <w:pStyle w:val="ListenabsatzregularREMI"/>
        <w:rPr>
          <w:b/>
        </w:rPr>
      </w:pPr>
      <w:r w:rsidRPr="00C74B8C">
        <w:t>Tauchen – im Wasser versinken</w:t>
      </w:r>
    </w:p>
    <w:p w14:paraId="0324873D" w14:textId="77777777" w:rsidR="004E47C1" w:rsidRPr="00C74B8C" w:rsidRDefault="004E47C1" w:rsidP="00151BC8">
      <w:pPr>
        <w:pStyle w:val="ListenabsatzregularREMI"/>
        <w:rPr>
          <w:b/>
        </w:rPr>
      </w:pPr>
      <w:r w:rsidRPr="00C74B8C">
        <w:t>Sich antreiben und wassersicher schwimmen</w:t>
      </w:r>
    </w:p>
    <w:p w14:paraId="2B64D66D" w14:textId="77777777" w:rsidR="004E47C1" w:rsidRPr="00C74B8C" w:rsidRDefault="004E47C1" w:rsidP="00971167">
      <w:pPr>
        <w:pStyle w:val="FlietextREMI"/>
        <w:rPr>
          <w:b/>
        </w:rPr>
      </w:pPr>
      <w:r w:rsidRPr="00C74B8C">
        <w:t xml:space="preserve">Die elementaren Bewegungserfahrungen in den Grundthemen sind über Bewegung zugänglich und hängen mit den Eigenschaften des Wassers zusammen. Dabei ist immer zu bedenken, dass die erfahrenen Eigenschaften des Wassers auf die Qualität der Bewegungen im Wasser zurückwirken. Erst in dieser wechselseitigen, dialogischen Beziehung </w:t>
      </w:r>
      <w:proofErr w:type="gramStart"/>
      <w:r w:rsidRPr="00C74B8C">
        <w:t>zwischen Mensch</w:t>
      </w:r>
      <w:proofErr w:type="gramEnd"/>
      <w:r w:rsidRPr="00C74B8C">
        <w:t xml:space="preserve"> und Wasser kann sich das ausbilden, was zuvor mit „</w:t>
      </w:r>
      <w:r w:rsidRPr="00C74B8C">
        <w:rPr>
          <w:i/>
        </w:rPr>
        <w:t>Wasserbewegungsgefühl</w:t>
      </w:r>
      <w:r w:rsidRPr="00C74B8C">
        <w:t>“ als grundlegende Zielsetzung für einen Schwimmunterricht in der Schule ausgewiesen wurde. Das folgende Lernangebot zum „</w:t>
      </w:r>
      <w:r w:rsidRPr="00C74B8C">
        <w:rPr>
          <w:i/>
        </w:rPr>
        <w:t>Bewegen im Wasser</w:t>
      </w:r>
      <w:r w:rsidRPr="00C74B8C">
        <w:t>“ ist nach diesen Grundthemen strukturiert, in die jeweils fachbezogen eingeführt wird.</w:t>
      </w:r>
    </w:p>
    <w:p w14:paraId="5682CDF8" w14:textId="77777777" w:rsidR="00271763" w:rsidRDefault="00271763" w:rsidP="00E02D78">
      <w:pPr>
        <w:pStyle w:val="berschrift1REMI"/>
        <w:spacing w:before="120"/>
        <w:jc w:val="both"/>
      </w:pPr>
      <w:bookmarkStart w:id="5" w:name="_Toc126745100"/>
      <w:r w:rsidRPr="00271763">
        <w:t>Literaturverzeichnis</w:t>
      </w:r>
      <w:bookmarkEnd w:id="5"/>
    </w:p>
    <w:p w14:paraId="732480AD" w14:textId="77777777" w:rsidR="00C15B08" w:rsidRPr="00C15B08" w:rsidRDefault="00C15B08" w:rsidP="00C15B08">
      <w:pPr>
        <w:pStyle w:val="ListenabsatzregularREMI"/>
        <w:ind w:left="426" w:hanging="426"/>
        <w:textAlignment w:val="baseline"/>
      </w:pPr>
      <w:r w:rsidRPr="00C15B08">
        <w:t xml:space="preserve">Fokken, I., Staub, I. &amp; Vogt, T. (2021). Tauchen, Schweben, Gleiten – und wann lernen die Kinder endlich schwimmen? </w:t>
      </w:r>
      <w:r w:rsidRPr="00971167">
        <w:rPr>
          <w:i/>
          <w:iCs/>
        </w:rPr>
        <w:t>Grundschule, (2</w:t>
      </w:r>
      <w:r w:rsidRPr="00C15B08">
        <w:t>), 22-25.</w:t>
      </w:r>
    </w:p>
    <w:p w14:paraId="5A696807" w14:textId="77777777" w:rsidR="00C15B08" w:rsidRPr="00C15B08" w:rsidRDefault="00C15B08" w:rsidP="00C15B08">
      <w:pPr>
        <w:pStyle w:val="ListenabsatzregularREMI"/>
        <w:ind w:left="426" w:hanging="426"/>
        <w:textAlignment w:val="baseline"/>
      </w:pPr>
      <w:r w:rsidRPr="00C15B08">
        <w:t>Hildebrandt-</w:t>
      </w:r>
      <w:proofErr w:type="spellStart"/>
      <w:r w:rsidRPr="00C15B08">
        <w:t>Stramann</w:t>
      </w:r>
      <w:proofErr w:type="spellEnd"/>
      <w:r w:rsidRPr="00C15B08">
        <w:t xml:space="preserve">, R. (2001). Sich im Wasser antreiben. </w:t>
      </w:r>
      <w:proofErr w:type="spellStart"/>
      <w:r w:rsidRPr="00971167">
        <w:rPr>
          <w:i/>
        </w:rPr>
        <w:t>sportpädagogik</w:t>
      </w:r>
      <w:proofErr w:type="spellEnd"/>
      <w:r w:rsidRPr="00971167">
        <w:rPr>
          <w:i/>
        </w:rPr>
        <w:t>, 25</w:t>
      </w:r>
      <w:r w:rsidRPr="00C15B08">
        <w:rPr>
          <w:i/>
        </w:rPr>
        <w:t xml:space="preserve"> </w:t>
      </w:r>
      <w:r w:rsidRPr="00C15B08">
        <w:t>(4), 9-11.</w:t>
      </w:r>
    </w:p>
    <w:p w14:paraId="18C8C610" w14:textId="77777777" w:rsidR="00C15B08" w:rsidRPr="00C15B08" w:rsidRDefault="00C15B08" w:rsidP="00C15B08">
      <w:pPr>
        <w:pStyle w:val="ListenabsatzregularREMI"/>
        <w:ind w:left="426" w:hanging="426"/>
        <w:textAlignment w:val="baseline"/>
      </w:pPr>
      <w:r w:rsidRPr="00C15B08">
        <w:t>Hildebrandt-</w:t>
      </w:r>
      <w:proofErr w:type="spellStart"/>
      <w:r w:rsidRPr="00C15B08">
        <w:t>Stramann</w:t>
      </w:r>
      <w:proofErr w:type="spellEnd"/>
      <w:r w:rsidRPr="00C15B08">
        <w:t xml:space="preserve">, R. (2002). Tauchen erleben und erfahren. </w:t>
      </w:r>
      <w:proofErr w:type="spellStart"/>
      <w:r w:rsidRPr="00971167">
        <w:rPr>
          <w:i/>
        </w:rPr>
        <w:t>sportpädagogik</w:t>
      </w:r>
      <w:proofErr w:type="spellEnd"/>
      <w:r w:rsidRPr="00971167">
        <w:rPr>
          <w:i/>
        </w:rPr>
        <w:t>, 2</w:t>
      </w:r>
      <w:r w:rsidRPr="00C15B08">
        <w:rPr>
          <w:i/>
        </w:rPr>
        <w:t xml:space="preserve">6 </w:t>
      </w:r>
      <w:r w:rsidRPr="00C15B08">
        <w:t>(5), 23-27.</w:t>
      </w:r>
    </w:p>
    <w:p w14:paraId="69630E67" w14:textId="776BF6D4" w:rsidR="00C15B08" w:rsidRPr="00C15B08" w:rsidRDefault="00C15B08" w:rsidP="00C15B08">
      <w:pPr>
        <w:pStyle w:val="ListenabsatzregularREMI"/>
        <w:ind w:left="426" w:hanging="426"/>
        <w:textAlignment w:val="baseline"/>
      </w:pPr>
      <w:r w:rsidRPr="00C15B08">
        <w:t>Hildebrandt-</w:t>
      </w:r>
      <w:proofErr w:type="spellStart"/>
      <w:r w:rsidRPr="00C15B08">
        <w:t>Stramann</w:t>
      </w:r>
      <w:proofErr w:type="spellEnd"/>
      <w:r w:rsidRPr="00C15B08">
        <w:t xml:space="preserve">, R. (2009). Bewegen im Wasser – Schwimmen in der Schule. In R. </w:t>
      </w:r>
      <w:proofErr w:type="spellStart"/>
      <w:r w:rsidRPr="00C15B08">
        <w:t>Laging</w:t>
      </w:r>
      <w:proofErr w:type="spellEnd"/>
      <w:r w:rsidRPr="00C15B08">
        <w:t xml:space="preserve"> (Hrsg.), </w:t>
      </w:r>
      <w:r w:rsidRPr="00C15B08">
        <w:rPr>
          <w:i/>
        </w:rPr>
        <w:t>Inhalte und Themen des Bewegungs- und Sportunterrichts</w:t>
      </w:r>
      <w:r w:rsidRPr="00C15B08">
        <w:t xml:space="preserve"> (S. 278-304). Schneider.</w:t>
      </w:r>
    </w:p>
    <w:p w14:paraId="182C8745" w14:textId="1E7535A6" w:rsidR="00C15B08" w:rsidRPr="00C15B08" w:rsidRDefault="00C15B08" w:rsidP="00C15B08">
      <w:pPr>
        <w:pStyle w:val="ListenabsatzregularREMI"/>
        <w:ind w:left="426" w:hanging="426"/>
        <w:textAlignment w:val="baseline"/>
      </w:pPr>
      <w:r w:rsidRPr="00C15B08">
        <w:t>Hildebrandt-</w:t>
      </w:r>
      <w:proofErr w:type="spellStart"/>
      <w:r w:rsidRPr="00C15B08">
        <w:t>Stramann</w:t>
      </w:r>
      <w:proofErr w:type="spellEnd"/>
      <w:r w:rsidRPr="00C15B08">
        <w:t xml:space="preserve">, R. (2010). Tauchen aufgabenorientiert erfahren. In M. Giese (Hrsg.). </w:t>
      </w:r>
      <w:r w:rsidRPr="00C15B08">
        <w:rPr>
          <w:i/>
        </w:rPr>
        <w:t>Sport- und Bewegungsunterricht mit Blinden und Sehbehinderten</w:t>
      </w:r>
      <w:r w:rsidRPr="00971167">
        <w:rPr>
          <w:i/>
        </w:rPr>
        <w:t>. Band 2: Praktische Handreichungen für den Unterricht</w:t>
      </w:r>
      <w:r w:rsidRPr="00C15B08">
        <w:t xml:space="preserve"> (S. 47-58). Meyer &amp; Meyer.</w:t>
      </w:r>
    </w:p>
    <w:p w14:paraId="7F4E3396" w14:textId="77777777" w:rsidR="00C15B08" w:rsidRPr="00C15B08" w:rsidRDefault="00C15B08" w:rsidP="00C15B08">
      <w:pPr>
        <w:pStyle w:val="ListenabsatzregularREMI"/>
        <w:ind w:left="426" w:hanging="426"/>
        <w:textAlignment w:val="baseline"/>
      </w:pPr>
      <w:r w:rsidRPr="00C15B08">
        <w:t>Hildebrandt-</w:t>
      </w:r>
      <w:proofErr w:type="spellStart"/>
      <w:r w:rsidRPr="00C15B08">
        <w:t>Stramann</w:t>
      </w:r>
      <w:proofErr w:type="spellEnd"/>
      <w:r w:rsidRPr="00C15B08">
        <w:t xml:space="preserve">, R. (2017). Bewegungsfeld “Bewegen im Wasser”. </w:t>
      </w:r>
      <w:r w:rsidRPr="00971167">
        <w:rPr>
          <w:i/>
          <w:iCs/>
        </w:rPr>
        <w:t>Sportunterricht, 66</w:t>
      </w:r>
      <w:r w:rsidRPr="00C15B08">
        <w:t xml:space="preserve"> (2), S. 1-6.</w:t>
      </w:r>
    </w:p>
    <w:p w14:paraId="761DF34E" w14:textId="77777777" w:rsidR="00C15B08" w:rsidRPr="00C15B08" w:rsidRDefault="00C15B08" w:rsidP="00C15B08">
      <w:pPr>
        <w:pStyle w:val="ListenabsatzregularREMI"/>
        <w:ind w:left="426" w:hanging="426"/>
        <w:textAlignment w:val="baseline"/>
      </w:pPr>
      <w:r w:rsidRPr="00C15B08">
        <w:t xml:space="preserve">Lange, J. &amp; </w:t>
      </w:r>
      <w:proofErr w:type="spellStart"/>
      <w:r w:rsidRPr="00C15B08">
        <w:t>Volck</w:t>
      </w:r>
      <w:proofErr w:type="spellEnd"/>
      <w:r w:rsidRPr="00C15B08">
        <w:t xml:space="preserve">, G. (1999). Schwimmen und Schwimmunterricht in der Schule. </w:t>
      </w:r>
      <w:r w:rsidRPr="00971167">
        <w:rPr>
          <w:i/>
          <w:iCs/>
        </w:rPr>
        <w:t>Sportpädagogik, 23</w:t>
      </w:r>
      <w:r w:rsidRPr="00C15B08">
        <w:t xml:space="preserve"> (5), 16-26.</w:t>
      </w:r>
    </w:p>
    <w:p w14:paraId="760BF43D" w14:textId="77777777" w:rsidR="00C15B08" w:rsidRPr="00C15B08" w:rsidRDefault="00C15B08" w:rsidP="00C15B08">
      <w:pPr>
        <w:pStyle w:val="ListenabsatzregularREMI"/>
        <w:ind w:left="426" w:hanging="426"/>
        <w:textAlignment w:val="baseline"/>
      </w:pPr>
      <w:r w:rsidRPr="00C15B08">
        <w:t xml:space="preserve">Rheker, U. (2003). Spiele zum Tauchen für alle Schüler. </w:t>
      </w:r>
      <w:proofErr w:type="spellStart"/>
      <w:r w:rsidRPr="00971167">
        <w:rPr>
          <w:rStyle w:val="ListensatzkursivREMI"/>
        </w:rPr>
        <w:t>sportpädagogik</w:t>
      </w:r>
      <w:proofErr w:type="spellEnd"/>
      <w:r w:rsidRPr="00971167">
        <w:rPr>
          <w:rStyle w:val="ListensatzkursivREMI"/>
        </w:rPr>
        <w:t xml:space="preserve"> 27</w:t>
      </w:r>
      <w:r w:rsidRPr="00C15B08">
        <w:t xml:space="preserve"> (4), 32-36.</w:t>
      </w:r>
    </w:p>
    <w:p w14:paraId="43A5C092" w14:textId="77777777" w:rsidR="00C15B08" w:rsidRPr="00C15B08" w:rsidRDefault="00C15B08" w:rsidP="00C15B08">
      <w:pPr>
        <w:pStyle w:val="ListenabsatzregularREMI"/>
        <w:ind w:left="426" w:hanging="426"/>
        <w:textAlignment w:val="baseline"/>
      </w:pPr>
      <w:proofErr w:type="spellStart"/>
      <w:r w:rsidRPr="00C15B08">
        <w:t>Tamboer</w:t>
      </w:r>
      <w:proofErr w:type="spellEnd"/>
      <w:r w:rsidRPr="00C15B08">
        <w:t xml:space="preserve">, J. (1979). Sich Bewegen – ein Dialog </w:t>
      </w:r>
      <w:proofErr w:type="gramStart"/>
      <w:r w:rsidRPr="00C15B08">
        <w:t>zwischen Mensch</w:t>
      </w:r>
      <w:proofErr w:type="gramEnd"/>
      <w:r w:rsidRPr="00C15B08">
        <w:t xml:space="preserve"> und Welt. </w:t>
      </w:r>
      <w:proofErr w:type="spellStart"/>
      <w:r w:rsidRPr="00971167">
        <w:rPr>
          <w:rStyle w:val="ListensatzkursivREMI"/>
        </w:rPr>
        <w:t>sportpädagogik</w:t>
      </w:r>
      <w:proofErr w:type="spellEnd"/>
      <w:r w:rsidRPr="00971167">
        <w:rPr>
          <w:rStyle w:val="ListensatzkursivREMI"/>
        </w:rPr>
        <w:t>, 3</w:t>
      </w:r>
      <w:r w:rsidRPr="00C15B08">
        <w:t xml:space="preserve"> (2), 14-19.</w:t>
      </w:r>
    </w:p>
    <w:p w14:paraId="48D976FB" w14:textId="08A57003" w:rsidR="00C15B08" w:rsidRPr="00C15B08" w:rsidRDefault="00C15B08" w:rsidP="00C15B08">
      <w:pPr>
        <w:pStyle w:val="ListenabsatzregularREMI"/>
        <w:ind w:left="426" w:hanging="426"/>
        <w:textAlignment w:val="baseline"/>
      </w:pPr>
      <w:proofErr w:type="spellStart"/>
      <w:r w:rsidRPr="00C15B08">
        <w:t>Ungerechts</w:t>
      </w:r>
      <w:proofErr w:type="spellEnd"/>
      <w:r w:rsidRPr="00C15B08">
        <w:t xml:space="preserve">, B., </w:t>
      </w:r>
      <w:proofErr w:type="spellStart"/>
      <w:r w:rsidRPr="00C15B08">
        <w:t>Volck</w:t>
      </w:r>
      <w:proofErr w:type="spellEnd"/>
      <w:r w:rsidRPr="00C15B08">
        <w:t xml:space="preserve">, G. &amp; Freitag, W. (2002). </w:t>
      </w:r>
      <w:r w:rsidRPr="00971167">
        <w:rPr>
          <w:rStyle w:val="ListensatzkursivREMI"/>
        </w:rPr>
        <w:t>Lehrplan Schwimmsport. Band 1: Technik</w:t>
      </w:r>
      <w:r w:rsidRPr="00C15B08">
        <w:t>. Hofmann.</w:t>
      </w:r>
    </w:p>
    <w:p w14:paraId="59B66222" w14:textId="625890DE" w:rsidR="00924996" w:rsidRPr="00B46D60" w:rsidRDefault="00C15B08" w:rsidP="00C15B08">
      <w:pPr>
        <w:pStyle w:val="ListenabsatzregularREMI"/>
        <w:ind w:left="426" w:hanging="426"/>
        <w:textAlignment w:val="baseline"/>
      </w:pPr>
      <w:proofErr w:type="spellStart"/>
      <w:r w:rsidRPr="00C15B08">
        <w:t>Volck</w:t>
      </w:r>
      <w:proofErr w:type="spellEnd"/>
      <w:r w:rsidRPr="00C15B08">
        <w:t xml:space="preserve">, G., Freitag, W., Hohmann, A. &amp; </w:t>
      </w:r>
      <w:proofErr w:type="spellStart"/>
      <w:r w:rsidRPr="00C15B08">
        <w:t>Ungerechts</w:t>
      </w:r>
      <w:proofErr w:type="spellEnd"/>
      <w:r w:rsidRPr="00C15B08">
        <w:t xml:space="preserve">, B. (2012). </w:t>
      </w:r>
      <w:r w:rsidRPr="00971167">
        <w:rPr>
          <w:rStyle w:val="ListensatzkursivREMI"/>
        </w:rPr>
        <w:t>Lehrplan Schwimmsport. Band 2: Vermittlung und Training im Schwimmen</w:t>
      </w:r>
      <w:r w:rsidRPr="00C15B08">
        <w:t>. Hofmann.</w:t>
      </w:r>
    </w:p>
    <w:sectPr w:rsidR="00924996" w:rsidRPr="00B46D60" w:rsidSect="00454B98">
      <w:footerReference w:type="even" r:id="rId8"/>
      <w:footerReference w:type="default" r:id="rId9"/>
      <w:pgSz w:w="11900" w:h="16840"/>
      <w:pgMar w:top="1440" w:right="851"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22921" w14:textId="77777777" w:rsidR="00281E4D" w:rsidRDefault="00281E4D">
      <w:r>
        <w:separator/>
      </w:r>
    </w:p>
  </w:endnote>
  <w:endnote w:type="continuationSeparator" w:id="0">
    <w:p w14:paraId="7421284F" w14:textId="77777777" w:rsidR="00281E4D" w:rsidRDefault="00281E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08002" w14:textId="77777777" w:rsidR="00015745" w:rsidRDefault="00015745" w:rsidP="001359EF">
    <w:pPr>
      <w:framePr w:wrap="none" w:vAnchor="text" w:hAnchor="margin" w:xAlign="right" w:y="1"/>
      <w:rPr>
        <w:rStyle w:val="Seitenzahl"/>
      </w:rPr>
    </w:pPr>
    <w:r>
      <w:rPr>
        <w:rStyle w:val="Seitenzahl"/>
      </w:rPr>
      <w:fldChar w:fldCharType="begin"/>
    </w:r>
    <w:r>
      <w:rPr>
        <w:rStyle w:val="Seitenzahl"/>
      </w:rPr>
      <w:instrText xml:space="preserve"> </w:instrText>
    </w:r>
    <w:r w:rsidR="002F3917">
      <w:rPr>
        <w:rStyle w:val="Seitenzahl"/>
      </w:rPr>
      <w:instrText>PAGE</w:instrText>
    </w:r>
    <w:r>
      <w:rPr>
        <w:rStyle w:val="Seitenzahl"/>
      </w:rPr>
      <w:instrText xml:space="preserve"> </w:instrText>
    </w:r>
    <w:r>
      <w:rPr>
        <w:rStyle w:val="Seitenzahl"/>
      </w:rPr>
      <w:fldChar w:fldCharType="end"/>
    </w:r>
  </w:p>
  <w:p w14:paraId="536B8BBE" w14:textId="77777777" w:rsidR="00015745" w:rsidRDefault="00015745" w:rsidP="000B4D21">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A4CDD" w14:textId="77777777" w:rsidR="00015745" w:rsidRDefault="00015745" w:rsidP="001359EF">
    <w:pPr>
      <w:framePr w:wrap="none" w:vAnchor="text" w:hAnchor="margin" w:xAlign="right" w:y="1"/>
      <w:rPr>
        <w:rStyle w:val="Seitenzahl"/>
      </w:rPr>
    </w:pPr>
    <w:r>
      <w:rPr>
        <w:rStyle w:val="Seitenzahl"/>
      </w:rPr>
      <w:fldChar w:fldCharType="begin"/>
    </w:r>
    <w:r>
      <w:rPr>
        <w:rStyle w:val="Seitenzahl"/>
      </w:rPr>
      <w:instrText xml:space="preserve"> </w:instrText>
    </w:r>
    <w:r w:rsidR="002F3917">
      <w:rPr>
        <w:rStyle w:val="Seitenzahl"/>
      </w:rPr>
      <w:instrText>PAGE</w:instrText>
    </w:r>
    <w:r>
      <w:rPr>
        <w:rStyle w:val="Seitenzahl"/>
      </w:rPr>
      <w:instrText xml:space="preserve"> </w:instrText>
    </w:r>
    <w:r>
      <w:rPr>
        <w:rStyle w:val="Seitenzahl"/>
      </w:rPr>
      <w:fldChar w:fldCharType="separate"/>
    </w:r>
    <w:r w:rsidR="006373B6">
      <w:rPr>
        <w:rStyle w:val="Seitenzahl"/>
        <w:noProof/>
      </w:rPr>
      <w:t>1</w:t>
    </w:r>
    <w:r>
      <w:rPr>
        <w:rStyle w:val="Seitenzahl"/>
      </w:rPr>
      <w:fldChar w:fldCharType="end"/>
    </w:r>
  </w:p>
  <w:p w14:paraId="0A339BD8" w14:textId="77777777" w:rsidR="00015745" w:rsidRDefault="00015745" w:rsidP="000B4D21">
    <w:pP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D7A0AA" w14:textId="77777777" w:rsidR="00281E4D" w:rsidRDefault="00281E4D">
      <w:r>
        <w:separator/>
      </w:r>
    </w:p>
  </w:footnote>
  <w:footnote w:type="continuationSeparator" w:id="0">
    <w:p w14:paraId="20AFC13B" w14:textId="77777777" w:rsidR="00281E4D" w:rsidRDefault="00281E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6DB0"/>
    <w:multiLevelType w:val="hybridMultilevel"/>
    <w:tmpl w:val="907EAACA"/>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729517E"/>
    <w:multiLevelType w:val="hybridMultilevel"/>
    <w:tmpl w:val="161A6452"/>
    <w:lvl w:ilvl="0" w:tplc="594E7B16">
      <w:start w:val="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881706A"/>
    <w:multiLevelType w:val="hybridMultilevel"/>
    <w:tmpl w:val="2AB010A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D036611"/>
    <w:multiLevelType w:val="hybridMultilevel"/>
    <w:tmpl w:val="E6444AEE"/>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EC956E4"/>
    <w:multiLevelType w:val="hybridMultilevel"/>
    <w:tmpl w:val="16A286D2"/>
    <w:lvl w:ilvl="0" w:tplc="A0E4E380">
      <w:start w:val="1"/>
      <w:numFmt w:val="bullet"/>
      <w:pStyle w:val="ListenabsatzregularREMI"/>
      <w:lvlText w:val="•"/>
      <w:lvlJc w:val="left"/>
      <w:pPr>
        <w:ind w:left="720" w:hanging="360"/>
      </w:pPr>
      <w:rPr>
        <w:rFonts w:ascii="Calibri" w:hAnsi="Calibri" w:cs="Calibri" w:hint="default"/>
        <w:caps w:val="0"/>
        <w:smallCaps w:val="0"/>
        <w:strike w:val="0"/>
        <w:dstrike w:val="0"/>
        <w:color w:val="000000"/>
        <w:spacing w:val="0"/>
        <w:w w:val="100"/>
        <w:kern w:val="0"/>
        <w:position w:val="0"/>
        <w:highlight w:val="none"/>
        <w:vertAlign w:val="baseline"/>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87038CA"/>
    <w:multiLevelType w:val="hybridMultilevel"/>
    <w:tmpl w:val="BFA24892"/>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1AAD207E"/>
    <w:multiLevelType w:val="hybridMultilevel"/>
    <w:tmpl w:val="9050F798"/>
    <w:lvl w:ilvl="0" w:tplc="473AD014">
      <w:start w:val="1"/>
      <w:numFmt w:val="decimal"/>
      <w:lvlText w:val="%1."/>
      <w:lvlJc w:val="left"/>
      <w:pPr>
        <w:ind w:left="360" w:hanging="360"/>
      </w:pPr>
      <w:rPr>
        <w:rFonts w:asciiTheme="minorHAnsi" w:hAnsiTheme="minorHAnsi" w:cstheme="minorHAnsi" w:hint="default"/>
        <w:b w:val="0"/>
        <w:bCs/>
        <w:i w:val="0"/>
        <w:caps w:val="0"/>
        <w:smallCaps w:val="0"/>
        <w:strike w:val="0"/>
        <w:dstrike w:val="0"/>
        <w:outline w:val="0"/>
        <w:emboss w:val="0"/>
        <w:imprint w:val="0"/>
        <w:vanish w:val="0"/>
        <w:spacing w:val="0"/>
        <w:w w:val="100"/>
        <w:kern w:val="0"/>
        <w:position w:val="0"/>
        <w:sz w:val="22"/>
        <w:szCs w:val="22"/>
        <w:u w:val="none"/>
        <w:vertAlign w:val="baseline"/>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20EE7DE7"/>
    <w:multiLevelType w:val="hybridMultilevel"/>
    <w:tmpl w:val="A69E8250"/>
    <w:lvl w:ilvl="0" w:tplc="1AC45880">
      <w:start w:val="1"/>
      <w:numFmt w:val="decimal"/>
      <w:pStyle w:val="NumerierungFlietextREMI"/>
      <w:lvlText w:val="%1."/>
      <w:lvlJc w:val="left"/>
      <w:pPr>
        <w:tabs>
          <w:tab w:val="num" w:pos="357"/>
        </w:tabs>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1475F23"/>
    <w:multiLevelType w:val="hybridMultilevel"/>
    <w:tmpl w:val="D018E578"/>
    <w:lvl w:ilvl="0" w:tplc="04070003">
      <w:start w:val="1"/>
      <w:numFmt w:val="bullet"/>
      <w:lvlText w:val="o"/>
      <w:lvlJc w:val="left"/>
      <w:pPr>
        <w:ind w:left="360" w:hanging="360"/>
      </w:pPr>
      <w:rPr>
        <w:rFonts w:ascii="Courier New" w:hAnsi="Courier New" w:cs="Courier New"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 w15:restartNumberingAfterBreak="0">
    <w:nsid w:val="21DE683D"/>
    <w:multiLevelType w:val="hybridMultilevel"/>
    <w:tmpl w:val="4EE89758"/>
    <w:lvl w:ilvl="0" w:tplc="B254CAF8">
      <w:start w:val="1"/>
      <w:numFmt w:val="bullet"/>
      <w:pStyle w:val="Formatvorlage2"/>
      <w:lvlText w:val="-"/>
      <w:lvlJc w:val="left"/>
      <w:pPr>
        <w:tabs>
          <w:tab w:val="num" w:pos="708"/>
        </w:tabs>
        <w:ind w:left="0" w:firstLine="0"/>
      </w:pPr>
      <w:rPr>
        <w:rFonts w:ascii="Calibri" w:hAnsi="Calibri" w:cs="Calibri" w:hint="default"/>
        <w:caps w:val="0"/>
        <w:smallCaps w:val="0"/>
        <w:strike w:val="0"/>
        <w:dstrike w:val="0"/>
        <w:color w:val="000000"/>
        <w:spacing w:val="0"/>
        <w:w w:val="100"/>
        <w:kern w:val="0"/>
        <w:position w:val="0"/>
        <w:highlight w:val="none"/>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FDC35AD"/>
    <w:multiLevelType w:val="hybridMultilevel"/>
    <w:tmpl w:val="F71443A8"/>
    <w:lvl w:ilvl="0" w:tplc="04070003">
      <w:start w:val="1"/>
      <w:numFmt w:val="bullet"/>
      <w:lvlText w:val="o"/>
      <w:lvlJc w:val="left"/>
      <w:pPr>
        <w:ind w:left="360" w:hanging="360"/>
      </w:pPr>
      <w:rPr>
        <w:rFonts w:ascii="Courier New" w:hAnsi="Courier New" w:cs="Courier New"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15:restartNumberingAfterBreak="0">
    <w:nsid w:val="32FD580A"/>
    <w:multiLevelType w:val="hybridMultilevel"/>
    <w:tmpl w:val="9BDA7D72"/>
    <w:lvl w:ilvl="0" w:tplc="D6EE0A46">
      <w:start w:val="1"/>
      <w:numFmt w:val="bullet"/>
      <w:pStyle w:val="Formatvorlage3"/>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4525FAB"/>
    <w:multiLevelType w:val="hybridMultilevel"/>
    <w:tmpl w:val="DF6CAEB6"/>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57B7DA3"/>
    <w:multiLevelType w:val="hybridMultilevel"/>
    <w:tmpl w:val="6ACEE1E8"/>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3F40395E"/>
    <w:multiLevelType w:val="hybridMultilevel"/>
    <w:tmpl w:val="F8D6B7B0"/>
    <w:lvl w:ilvl="0" w:tplc="04070003">
      <w:start w:val="1"/>
      <w:numFmt w:val="bullet"/>
      <w:lvlText w:val="o"/>
      <w:lvlJc w:val="left"/>
      <w:pPr>
        <w:tabs>
          <w:tab w:val="num" w:pos="360"/>
        </w:tabs>
        <w:ind w:left="360" w:hanging="360"/>
      </w:pPr>
      <w:rPr>
        <w:rFonts w:ascii="Courier New" w:hAnsi="Courier New" w:cs="Courier New"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05C3AC0"/>
    <w:multiLevelType w:val="multilevel"/>
    <w:tmpl w:val="065E94A0"/>
    <w:lvl w:ilvl="0">
      <w:start w:val="1"/>
      <w:numFmt w:val="decimal"/>
      <w:pStyle w:val="berschrift1"/>
      <w:lvlText w:val="%1"/>
      <w:lvlJc w:val="left"/>
      <w:pPr>
        <w:ind w:left="792" w:hanging="432"/>
      </w:pPr>
      <w:rPr>
        <w:rFonts w:hint="default"/>
      </w:rPr>
    </w:lvl>
    <w:lvl w:ilvl="1">
      <w:start w:val="1"/>
      <w:numFmt w:val="decimal"/>
      <w:lvlText w:val="%1.%2"/>
      <w:lvlJc w:val="left"/>
      <w:pPr>
        <w:ind w:left="936" w:hanging="576"/>
      </w:pPr>
      <w:rPr>
        <w:rFonts w:hint="default"/>
      </w:rPr>
    </w:lvl>
    <w:lvl w:ilvl="2">
      <w:start w:val="1"/>
      <w:numFmt w:val="decimal"/>
      <w:pStyle w:val="berschrift3"/>
      <w:lvlText w:val="%1.%2.%3"/>
      <w:lvlJc w:val="left"/>
      <w:pPr>
        <w:ind w:left="1080" w:hanging="720"/>
      </w:pPr>
      <w:rPr>
        <w:rFonts w:hint="default"/>
      </w:rPr>
    </w:lvl>
    <w:lvl w:ilvl="3">
      <w:start w:val="1"/>
      <w:numFmt w:val="decimal"/>
      <w:pStyle w:val="berschrift4"/>
      <w:lvlText w:val="%1.%2.%3.%4"/>
      <w:lvlJc w:val="left"/>
      <w:pPr>
        <w:ind w:left="1224" w:hanging="864"/>
      </w:pPr>
      <w:rPr>
        <w:rFonts w:hint="default"/>
      </w:rPr>
    </w:lvl>
    <w:lvl w:ilvl="4">
      <w:start w:val="1"/>
      <w:numFmt w:val="decimal"/>
      <w:pStyle w:val="berschrift5"/>
      <w:lvlText w:val="%1.%2.%3.%4.%5"/>
      <w:lvlJc w:val="left"/>
      <w:pPr>
        <w:ind w:left="1368" w:hanging="1008"/>
      </w:pPr>
      <w:rPr>
        <w:rFonts w:hint="default"/>
      </w:rPr>
    </w:lvl>
    <w:lvl w:ilvl="5">
      <w:start w:val="1"/>
      <w:numFmt w:val="decimal"/>
      <w:pStyle w:val="berschrift6"/>
      <w:lvlText w:val="%1.%2.%3.%4.%5.%6"/>
      <w:lvlJc w:val="left"/>
      <w:pPr>
        <w:ind w:left="1512" w:hanging="1152"/>
      </w:pPr>
      <w:rPr>
        <w:rFonts w:hint="default"/>
      </w:rPr>
    </w:lvl>
    <w:lvl w:ilvl="6">
      <w:start w:val="1"/>
      <w:numFmt w:val="decimal"/>
      <w:pStyle w:val="berschrift7"/>
      <w:lvlText w:val="%1.%2.%3.%4.%5.%6.%7"/>
      <w:lvlJc w:val="left"/>
      <w:pPr>
        <w:ind w:left="1656" w:hanging="1296"/>
      </w:pPr>
      <w:rPr>
        <w:rFonts w:hint="default"/>
      </w:rPr>
    </w:lvl>
    <w:lvl w:ilvl="7">
      <w:start w:val="1"/>
      <w:numFmt w:val="decimal"/>
      <w:pStyle w:val="berschrift8"/>
      <w:lvlText w:val="%1.%2.%3.%4.%5.%6.%7.%8"/>
      <w:lvlJc w:val="left"/>
      <w:pPr>
        <w:ind w:left="1800" w:hanging="1440"/>
      </w:pPr>
      <w:rPr>
        <w:rFonts w:hint="default"/>
      </w:rPr>
    </w:lvl>
    <w:lvl w:ilvl="8">
      <w:start w:val="1"/>
      <w:numFmt w:val="decimal"/>
      <w:pStyle w:val="berschrift9"/>
      <w:lvlText w:val="%1.%2.%3.%4.%5.%6.%7.%8.%9"/>
      <w:lvlJc w:val="left"/>
      <w:pPr>
        <w:ind w:left="1944" w:hanging="1584"/>
      </w:pPr>
      <w:rPr>
        <w:rFonts w:hint="default"/>
      </w:rPr>
    </w:lvl>
  </w:abstractNum>
  <w:abstractNum w:abstractNumId="16" w15:restartNumberingAfterBreak="0">
    <w:nsid w:val="40D31216"/>
    <w:multiLevelType w:val="hybridMultilevel"/>
    <w:tmpl w:val="CAC2F06E"/>
    <w:lvl w:ilvl="0" w:tplc="04070003">
      <w:start w:val="1"/>
      <w:numFmt w:val="bullet"/>
      <w:lvlText w:val="o"/>
      <w:lvlJc w:val="left"/>
      <w:pPr>
        <w:tabs>
          <w:tab w:val="num" w:pos="360"/>
        </w:tabs>
        <w:ind w:left="360" w:hanging="360"/>
      </w:pPr>
      <w:rPr>
        <w:rFonts w:ascii="Courier New" w:hAnsi="Courier New" w:cs="Courier New"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8466C07"/>
    <w:multiLevelType w:val="hybridMultilevel"/>
    <w:tmpl w:val="479C9168"/>
    <w:lvl w:ilvl="0" w:tplc="C7AE0CE4">
      <w:start w:val="1"/>
      <w:numFmt w:val="decimal"/>
      <w:pStyle w:val="berschrift1REMI"/>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C691DED"/>
    <w:multiLevelType w:val="hybridMultilevel"/>
    <w:tmpl w:val="9D240800"/>
    <w:lvl w:ilvl="0" w:tplc="3FDC4306">
      <w:start w:val="1"/>
      <w:numFmt w:val="bullet"/>
      <w:pStyle w:val="TabellenstilListeEbene2"/>
      <w:lvlText w:val=""/>
      <w:lvlJc w:val="left"/>
      <w:pPr>
        <w:ind w:left="36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FA37613"/>
    <w:multiLevelType w:val="hybridMultilevel"/>
    <w:tmpl w:val="FF368642"/>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5457510F"/>
    <w:multiLevelType w:val="hybridMultilevel"/>
    <w:tmpl w:val="F2A2F8DA"/>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552B201D"/>
    <w:multiLevelType w:val="multilevel"/>
    <w:tmpl w:val="4EE89758"/>
    <w:styleLink w:val="ListeREMIEbene2"/>
    <w:lvl w:ilvl="0">
      <w:start w:val="1"/>
      <w:numFmt w:val="bullet"/>
      <w:lvlText w:val="-"/>
      <w:lvlJc w:val="left"/>
      <w:pPr>
        <w:tabs>
          <w:tab w:val="num" w:pos="708"/>
        </w:tabs>
        <w:ind w:left="0" w:firstLine="0"/>
      </w:pPr>
      <w:rPr>
        <w:rFonts w:ascii="Calibri" w:hAnsi="Calibri" w:cs="Calibri" w:hint="default"/>
        <w:caps w:val="0"/>
        <w:smallCaps w:val="0"/>
        <w:strike w:val="0"/>
        <w:dstrike w:val="0"/>
        <w:color w:val="000000"/>
        <w:spacing w:val="0"/>
        <w:w w:val="100"/>
        <w:kern w:val="0"/>
        <w:position w:val="0"/>
        <w:highlight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C6A14F7"/>
    <w:multiLevelType w:val="hybridMultilevel"/>
    <w:tmpl w:val="9FE22898"/>
    <w:lvl w:ilvl="0" w:tplc="04070003">
      <w:start w:val="1"/>
      <w:numFmt w:val="bullet"/>
      <w:lvlText w:val="o"/>
      <w:lvlJc w:val="left"/>
      <w:pPr>
        <w:ind w:left="720" w:hanging="360"/>
      </w:pPr>
      <w:rPr>
        <w:rFonts w:ascii="Courier New" w:hAnsi="Courier New" w:cs="Courier New"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3" w15:restartNumberingAfterBreak="0">
    <w:nsid w:val="5D4E53EA"/>
    <w:multiLevelType w:val="hybridMultilevel"/>
    <w:tmpl w:val="418E48BC"/>
    <w:lvl w:ilvl="0" w:tplc="04070003">
      <w:start w:val="1"/>
      <w:numFmt w:val="bullet"/>
      <w:lvlText w:val="o"/>
      <w:lvlJc w:val="left"/>
      <w:pPr>
        <w:ind w:left="360" w:hanging="360"/>
      </w:pPr>
      <w:rPr>
        <w:rFonts w:ascii="Courier New" w:hAnsi="Courier New" w:cs="Courier New"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4" w15:restartNumberingAfterBreak="0">
    <w:nsid w:val="601E20B4"/>
    <w:multiLevelType w:val="hybridMultilevel"/>
    <w:tmpl w:val="88B62AF8"/>
    <w:lvl w:ilvl="0" w:tplc="590211DC">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67086489"/>
    <w:multiLevelType w:val="hybridMultilevel"/>
    <w:tmpl w:val="3F842956"/>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6" w15:restartNumberingAfterBreak="0">
    <w:nsid w:val="682F1B5E"/>
    <w:multiLevelType w:val="hybridMultilevel"/>
    <w:tmpl w:val="C93EF2D4"/>
    <w:lvl w:ilvl="0" w:tplc="04070003">
      <w:start w:val="1"/>
      <w:numFmt w:val="bullet"/>
      <w:lvlText w:val="o"/>
      <w:lvlJc w:val="left"/>
      <w:pPr>
        <w:ind w:left="360" w:hanging="360"/>
      </w:pPr>
      <w:rPr>
        <w:rFonts w:ascii="Courier New" w:hAnsi="Courier New" w:cs="Courier New"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7" w15:restartNumberingAfterBreak="0">
    <w:nsid w:val="68862B11"/>
    <w:multiLevelType w:val="hybridMultilevel"/>
    <w:tmpl w:val="B4EEB1A2"/>
    <w:lvl w:ilvl="0" w:tplc="A2148AFE">
      <w:start w:val="1"/>
      <w:numFmt w:val="bullet"/>
      <w:lvlText w:val=""/>
      <w:lvlJc w:val="left"/>
      <w:pPr>
        <w:tabs>
          <w:tab w:val="num" w:pos="360"/>
        </w:tabs>
        <w:ind w:left="36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8A60440"/>
    <w:multiLevelType w:val="hybridMultilevel"/>
    <w:tmpl w:val="3A7C3784"/>
    <w:lvl w:ilvl="0" w:tplc="35043CF6">
      <w:start w:val="1"/>
      <w:numFmt w:val="bullet"/>
      <w:pStyle w:val="TabellenstilListeREMI"/>
      <w:lvlText w:val=""/>
      <w:lvlJc w:val="left"/>
      <w:pPr>
        <w:tabs>
          <w:tab w:val="num" w:pos="284"/>
        </w:tabs>
        <w:ind w:left="284" w:hanging="284"/>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DE718D7"/>
    <w:multiLevelType w:val="hybridMultilevel"/>
    <w:tmpl w:val="5516A3BC"/>
    <w:styleLink w:val="Strich"/>
    <w:lvl w:ilvl="0" w:tplc="FC12F1E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240" w:hanging="240"/>
      </w:pPr>
      <w:rPr>
        <w:rFonts w:hAnsi="Arial Unicode MS"/>
        <w:caps w:val="0"/>
        <w:smallCaps w:val="0"/>
        <w:strike w:val="0"/>
        <w:dstrike w:val="0"/>
        <w:color w:val="000000"/>
        <w:spacing w:val="0"/>
        <w:w w:val="100"/>
        <w:kern w:val="0"/>
        <w:position w:val="4"/>
        <w:sz w:val="26"/>
        <w:szCs w:val="26"/>
        <w:highlight w:val="none"/>
        <w:vertAlign w:val="baseline"/>
      </w:rPr>
    </w:lvl>
    <w:lvl w:ilvl="1" w:tplc="BEEC16D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480" w:hanging="240"/>
      </w:pPr>
      <w:rPr>
        <w:rFonts w:hAnsi="Arial Unicode MS"/>
        <w:caps w:val="0"/>
        <w:smallCaps w:val="0"/>
        <w:strike w:val="0"/>
        <w:dstrike w:val="0"/>
        <w:color w:val="000000"/>
        <w:spacing w:val="0"/>
        <w:w w:val="100"/>
        <w:kern w:val="0"/>
        <w:position w:val="4"/>
        <w:sz w:val="26"/>
        <w:szCs w:val="26"/>
        <w:highlight w:val="none"/>
        <w:vertAlign w:val="baseline"/>
      </w:rPr>
    </w:lvl>
    <w:lvl w:ilvl="2" w:tplc="C84A5522">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785" w:hanging="305"/>
      </w:pPr>
      <w:rPr>
        <w:rFonts w:hAnsi="Arial Unicode MS"/>
        <w:caps w:val="0"/>
        <w:smallCaps w:val="0"/>
        <w:strike w:val="0"/>
        <w:dstrike w:val="0"/>
        <w:color w:val="000000"/>
        <w:spacing w:val="0"/>
        <w:w w:val="100"/>
        <w:kern w:val="0"/>
        <w:position w:val="4"/>
        <w:sz w:val="26"/>
        <w:szCs w:val="26"/>
        <w:highlight w:val="none"/>
        <w:vertAlign w:val="baseline"/>
      </w:rPr>
    </w:lvl>
    <w:lvl w:ilvl="3" w:tplc="5FDE469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960" w:hanging="240"/>
      </w:pPr>
      <w:rPr>
        <w:rFonts w:hAnsi="Arial Unicode MS"/>
        <w:caps w:val="0"/>
        <w:smallCaps w:val="0"/>
        <w:strike w:val="0"/>
        <w:dstrike w:val="0"/>
        <w:color w:val="000000"/>
        <w:spacing w:val="0"/>
        <w:w w:val="100"/>
        <w:kern w:val="0"/>
        <w:position w:val="4"/>
        <w:sz w:val="26"/>
        <w:szCs w:val="26"/>
        <w:highlight w:val="none"/>
        <w:vertAlign w:val="baseline"/>
      </w:rPr>
    </w:lvl>
    <w:lvl w:ilvl="4" w:tplc="13946A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200" w:hanging="240"/>
      </w:pPr>
      <w:rPr>
        <w:rFonts w:hAnsi="Arial Unicode MS"/>
        <w:caps w:val="0"/>
        <w:smallCaps w:val="0"/>
        <w:strike w:val="0"/>
        <w:dstrike w:val="0"/>
        <w:color w:val="000000"/>
        <w:spacing w:val="0"/>
        <w:w w:val="100"/>
        <w:kern w:val="0"/>
        <w:position w:val="4"/>
        <w:sz w:val="26"/>
        <w:szCs w:val="26"/>
        <w:highlight w:val="none"/>
        <w:vertAlign w:val="baseline"/>
      </w:rPr>
    </w:lvl>
    <w:lvl w:ilvl="5" w:tplc="4650B938">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440" w:hanging="240"/>
      </w:pPr>
      <w:rPr>
        <w:rFonts w:hAnsi="Arial Unicode MS"/>
        <w:caps w:val="0"/>
        <w:smallCaps w:val="0"/>
        <w:strike w:val="0"/>
        <w:dstrike w:val="0"/>
        <w:color w:val="000000"/>
        <w:spacing w:val="0"/>
        <w:w w:val="100"/>
        <w:kern w:val="0"/>
        <w:position w:val="4"/>
        <w:sz w:val="26"/>
        <w:szCs w:val="26"/>
        <w:highlight w:val="none"/>
        <w:vertAlign w:val="baseline"/>
      </w:rPr>
    </w:lvl>
    <w:lvl w:ilvl="6" w:tplc="082CDC3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680" w:hanging="240"/>
      </w:pPr>
      <w:rPr>
        <w:rFonts w:hAnsi="Arial Unicode MS"/>
        <w:caps w:val="0"/>
        <w:smallCaps w:val="0"/>
        <w:strike w:val="0"/>
        <w:dstrike w:val="0"/>
        <w:color w:val="000000"/>
        <w:spacing w:val="0"/>
        <w:w w:val="100"/>
        <w:kern w:val="0"/>
        <w:position w:val="4"/>
        <w:sz w:val="26"/>
        <w:szCs w:val="26"/>
        <w:highlight w:val="none"/>
        <w:vertAlign w:val="baseline"/>
      </w:rPr>
    </w:lvl>
    <w:lvl w:ilvl="7" w:tplc="F3FCCBE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920" w:hanging="240"/>
      </w:pPr>
      <w:rPr>
        <w:rFonts w:hAnsi="Arial Unicode MS"/>
        <w:caps w:val="0"/>
        <w:smallCaps w:val="0"/>
        <w:strike w:val="0"/>
        <w:dstrike w:val="0"/>
        <w:color w:val="000000"/>
        <w:spacing w:val="0"/>
        <w:w w:val="100"/>
        <w:kern w:val="0"/>
        <w:position w:val="4"/>
        <w:sz w:val="26"/>
        <w:szCs w:val="26"/>
        <w:highlight w:val="none"/>
        <w:vertAlign w:val="baseline"/>
      </w:rPr>
    </w:lvl>
    <w:lvl w:ilvl="8" w:tplc="ACEEBDD4">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2160" w:hanging="240"/>
      </w:pPr>
      <w:rPr>
        <w:rFonts w:hAnsi="Arial Unicode MS"/>
        <w:caps w:val="0"/>
        <w:smallCaps w:val="0"/>
        <w:strike w:val="0"/>
        <w:dstrike w:val="0"/>
        <w:color w:val="000000"/>
        <w:spacing w:val="0"/>
        <w:w w:val="100"/>
        <w:kern w:val="0"/>
        <w:position w:val="4"/>
        <w:sz w:val="26"/>
        <w:szCs w:val="26"/>
        <w:highlight w:val="none"/>
        <w:vertAlign w:val="baseline"/>
      </w:rPr>
    </w:lvl>
  </w:abstractNum>
  <w:abstractNum w:abstractNumId="30" w15:restartNumberingAfterBreak="0">
    <w:nsid w:val="776D6E39"/>
    <w:multiLevelType w:val="hybridMultilevel"/>
    <w:tmpl w:val="AD96D206"/>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1" w15:restartNumberingAfterBreak="0">
    <w:nsid w:val="7B3C0073"/>
    <w:multiLevelType w:val="hybridMultilevel"/>
    <w:tmpl w:val="6A68A86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2" w15:restartNumberingAfterBreak="0">
    <w:nsid w:val="7D7135F4"/>
    <w:multiLevelType w:val="hybridMultilevel"/>
    <w:tmpl w:val="E0E68B34"/>
    <w:lvl w:ilvl="0" w:tplc="04070003">
      <w:start w:val="1"/>
      <w:numFmt w:val="bullet"/>
      <w:lvlText w:val="o"/>
      <w:lvlJc w:val="left"/>
      <w:pPr>
        <w:ind w:left="720" w:hanging="360"/>
      </w:pPr>
      <w:rPr>
        <w:rFonts w:ascii="Courier New" w:hAnsi="Courier New" w:cs="Courier New"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7DF44632"/>
    <w:multiLevelType w:val="hybridMultilevel"/>
    <w:tmpl w:val="61FA0C10"/>
    <w:lvl w:ilvl="0" w:tplc="590211DC">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81876762">
    <w:abstractNumId w:val="29"/>
  </w:num>
  <w:num w:numId="2" w16cid:durableId="2101103219">
    <w:abstractNumId w:val="7"/>
  </w:num>
  <w:num w:numId="3" w16cid:durableId="786434682">
    <w:abstractNumId w:val="4"/>
  </w:num>
  <w:num w:numId="4" w16cid:durableId="916790468">
    <w:abstractNumId w:val="2"/>
  </w:num>
  <w:num w:numId="5" w16cid:durableId="1800680419">
    <w:abstractNumId w:val="18"/>
  </w:num>
  <w:num w:numId="6" w16cid:durableId="1569222222">
    <w:abstractNumId w:val="9"/>
  </w:num>
  <w:num w:numId="7" w16cid:durableId="853348678">
    <w:abstractNumId w:val="21"/>
  </w:num>
  <w:num w:numId="8" w16cid:durableId="1692953713">
    <w:abstractNumId w:val="11"/>
  </w:num>
  <w:num w:numId="9" w16cid:durableId="932788101">
    <w:abstractNumId w:val="28"/>
  </w:num>
  <w:num w:numId="10" w16cid:durableId="1962374253">
    <w:abstractNumId w:val="17"/>
  </w:num>
  <w:num w:numId="11" w16cid:durableId="837502403">
    <w:abstractNumId w:val="15"/>
  </w:num>
  <w:num w:numId="12" w16cid:durableId="1824078150">
    <w:abstractNumId w:val="1"/>
  </w:num>
  <w:num w:numId="13" w16cid:durableId="874271849">
    <w:abstractNumId w:val="5"/>
  </w:num>
  <w:num w:numId="14" w16cid:durableId="536509670">
    <w:abstractNumId w:val="3"/>
  </w:num>
  <w:num w:numId="15" w16cid:durableId="2087871810">
    <w:abstractNumId w:val="13"/>
  </w:num>
  <w:num w:numId="16" w16cid:durableId="748892670">
    <w:abstractNumId w:val="0"/>
  </w:num>
  <w:num w:numId="17" w16cid:durableId="972055928">
    <w:abstractNumId w:val="12"/>
  </w:num>
  <w:num w:numId="18" w16cid:durableId="1622692098">
    <w:abstractNumId w:val="31"/>
  </w:num>
  <w:num w:numId="19" w16cid:durableId="6368691">
    <w:abstractNumId w:val="25"/>
  </w:num>
  <w:num w:numId="20" w16cid:durableId="2011057235">
    <w:abstractNumId w:val="27"/>
  </w:num>
  <w:num w:numId="21" w16cid:durableId="1039666926">
    <w:abstractNumId w:val="33"/>
  </w:num>
  <w:num w:numId="22" w16cid:durableId="1073241659">
    <w:abstractNumId w:val="6"/>
  </w:num>
  <w:num w:numId="23" w16cid:durableId="741022678">
    <w:abstractNumId w:val="24"/>
  </w:num>
  <w:num w:numId="24" w16cid:durableId="1223324132">
    <w:abstractNumId w:val="20"/>
  </w:num>
  <w:num w:numId="25" w16cid:durableId="116991949">
    <w:abstractNumId w:val="19"/>
  </w:num>
  <w:num w:numId="26" w16cid:durableId="1004437494">
    <w:abstractNumId w:val="30"/>
  </w:num>
  <w:num w:numId="27" w16cid:durableId="26879117">
    <w:abstractNumId w:val="14"/>
  </w:num>
  <w:num w:numId="28" w16cid:durableId="450823236">
    <w:abstractNumId w:val="16"/>
  </w:num>
  <w:num w:numId="29" w16cid:durableId="1967080716">
    <w:abstractNumId w:val="23"/>
  </w:num>
  <w:num w:numId="30" w16cid:durableId="385883493">
    <w:abstractNumId w:val="32"/>
  </w:num>
  <w:num w:numId="31" w16cid:durableId="2031639683">
    <w:abstractNumId w:val="22"/>
  </w:num>
  <w:num w:numId="32" w16cid:durableId="386104397">
    <w:abstractNumId w:val="8"/>
  </w:num>
  <w:num w:numId="33" w16cid:durableId="1500853904">
    <w:abstractNumId w:val="10"/>
  </w:num>
  <w:num w:numId="34" w16cid:durableId="565531819">
    <w:abstractNumId w:val="2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consecutiveHyphenLimit w:val="3"/>
  <w:hyphenationZone w:val="56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7F34"/>
    <w:rsid w:val="000008F2"/>
    <w:rsid w:val="00004A25"/>
    <w:rsid w:val="00007E37"/>
    <w:rsid w:val="00007F8A"/>
    <w:rsid w:val="00011764"/>
    <w:rsid w:val="00015745"/>
    <w:rsid w:val="00022EF1"/>
    <w:rsid w:val="00030C36"/>
    <w:rsid w:val="00032CC8"/>
    <w:rsid w:val="00050FB9"/>
    <w:rsid w:val="00051955"/>
    <w:rsid w:val="000569C8"/>
    <w:rsid w:val="00062A1B"/>
    <w:rsid w:val="0006390A"/>
    <w:rsid w:val="000650CB"/>
    <w:rsid w:val="000758DE"/>
    <w:rsid w:val="0007629E"/>
    <w:rsid w:val="00076BBC"/>
    <w:rsid w:val="00077684"/>
    <w:rsid w:val="00077C96"/>
    <w:rsid w:val="00080610"/>
    <w:rsid w:val="000A1798"/>
    <w:rsid w:val="000A4CF6"/>
    <w:rsid w:val="000A5EFF"/>
    <w:rsid w:val="000B13DD"/>
    <w:rsid w:val="000B4D21"/>
    <w:rsid w:val="000C1797"/>
    <w:rsid w:val="000C5F55"/>
    <w:rsid w:val="000D05C7"/>
    <w:rsid w:val="000E1F38"/>
    <w:rsid w:val="000E48DF"/>
    <w:rsid w:val="000F5CBA"/>
    <w:rsid w:val="00113827"/>
    <w:rsid w:val="001157BE"/>
    <w:rsid w:val="00116D0E"/>
    <w:rsid w:val="00122146"/>
    <w:rsid w:val="00130950"/>
    <w:rsid w:val="0013174B"/>
    <w:rsid w:val="00132F9B"/>
    <w:rsid w:val="001359EF"/>
    <w:rsid w:val="00135EB2"/>
    <w:rsid w:val="00141A5C"/>
    <w:rsid w:val="001421F6"/>
    <w:rsid w:val="00144FD2"/>
    <w:rsid w:val="00151BC8"/>
    <w:rsid w:val="00152A77"/>
    <w:rsid w:val="00154240"/>
    <w:rsid w:val="00157553"/>
    <w:rsid w:val="00170477"/>
    <w:rsid w:val="00171C07"/>
    <w:rsid w:val="001832E3"/>
    <w:rsid w:val="00194143"/>
    <w:rsid w:val="001975D1"/>
    <w:rsid w:val="001A11CD"/>
    <w:rsid w:val="001B34B4"/>
    <w:rsid w:val="001B413E"/>
    <w:rsid w:val="001B5962"/>
    <w:rsid w:val="001C7D0D"/>
    <w:rsid w:val="001E0672"/>
    <w:rsid w:val="001E0AF6"/>
    <w:rsid w:val="001E64A7"/>
    <w:rsid w:val="001F568E"/>
    <w:rsid w:val="001F6A26"/>
    <w:rsid w:val="00206C0B"/>
    <w:rsid w:val="002130A0"/>
    <w:rsid w:val="00214786"/>
    <w:rsid w:val="002228CB"/>
    <w:rsid w:val="00222BD3"/>
    <w:rsid w:val="00222D60"/>
    <w:rsid w:val="0023152A"/>
    <w:rsid w:val="002341E8"/>
    <w:rsid w:val="00237A42"/>
    <w:rsid w:val="002423C8"/>
    <w:rsid w:val="00254B88"/>
    <w:rsid w:val="00257AF3"/>
    <w:rsid w:val="002605C2"/>
    <w:rsid w:val="002615F2"/>
    <w:rsid w:val="002665BA"/>
    <w:rsid w:val="00271763"/>
    <w:rsid w:val="00281E4D"/>
    <w:rsid w:val="00290D01"/>
    <w:rsid w:val="00292100"/>
    <w:rsid w:val="00293995"/>
    <w:rsid w:val="00297336"/>
    <w:rsid w:val="002A2264"/>
    <w:rsid w:val="002A406B"/>
    <w:rsid w:val="002A5921"/>
    <w:rsid w:val="002B277A"/>
    <w:rsid w:val="002B38B2"/>
    <w:rsid w:val="002B624E"/>
    <w:rsid w:val="002B6D0D"/>
    <w:rsid w:val="002C1A5C"/>
    <w:rsid w:val="002C2E2D"/>
    <w:rsid w:val="002D0065"/>
    <w:rsid w:val="002F3917"/>
    <w:rsid w:val="002F6448"/>
    <w:rsid w:val="0030134D"/>
    <w:rsid w:val="00306064"/>
    <w:rsid w:val="00306FAD"/>
    <w:rsid w:val="0033034F"/>
    <w:rsid w:val="0033039A"/>
    <w:rsid w:val="003370C7"/>
    <w:rsid w:val="00341AB8"/>
    <w:rsid w:val="0036451D"/>
    <w:rsid w:val="0037346A"/>
    <w:rsid w:val="00390542"/>
    <w:rsid w:val="003978D5"/>
    <w:rsid w:val="003A4FDF"/>
    <w:rsid w:val="003B4BB3"/>
    <w:rsid w:val="003C0CEC"/>
    <w:rsid w:val="003C1425"/>
    <w:rsid w:val="003C6ED8"/>
    <w:rsid w:val="003D1424"/>
    <w:rsid w:val="003D6C71"/>
    <w:rsid w:val="003D73D4"/>
    <w:rsid w:val="003E2D2D"/>
    <w:rsid w:val="003E3378"/>
    <w:rsid w:val="003E527B"/>
    <w:rsid w:val="003F5A4B"/>
    <w:rsid w:val="00402561"/>
    <w:rsid w:val="0040652E"/>
    <w:rsid w:val="00414367"/>
    <w:rsid w:val="00421751"/>
    <w:rsid w:val="00422E76"/>
    <w:rsid w:val="00427879"/>
    <w:rsid w:val="0043669B"/>
    <w:rsid w:val="00445DEF"/>
    <w:rsid w:val="00454B98"/>
    <w:rsid w:val="004604AE"/>
    <w:rsid w:val="00473E94"/>
    <w:rsid w:val="00480A5D"/>
    <w:rsid w:val="00490670"/>
    <w:rsid w:val="00491506"/>
    <w:rsid w:val="004924F5"/>
    <w:rsid w:val="00494779"/>
    <w:rsid w:val="004A0A93"/>
    <w:rsid w:val="004B1B06"/>
    <w:rsid w:val="004B28A9"/>
    <w:rsid w:val="004B328F"/>
    <w:rsid w:val="004B6C70"/>
    <w:rsid w:val="004D1A30"/>
    <w:rsid w:val="004D54C7"/>
    <w:rsid w:val="004E1E49"/>
    <w:rsid w:val="004E47C1"/>
    <w:rsid w:val="004E640A"/>
    <w:rsid w:val="004F3729"/>
    <w:rsid w:val="004F722A"/>
    <w:rsid w:val="00500C93"/>
    <w:rsid w:val="005027CE"/>
    <w:rsid w:val="0050293C"/>
    <w:rsid w:val="005070A3"/>
    <w:rsid w:val="005123D1"/>
    <w:rsid w:val="00513FE7"/>
    <w:rsid w:val="00536A69"/>
    <w:rsid w:val="00537F34"/>
    <w:rsid w:val="00553959"/>
    <w:rsid w:val="005548FA"/>
    <w:rsid w:val="00562A92"/>
    <w:rsid w:val="0056425E"/>
    <w:rsid w:val="00575C04"/>
    <w:rsid w:val="00575E38"/>
    <w:rsid w:val="005768E3"/>
    <w:rsid w:val="005867CE"/>
    <w:rsid w:val="005969F2"/>
    <w:rsid w:val="005A0520"/>
    <w:rsid w:val="005B75BB"/>
    <w:rsid w:val="005C2B59"/>
    <w:rsid w:val="005C4E88"/>
    <w:rsid w:val="005C5047"/>
    <w:rsid w:val="005D10B6"/>
    <w:rsid w:val="005E3390"/>
    <w:rsid w:val="005E346B"/>
    <w:rsid w:val="005F15CC"/>
    <w:rsid w:val="005F637E"/>
    <w:rsid w:val="005F7435"/>
    <w:rsid w:val="00602E82"/>
    <w:rsid w:val="00606C6E"/>
    <w:rsid w:val="0060702D"/>
    <w:rsid w:val="00630DBD"/>
    <w:rsid w:val="006373B6"/>
    <w:rsid w:val="0064192F"/>
    <w:rsid w:val="00643344"/>
    <w:rsid w:val="00643568"/>
    <w:rsid w:val="00657A58"/>
    <w:rsid w:val="006814AF"/>
    <w:rsid w:val="00681CAF"/>
    <w:rsid w:val="006A30A0"/>
    <w:rsid w:val="006A50BC"/>
    <w:rsid w:val="006A5367"/>
    <w:rsid w:val="006A589B"/>
    <w:rsid w:val="006B043C"/>
    <w:rsid w:val="006B3CAF"/>
    <w:rsid w:val="006B7317"/>
    <w:rsid w:val="006B7A8B"/>
    <w:rsid w:val="006D432D"/>
    <w:rsid w:val="006E33DD"/>
    <w:rsid w:val="00700B52"/>
    <w:rsid w:val="007045BA"/>
    <w:rsid w:val="00717BD2"/>
    <w:rsid w:val="00720373"/>
    <w:rsid w:val="00720403"/>
    <w:rsid w:val="00736E6E"/>
    <w:rsid w:val="00751732"/>
    <w:rsid w:val="0076210A"/>
    <w:rsid w:val="00762F59"/>
    <w:rsid w:val="00763A70"/>
    <w:rsid w:val="00772072"/>
    <w:rsid w:val="007914D8"/>
    <w:rsid w:val="00792515"/>
    <w:rsid w:val="007A4E6B"/>
    <w:rsid w:val="007A555F"/>
    <w:rsid w:val="007B0A74"/>
    <w:rsid w:val="007C282D"/>
    <w:rsid w:val="007D330E"/>
    <w:rsid w:val="007D5D30"/>
    <w:rsid w:val="007E2BBF"/>
    <w:rsid w:val="007E64CD"/>
    <w:rsid w:val="008010FA"/>
    <w:rsid w:val="00801B17"/>
    <w:rsid w:val="00815268"/>
    <w:rsid w:val="008217E5"/>
    <w:rsid w:val="008245C0"/>
    <w:rsid w:val="0082477A"/>
    <w:rsid w:val="00843B61"/>
    <w:rsid w:val="00846C2E"/>
    <w:rsid w:val="008753C8"/>
    <w:rsid w:val="008755CA"/>
    <w:rsid w:val="0087716F"/>
    <w:rsid w:val="008839F3"/>
    <w:rsid w:val="00890831"/>
    <w:rsid w:val="00893102"/>
    <w:rsid w:val="008A0BEA"/>
    <w:rsid w:val="008A546E"/>
    <w:rsid w:val="008B4138"/>
    <w:rsid w:val="008C042A"/>
    <w:rsid w:val="008C1845"/>
    <w:rsid w:val="008C74B7"/>
    <w:rsid w:val="008D02EC"/>
    <w:rsid w:val="008D3077"/>
    <w:rsid w:val="008D6958"/>
    <w:rsid w:val="008E332A"/>
    <w:rsid w:val="008F0E06"/>
    <w:rsid w:val="008F2D1B"/>
    <w:rsid w:val="008F5881"/>
    <w:rsid w:val="008F688B"/>
    <w:rsid w:val="008F688C"/>
    <w:rsid w:val="008F7E6E"/>
    <w:rsid w:val="0090082A"/>
    <w:rsid w:val="00902341"/>
    <w:rsid w:val="009045EE"/>
    <w:rsid w:val="009145BA"/>
    <w:rsid w:val="00924996"/>
    <w:rsid w:val="00927D83"/>
    <w:rsid w:val="00927E3F"/>
    <w:rsid w:val="00930434"/>
    <w:rsid w:val="00934509"/>
    <w:rsid w:val="0093526C"/>
    <w:rsid w:val="00937C49"/>
    <w:rsid w:val="00942B02"/>
    <w:rsid w:val="009461A8"/>
    <w:rsid w:val="0095032C"/>
    <w:rsid w:val="00952BF3"/>
    <w:rsid w:val="00953030"/>
    <w:rsid w:val="00957D55"/>
    <w:rsid w:val="009705AC"/>
    <w:rsid w:val="00971167"/>
    <w:rsid w:val="009A30F5"/>
    <w:rsid w:val="009A77F0"/>
    <w:rsid w:val="009B0798"/>
    <w:rsid w:val="009B6F95"/>
    <w:rsid w:val="009C32E2"/>
    <w:rsid w:val="009D6EAA"/>
    <w:rsid w:val="009D79F6"/>
    <w:rsid w:val="009E18FB"/>
    <w:rsid w:val="009E2108"/>
    <w:rsid w:val="009E4BEF"/>
    <w:rsid w:val="009F1C76"/>
    <w:rsid w:val="009F499B"/>
    <w:rsid w:val="00A016B0"/>
    <w:rsid w:val="00A06E55"/>
    <w:rsid w:val="00A22510"/>
    <w:rsid w:val="00A2309A"/>
    <w:rsid w:val="00A317D4"/>
    <w:rsid w:val="00A37626"/>
    <w:rsid w:val="00A42935"/>
    <w:rsid w:val="00A47208"/>
    <w:rsid w:val="00A505F9"/>
    <w:rsid w:val="00A510A1"/>
    <w:rsid w:val="00A51D0D"/>
    <w:rsid w:val="00A540A5"/>
    <w:rsid w:val="00A659AA"/>
    <w:rsid w:val="00A67D62"/>
    <w:rsid w:val="00A76A90"/>
    <w:rsid w:val="00A94668"/>
    <w:rsid w:val="00A94F13"/>
    <w:rsid w:val="00AA049E"/>
    <w:rsid w:val="00AA6306"/>
    <w:rsid w:val="00AB3E56"/>
    <w:rsid w:val="00AB5024"/>
    <w:rsid w:val="00AC2C1E"/>
    <w:rsid w:val="00AE0577"/>
    <w:rsid w:val="00AE0A13"/>
    <w:rsid w:val="00AE66F0"/>
    <w:rsid w:val="00B05506"/>
    <w:rsid w:val="00B07590"/>
    <w:rsid w:val="00B12EEC"/>
    <w:rsid w:val="00B14777"/>
    <w:rsid w:val="00B26493"/>
    <w:rsid w:val="00B34868"/>
    <w:rsid w:val="00B369F1"/>
    <w:rsid w:val="00B36A1C"/>
    <w:rsid w:val="00B41437"/>
    <w:rsid w:val="00B46D60"/>
    <w:rsid w:val="00B53219"/>
    <w:rsid w:val="00B54A99"/>
    <w:rsid w:val="00B631C2"/>
    <w:rsid w:val="00B73303"/>
    <w:rsid w:val="00B853C8"/>
    <w:rsid w:val="00B90BA4"/>
    <w:rsid w:val="00B9182A"/>
    <w:rsid w:val="00B91FEE"/>
    <w:rsid w:val="00BA1441"/>
    <w:rsid w:val="00BA354B"/>
    <w:rsid w:val="00BA520B"/>
    <w:rsid w:val="00BA5FF7"/>
    <w:rsid w:val="00BC0394"/>
    <w:rsid w:val="00BC75CE"/>
    <w:rsid w:val="00BD3F07"/>
    <w:rsid w:val="00BE07DE"/>
    <w:rsid w:val="00BE4A8A"/>
    <w:rsid w:val="00C15B08"/>
    <w:rsid w:val="00C1640E"/>
    <w:rsid w:val="00C25574"/>
    <w:rsid w:val="00C427D2"/>
    <w:rsid w:val="00C536D5"/>
    <w:rsid w:val="00C5698A"/>
    <w:rsid w:val="00C736A8"/>
    <w:rsid w:val="00C74719"/>
    <w:rsid w:val="00C74B8C"/>
    <w:rsid w:val="00C74DF1"/>
    <w:rsid w:val="00C75DDD"/>
    <w:rsid w:val="00C84FE7"/>
    <w:rsid w:val="00C8756D"/>
    <w:rsid w:val="00CA03FE"/>
    <w:rsid w:val="00CA52F8"/>
    <w:rsid w:val="00CA61C7"/>
    <w:rsid w:val="00CC1729"/>
    <w:rsid w:val="00CC2FFB"/>
    <w:rsid w:val="00CC4FC0"/>
    <w:rsid w:val="00CD6D02"/>
    <w:rsid w:val="00CE2DA1"/>
    <w:rsid w:val="00CE6FC7"/>
    <w:rsid w:val="00D00029"/>
    <w:rsid w:val="00D0492B"/>
    <w:rsid w:val="00D066D9"/>
    <w:rsid w:val="00D1052C"/>
    <w:rsid w:val="00D1258B"/>
    <w:rsid w:val="00D13C86"/>
    <w:rsid w:val="00D14509"/>
    <w:rsid w:val="00D15B0E"/>
    <w:rsid w:val="00D20D3A"/>
    <w:rsid w:val="00D34C95"/>
    <w:rsid w:val="00D34D62"/>
    <w:rsid w:val="00D441D7"/>
    <w:rsid w:val="00D524E5"/>
    <w:rsid w:val="00D55F9C"/>
    <w:rsid w:val="00D568D0"/>
    <w:rsid w:val="00D668B8"/>
    <w:rsid w:val="00D73BC4"/>
    <w:rsid w:val="00D74E2F"/>
    <w:rsid w:val="00D75697"/>
    <w:rsid w:val="00D84727"/>
    <w:rsid w:val="00D85E78"/>
    <w:rsid w:val="00D86209"/>
    <w:rsid w:val="00D9522F"/>
    <w:rsid w:val="00DA1C0D"/>
    <w:rsid w:val="00DB7C2F"/>
    <w:rsid w:val="00DC64B4"/>
    <w:rsid w:val="00DD39F7"/>
    <w:rsid w:val="00DE051F"/>
    <w:rsid w:val="00DF0772"/>
    <w:rsid w:val="00DF3AED"/>
    <w:rsid w:val="00E008BB"/>
    <w:rsid w:val="00E02690"/>
    <w:rsid w:val="00E02D78"/>
    <w:rsid w:val="00E06B3D"/>
    <w:rsid w:val="00E17260"/>
    <w:rsid w:val="00E20606"/>
    <w:rsid w:val="00E2487C"/>
    <w:rsid w:val="00E32EB2"/>
    <w:rsid w:val="00E44494"/>
    <w:rsid w:val="00E45F9A"/>
    <w:rsid w:val="00E5011E"/>
    <w:rsid w:val="00E52D31"/>
    <w:rsid w:val="00E54FB2"/>
    <w:rsid w:val="00E62448"/>
    <w:rsid w:val="00E644A8"/>
    <w:rsid w:val="00E65D90"/>
    <w:rsid w:val="00E746F7"/>
    <w:rsid w:val="00E75FD3"/>
    <w:rsid w:val="00E86DB5"/>
    <w:rsid w:val="00E90968"/>
    <w:rsid w:val="00EA14C7"/>
    <w:rsid w:val="00EB07C3"/>
    <w:rsid w:val="00EB2522"/>
    <w:rsid w:val="00ED0727"/>
    <w:rsid w:val="00EE1681"/>
    <w:rsid w:val="00EF34ED"/>
    <w:rsid w:val="00EF44C9"/>
    <w:rsid w:val="00EF552E"/>
    <w:rsid w:val="00EF5834"/>
    <w:rsid w:val="00F001D6"/>
    <w:rsid w:val="00F31C8C"/>
    <w:rsid w:val="00F359DD"/>
    <w:rsid w:val="00F72FCE"/>
    <w:rsid w:val="00F75CB6"/>
    <w:rsid w:val="00F82B0E"/>
    <w:rsid w:val="00F9255B"/>
    <w:rsid w:val="00F9290F"/>
    <w:rsid w:val="00F930F6"/>
    <w:rsid w:val="00F93721"/>
    <w:rsid w:val="00FA1046"/>
    <w:rsid w:val="00FA30E0"/>
    <w:rsid w:val="00FA76F2"/>
    <w:rsid w:val="00FB1A5D"/>
    <w:rsid w:val="00FB3EBE"/>
    <w:rsid w:val="00FD6030"/>
    <w:rsid w:val="00FD711B"/>
    <w:rsid w:val="00FD7262"/>
    <w:rsid w:val="00FF128D"/>
    <w:rsid w:val="6CA635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3BFC3E7"/>
  <w15:chartTrackingRefBased/>
  <w15:docId w15:val="{A4C83A80-FF2E-7E4C-9AA8-ABC601756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next w:val="FlietextREMI"/>
    <w:qFormat/>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paragraph" w:styleId="berschrift1">
    <w:name w:val="heading 1"/>
    <w:aliases w:val="Überschrift 2 REMI"/>
    <w:next w:val="Standard"/>
    <w:link w:val="berschrift1Zchn"/>
    <w:uiPriority w:val="9"/>
    <w:qFormat/>
    <w:rsid w:val="00015745"/>
    <w:pPr>
      <w:keepNext/>
      <w:keepLines/>
      <w:numPr>
        <w:numId w:val="11"/>
      </w:numPr>
      <w:spacing w:before="480" w:after="200"/>
      <w:outlineLvl w:val="0"/>
    </w:pPr>
    <w:rPr>
      <w:rFonts w:eastAsia="Arial"/>
      <w:color w:val="000000"/>
      <w:sz w:val="28"/>
      <w:szCs w:val="32"/>
      <w:lang w:eastAsia="en-US"/>
    </w:rPr>
  </w:style>
  <w:style w:type="paragraph" w:styleId="berschrift2">
    <w:name w:val="heading 2"/>
    <w:basedOn w:val="berschrift1"/>
    <w:next w:val="Standard"/>
    <w:link w:val="berschrift2Zchn"/>
    <w:autoRedefine/>
    <w:qFormat/>
    <w:rsid w:val="00015745"/>
    <w:pPr>
      <w:numPr>
        <w:numId w:val="0"/>
      </w:numPr>
      <w:spacing w:before="360"/>
      <w:outlineLvl w:val="1"/>
    </w:pPr>
    <w:rPr>
      <w:b/>
      <w:bCs/>
      <w:szCs w:val="16"/>
    </w:rPr>
  </w:style>
  <w:style w:type="paragraph" w:styleId="berschrift3">
    <w:name w:val="heading 3"/>
    <w:basedOn w:val="Standard"/>
    <w:next w:val="Standard"/>
    <w:link w:val="berschrift3Zchn"/>
    <w:autoRedefine/>
    <w:uiPriority w:val="9"/>
    <w:qFormat/>
    <w:rsid w:val="00015745"/>
    <w:pPr>
      <w:keepNext/>
      <w:keepLines/>
      <w:numPr>
        <w:ilvl w:val="2"/>
        <w:numId w:val="11"/>
      </w:numPr>
      <w:spacing w:before="320" w:after="200"/>
      <w:outlineLvl w:val="2"/>
    </w:pPr>
    <w:rPr>
      <w:rFonts w:eastAsia="Arial" w:cs="Arial"/>
      <w:b/>
      <w:i/>
      <w:color w:val="000000"/>
      <w:sz w:val="26"/>
      <w:szCs w:val="26"/>
      <w:lang w:eastAsia="de-DE"/>
    </w:rPr>
  </w:style>
  <w:style w:type="paragraph" w:styleId="berschrift4">
    <w:name w:val="heading 4"/>
    <w:basedOn w:val="Standard"/>
    <w:next w:val="Standard"/>
    <w:link w:val="berschrift4Zchn"/>
    <w:uiPriority w:val="9"/>
    <w:qFormat/>
    <w:rsid w:val="00015745"/>
    <w:pPr>
      <w:keepNext/>
      <w:keepLines/>
      <w:numPr>
        <w:ilvl w:val="3"/>
        <w:numId w:val="11"/>
      </w:numPr>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qFormat/>
    <w:rsid w:val="00015745"/>
    <w:pPr>
      <w:keepNext/>
      <w:keepLines/>
      <w:numPr>
        <w:ilvl w:val="4"/>
        <w:numId w:val="11"/>
      </w:numPr>
      <w:spacing w:before="320" w:after="200"/>
      <w:outlineLvl w:val="4"/>
    </w:pPr>
    <w:rPr>
      <w:rFonts w:ascii="Arial" w:eastAsia="Arial" w:hAnsi="Arial" w:cs="Arial"/>
      <w:b/>
      <w:bCs/>
    </w:rPr>
  </w:style>
  <w:style w:type="paragraph" w:styleId="berschrift6">
    <w:name w:val="heading 6"/>
    <w:basedOn w:val="Standard"/>
    <w:next w:val="Standard"/>
    <w:link w:val="berschrift6Zchn"/>
    <w:uiPriority w:val="9"/>
    <w:qFormat/>
    <w:rsid w:val="00015745"/>
    <w:pPr>
      <w:keepNext/>
      <w:keepLines/>
      <w:numPr>
        <w:ilvl w:val="5"/>
        <w:numId w:val="11"/>
      </w:numPr>
      <w:spacing w:before="320" w:after="200"/>
      <w:outlineLvl w:val="5"/>
    </w:pPr>
    <w:rPr>
      <w:rFonts w:ascii="Arial" w:eastAsia="Arial" w:hAnsi="Arial" w:cs="Arial"/>
      <w:b/>
      <w:bCs/>
      <w:sz w:val="22"/>
      <w:szCs w:val="22"/>
    </w:rPr>
  </w:style>
  <w:style w:type="paragraph" w:styleId="berschrift7">
    <w:name w:val="heading 7"/>
    <w:basedOn w:val="Standard"/>
    <w:next w:val="Standard"/>
    <w:link w:val="berschrift7Zchn"/>
    <w:uiPriority w:val="9"/>
    <w:qFormat/>
    <w:rsid w:val="00015745"/>
    <w:pPr>
      <w:keepNext/>
      <w:keepLines/>
      <w:numPr>
        <w:ilvl w:val="6"/>
        <w:numId w:val="11"/>
      </w:numPr>
      <w:spacing w:before="320" w:after="200"/>
      <w:outlineLvl w:val="6"/>
    </w:pPr>
    <w:rPr>
      <w:rFonts w:ascii="Arial" w:eastAsia="Arial" w:hAnsi="Arial" w:cs="Arial"/>
      <w:b/>
      <w:bCs/>
      <w:i/>
      <w:iCs/>
      <w:sz w:val="22"/>
      <w:szCs w:val="22"/>
    </w:rPr>
  </w:style>
  <w:style w:type="paragraph" w:styleId="berschrift8">
    <w:name w:val="heading 8"/>
    <w:basedOn w:val="Standard"/>
    <w:next w:val="Standard"/>
    <w:link w:val="berschrift8Zchn"/>
    <w:uiPriority w:val="9"/>
    <w:qFormat/>
    <w:rsid w:val="00015745"/>
    <w:pPr>
      <w:keepNext/>
      <w:keepLines/>
      <w:numPr>
        <w:ilvl w:val="7"/>
        <w:numId w:val="11"/>
      </w:numPr>
      <w:spacing w:before="320" w:after="200"/>
      <w:outlineLvl w:val="7"/>
    </w:pPr>
    <w:rPr>
      <w:rFonts w:ascii="Arial" w:eastAsia="Arial" w:hAnsi="Arial" w:cs="Arial"/>
      <w:i/>
      <w:iCs/>
      <w:sz w:val="22"/>
      <w:szCs w:val="22"/>
    </w:rPr>
  </w:style>
  <w:style w:type="paragraph" w:styleId="berschrift9">
    <w:name w:val="heading 9"/>
    <w:basedOn w:val="Standard"/>
    <w:next w:val="Standard"/>
    <w:link w:val="berschrift9Zchn"/>
    <w:uiPriority w:val="9"/>
    <w:qFormat/>
    <w:rsid w:val="00015745"/>
    <w:pPr>
      <w:keepNext/>
      <w:keepLines/>
      <w:numPr>
        <w:ilvl w:val="8"/>
        <w:numId w:val="11"/>
      </w:numPr>
      <w:spacing w:before="320" w:after="200"/>
      <w:outlineLvl w:val="8"/>
    </w:pPr>
    <w:rPr>
      <w:rFonts w:ascii="Arial" w:eastAsia="Arial" w:hAnsi="Arial" w:cs="Arial"/>
      <w:i/>
      <w:iCs/>
      <w:sz w:val="21"/>
      <w:szCs w:val="21"/>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Überschrift 2 REMI Zchn"/>
    <w:link w:val="berschrift1"/>
    <w:uiPriority w:val="9"/>
    <w:rsid w:val="00015745"/>
    <w:rPr>
      <w:rFonts w:eastAsia="Arial"/>
      <w:color w:val="000000"/>
      <w:sz w:val="28"/>
      <w:szCs w:val="32"/>
      <w:lang w:eastAsia="en-US"/>
    </w:rPr>
  </w:style>
  <w:style w:type="character" w:customStyle="1" w:styleId="berschrift2Zchn">
    <w:name w:val="Überschrift 2 Zchn"/>
    <w:link w:val="berschrift2"/>
    <w:rsid w:val="00015745"/>
    <w:rPr>
      <w:rFonts w:eastAsia="Arial"/>
      <w:b/>
      <w:bCs/>
      <w:color w:val="000000"/>
      <w:sz w:val="28"/>
      <w:szCs w:val="16"/>
      <w:lang w:eastAsia="en-US"/>
    </w:rPr>
  </w:style>
  <w:style w:type="character" w:customStyle="1" w:styleId="berschrift3Zchn">
    <w:name w:val="Überschrift 3 Zchn"/>
    <w:link w:val="berschrift3"/>
    <w:uiPriority w:val="9"/>
    <w:rsid w:val="00015745"/>
    <w:rPr>
      <w:rFonts w:eastAsia="Arial" w:cs="Arial"/>
      <w:b/>
      <w:i/>
      <w:color w:val="000000"/>
      <w:sz w:val="26"/>
      <w:szCs w:val="26"/>
    </w:rPr>
  </w:style>
  <w:style w:type="character" w:customStyle="1" w:styleId="berschrift4Zchn">
    <w:name w:val="Überschrift 4 Zchn"/>
    <w:link w:val="berschrift4"/>
    <w:uiPriority w:val="9"/>
    <w:rsid w:val="00015745"/>
    <w:rPr>
      <w:rFonts w:ascii="Arial" w:eastAsia="Arial" w:hAnsi="Arial" w:cs="Arial"/>
      <w:b/>
      <w:bCs/>
      <w:sz w:val="26"/>
      <w:szCs w:val="26"/>
      <w:lang w:eastAsia="en-US"/>
    </w:rPr>
  </w:style>
  <w:style w:type="character" w:customStyle="1" w:styleId="berschrift5Zchn">
    <w:name w:val="Überschrift 5 Zchn"/>
    <w:link w:val="berschrift5"/>
    <w:uiPriority w:val="9"/>
    <w:rsid w:val="00015745"/>
    <w:rPr>
      <w:rFonts w:ascii="Arial" w:eastAsia="Arial" w:hAnsi="Arial" w:cs="Arial"/>
      <w:b/>
      <w:bCs/>
      <w:sz w:val="24"/>
      <w:szCs w:val="24"/>
      <w:lang w:eastAsia="en-US"/>
    </w:rPr>
  </w:style>
  <w:style w:type="character" w:customStyle="1" w:styleId="berschrift6Zchn">
    <w:name w:val="Überschrift 6 Zchn"/>
    <w:link w:val="berschrift6"/>
    <w:uiPriority w:val="9"/>
    <w:rsid w:val="00015745"/>
    <w:rPr>
      <w:rFonts w:ascii="Arial" w:eastAsia="Arial" w:hAnsi="Arial" w:cs="Arial"/>
      <w:b/>
      <w:bCs/>
      <w:sz w:val="22"/>
      <w:szCs w:val="22"/>
      <w:lang w:eastAsia="en-US"/>
    </w:rPr>
  </w:style>
  <w:style w:type="character" w:customStyle="1" w:styleId="berschrift7Zchn">
    <w:name w:val="Überschrift 7 Zchn"/>
    <w:link w:val="berschrift7"/>
    <w:uiPriority w:val="9"/>
    <w:rsid w:val="00015745"/>
    <w:rPr>
      <w:rFonts w:ascii="Arial" w:eastAsia="Arial" w:hAnsi="Arial" w:cs="Arial"/>
      <w:b/>
      <w:bCs/>
      <w:i/>
      <w:iCs/>
      <w:sz w:val="22"/>
      <w:szCs w:val="22"/>
      <w:lang w:eastAsia="en-US"/>
    </w:rPr>
  </w:style>
  <w:style w:type="character" w:customStyle="1" w:styleId="berschrift8Zchn">
    <w:name w:val="Überschrift 8 Zchn"/>
    <w:link w:val="berschrift8"/>
    <w:uiPriority w:val="9"/>
    <w:rsid w:val="00015745"/>
    <w:rPr>
      <w:rFonts w:ascii="Arial" w:eastAsia="Arial" w:hAnsi="Arial" w:cs="Arial"/>
      <w:i/>
      <w:iCs/>
      <w:sz w:val="22"/>
      <w:szCs w:val="22"/>
      <w:lang w:eastAsia="en-US"/>
    </w:rPr>
  </w:style>
  <w:style w:type="character" w:customStyle="1" w:styleId="berschrift9Zchn">
    <w:name w:val="Überschrift 9 Zchn"/>
    <w:link w:val="berschrift9"/>
    <w:uiPriority w:val="9"/>
    <w:rsid w:val="00015745"/>
    <w:rPr>
      <w:rFonts w:ascii="Arial" w:eastAsia="Arial" w:hAnsi="Arial" w:cs="Arial"/>
      <w:i/>
      <w:iCs/>
      <w:sz w:val="21"/>
      <w:szCs w:val="21"/>
      <w:lang w:eastAsia="en-US"/>
    </w:rPr>
  </w:style>
  <w:style w:type="paragraph" w:customStyle="1" w:styleId="FarbigeListe-Akzent11">
    <w:name w:val="Farbige Liste - Akzent 11"/>
    <w:aliases w:val="Listenabsatz fett REMI"/>
    <w:autoRedefine/>
    <w:uiPriority w:val="34"/>
    <w:qFormat/>
    <w:rsid w:val="00D1052C"/>
    <w:pPr>
      <w:contextualSpacing/>
    </w:pPr>
    <w:rPr>
      <w:rFonts w:eastAsia="Times New Roman"/>
      <w:b/>
      <w:color w:val="000000"/>
      <w:sz w:val="22"/>
      <w:szCs w:val="24"/>
      <w:shd w:val="clear" w:color="auto" w:fill="FFFFFF"/>
    </w:rPr>
  </w:style>
  <w:style w:type="paragraph" w:customStyle="1" w:styleId="MittleresRaster21">
    <w:name w:val="Mittleres Raster 21"/>
    <w:uiPriority w:val="1"/>
    <w:qFormat/>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link w:val="Titel"/>
    <w:uiPriority w:val="10"/>
    <w:rPr>
      <w:sz w:val="48"/>
      <w:szCs w:val="48"/>
    </w:rPr>
  </w:style>
  <w:style w:type="paragraph" w:styleId="Untertitel">
    <w:name w:val="Subtitle"/>
    <w:basedOn w:val="Standard"/>
    <w:next w:val="Standard"/>
    <w:link w:val="UntertitelZchn"/>
    <w:uiPriority w:val="11"/>
    <w:qFormat/>
    <w:pPr>
      <w:spacing w:before="200" w:after="200"/>
    </w:pPr>
  </w:style>
  <w:style w:type="character" w:customStyle="1" w:styleId="UntertitelZchn">
    <w:name w:val="Untertitel Zchn"/>
    <w:link w:val="Untertitel"/>
    <w:uiPriority w:val="11"/>
    <w:rPr>
      <w:sz w:val="24"/>
      <w:szCs w:val="24"/>
    </w:rPr>
  </w:style>
  <w:style w:type="paragraph" w:customStyle="1" w:styleId="FarbigesRaster-Akzent11">
    <w:name w:val="Farbiges Raster - Akzent 11"/>
    <w:basedOn w:val="Standard"/>
    <w:next w:val="Standard"/>
    <w:link w:val="FarbigesRaster-Akzent1Zchn"/>
    <w:uiPriority w:val="29"/>
    <w:qFormat/>
    <w:pPr>
      <w:ind w:left="720" w:right="720"/>
    </w:pPr>
    <w:rPr>
      <w:i/>
    </w:rPr>
  </w:style>
  <w:style w:type="character" w:customStyle="1" w:styleId="FarbigesRaster-Akzent1Zchn">
    <w:name w:val="Farbiges Raster - Akzent 1 Zchn"/>
    <w:link w:val="FarbigesRaster-Akzent11"/>
    <w:uiPriority w:val="29"/>
    <w:rPr>
      <w:i/>
    </w:rPr>
  </w:style>
  <w:style w:type="paragraph" w:customStyle="1" w:styleId="HelleSchattierung-Akzent21">
    <w:name w:val="Helle Schattierung - Akzent 21"/>
    <w:basedOn w:val="Standard"/>
    <w:next w:val="Standard"/>
    <w:link w:val="HelleSchattierung-Akzent2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HelleSchattierung-Akzent2Zchn">
    <w:name w:val="Helle Schattierung - Akzent 2 Zchn"/>
    <w:link w:val="HelleSchattierung-Akzent21"/>
    <w:uiPriority w:val="30"/>
    <w:rPr>
      <w:i/>
    </w:rPr>
  </w:style>
  <w:style w:type="paragraph" w:styleId="Kopfzeile">
    <w:name w:val="header"/>
    <w:basedOn w:val="Standard"/>
    <w:link w:val="KopfzeileZchn"/>
    <w:uiPriority w:val="99"/>
    <w:unhideWhenUsed/>
    <w:pPr>
      <w:tabs>
        <w:tab w:val="center" w:pos="7143"/>
        <w:tab w:val="right" w:pos="14287"/>
      </w:tabs>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rsid w:val="009461A8"/>
    <w:pPr>
      <w:tabs>
        <w:tab w:val="center" w:pos="4536"/>
        <w:tab w:val="right" w:pos="9072"/>
      </w:tabs>
    </w:pPr>
  </w:style>
  <w:style w:type="character" w:customStyle="1" w:styleId="FooterChar">
    <w:name w:val="Footer Char"/>
    <w:basedOn w:val="Absatz-Standardschriftart"/>
    <w:uiPriority w:val="99"/>
  </w:style>
  <w:style w:type="character" w:customStyle="1" w:styleId="FuzeileZchn">
    <w:name w:val="Fußzeile Zchn"/>
    <w:link w:val="Fuzeile"/>
    <w:uiPriority w:val="99"/>
    <w:rsid w:val="009461A8"/>
    <w:rPr>
      <w:sz w:val="24"/>
      <w:szCs w:val="24"/>
      <w:lang w:eastAsia="en-US"/>
    </w:rPr>
  </w:style>
  <w:style w:type="character" w:styleId="Funotenzeichen">
    <w:name w:val="footnote reference"/>
    <w:uiPriority w:val="99"/>
    <w:unhideWhenUsed/>
    <w:rsid w:val="00271763"/>
    <w:rPr>
      <w:vertAlign w:val="superscript"/>
    </w:rPr>
  </w:style>
  <w:style w:type="table" w:customStyle="1" w:styleId="TableGridLight">
    <w:name w:val="Table Grid Light"/>
    <w:basedOn w:val="NormaleTabelle"/>
    <w:uiPriority w:val="5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EinfacheTabelle11">
    <w:name w:val="Einfache Tabelle 11"/>
    <w:basedOn w:val="NormaleTabelle"/>
    <w:uiPriority w:val="9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Courier New" w:hAnsi="Courier New"/>
        <w:b/>
        <w:color w:val="404040"/>
        <w:sz w:val="22"/>
      </w:rPr>
    </w:tblStylePr>
    <w:tblStylePr w:type="lastRow">
      <w:rPr>
        <w:rFonts w:ascii="Courier New" w:hAnsi="Courier New"/>
        <w:b/>
        <w:color w:val="404040"/>
        <w:sz w:val="22"/>
      </w:r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tblPr/>
      <w:tcPr>
        <w:shd w:val="clear" w:color="auto" w:fill="F2F2F2"/>
      </w:tcPr>
    </w:tblStylePr>
    <w:tblStylePr w:type="band1Horz">
      <w:tblPr/>
      <w:tcPr>
        <w:shd w:val="clear" w:color="auto" w:fill="F2F2F2"/>
      </w:tcPr>
    </w:tblStylePr>
  </w:style>
  <w:style w:type="table" w:customStyle="1" w:styleId="EinfacheTabelle21">
    <w:name w:val="Einfache Tabelle 21"/>
    <w:basedOn w:val="NormaleTabelle"/>
    <w:uiPriority w:val="59"/>
    <w:tblPr>
      <w:tblBorders>
        <w:top w:val="single" w:sz="4" w:space="0" w:color="000000"/>
        <w:left w:val="none" w:sz="4" w:space="0" w:color="000000"/>
        <w:bottom w:val="single" w:sz="4" w:space="0" w:color="000000"/>
        <w:right w:val="none" w:sz="4" w:space="0" w:color="000000"/>
      </w:tblBorders>
    </w:tblPr>
    <w:tblStylePr w:type="firstRow">
      <w:rPr>
        <w:rFonts w:ascii="Courier New" w:hAnsi="Courier New"/>
        <w:b/>
        <w:color w:val="404040"/>
        <w:sz w:val="22"/>
      </w:rPr>
      <w:tblPr/>
      <w:tcPr>
        <w:tcBorders>
          <w:top w:val="single" w:sz="4" w:space="0" w:color="000000"/>
          <w:bottom w:val="single" w:sz="4" w:space="0" w:color="000000"/>
        </w:tcBorders>
      </w:tcPr>
    </w:tblStylePr>
    <w:tblStylePr w:type="lastRow">
      <w:rPr>
        <w:rFonts w:ascii="Courier New" w:hAnsi="Courier New"/>
        <w:b/>
        <w:color w:val="404040"/>
        <w:sz w:val="22"/>
      </w:r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EinfacheTabelle31">
    <w:name w:val="Einfache Tabelle 31"/>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EinfacheTabelle41">
    <w:name w:val="Einfache Tabelle 41"/>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EinfacheTabelle51">
    <w:name w:val="Einfache Tabelle 51"/>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Gitternetztabelle1hell1">
    <w:name w:val="Gitternetztabelle 1 hell1"/>
    <w:basedOn w:val="NormaleTabelle"/>
    <w:uiPriority w:val="99"/>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NormaleTabelle"/>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
    <w:name w:val="Grid Table 1 Light - Accent 2"/>
    <w:basedOn w:val="NormaleTabelle"/>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
    <w:name w:val="Grid Table 1 Light - Accent 3"/>
    <w:basedOn w:val="NormaleTabelle"/>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
    <w:name w:val="Grid Table 1 Light - Accent 4"/>
    <w:basedOn w:val="NormaleTabelle"/>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
    <w:name w:val="Grid Table 1 Light - Accent 5"/>
    <w:basedOn w:val="NormaleTabelle"/>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
    <w:name w:val="Grid Table 1 Light - Accent 6"/>
    <w:basedOn w:val="NormaleTabelle"/>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itternetztabelle21">
    <w:name w:val="Gitternetztabelle 21"/>
    <w:basedOn w:val="NormaleTabelle"/>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auto" w:fill="FFFFFF"/>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2-Accent1">
    <w:name w:val="Grid Table 2 - Accent 1"/>
    <w:basedOn w:val="NormaleTabelle"/>
    <w:uiPriority w:val="99"/>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single" w:sz="12" w:space="0" w:color="537DC8"/>
          <w:right w:val="none" w:sz="4" w:space="0" w:color="000000"/>
        </w:tcBorders>
        <w:shd w:val="clear" w:color="auto" w:fill="FFFFFF"/>
      </w:tcPr>
    </w:tblStylePr>
    <w:tblStylePr w:type="lastRow">
      <w:rPr>
        <w:b/>
        <w:color w:val="404040"/>
      </w:rPr>
      <w:tblPr/>
      <w:tcPr>
        <w:tcBorders>
          <w:top w:val="single" w:sz="4" w:space="0" w:color="537DC8"/>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8E2F3"/>
      </w:tcPr>
    </w:tblStylePr>
    <w:tblStylePr w:type="band1Horz">
      <w:rPr>
        <w:rFonts w:ascii="Courier New" w:hAnsi="Courier New"/>
        <w:color w:val="404040"/>
        <w:sz w:val="22"/>
      </w:rPr>
      <w:tblPr/>
      <w:tcPr>
        <w:shd w:val="clear" w:color="auto" w:fill="D8E2F3"/>
      </w:tcPr>
    </w:tblStylePr>
  </w:style>
  <w:style w:type="table" w:customStyle="1" w:styleId="GridTable2-Accent2">
    <w:name w:val="Grid Table 2 - Accent 2"/>
    <w:basedOn w:val="NormaleTabelle"/>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auto" w:fill="FFFFFF"/>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2-Accent3">
    <w:name w:val="Grid Table 2 - Accent 3"/>
    <w:basedOn w:val="NormaleTabelle"/>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auto" w:fill="FFFFFF"/>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2-Accent4">
    <w:name w:val="Grid Table 2 - Accent 4"/>
    <w:basedOn w:val="NormaleTabelle"/>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auto" w:fill="FFFFFF"/>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2-Accent5">
    <w:name w:val="Grid Table 2 - Accent 5"/>
    <w:basedOn w:val="NormaleTabelle"/>
    <w:uiPriority w:val="99"/>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single" w:sz="12" w:space="0" w:color="5B9BD5"/>
          <w:right w:val="none" w:sz="4" w:space="0" w:color="000000"/>
        </w:tcBorders>
        <w:shd w:val="clear" w:color="auto" w:fill="FFFFFF"/>
      </w:tcPr>
    </w:tblStylePr>
    <w:tblStylePr w:type="lastRow">
      <w:rPr>
        <w:b/>
        <w:color w:val="404040"/>
      </w:rPr>
      <w:tblPr/>
      <w:tcPr>
        <w:tcBorders>
          <w:top w:val="single" w:sz="4" w:space="0" w:color="5B9BD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2-Accent6">
    <w:name w:val="Grid Table 2 - Accent 6"/>
    <w:basedOn w:val="NormaleTabelle"/>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auto" w:fill="FFFFFF"/>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itternetztabelle31">
    <w:name w:val="Gitternetztabelle 31"/>
    <w:basedOn w:val="NormaleTabelle"/>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3-Accent1">
    <w:name w:val="Grid Table 3 - Accent 1"/>
    <w:basedOn w:val="NormaleTabelle"/>
    <w:uiPriority w:val="99"/>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D8E2F3"/>
      </w:tcPr>
    </w:tblStylePr>
    <w:tblStylePr w:type="band1Horz">
      <w:rPr>
        <w:rFonts w:ascii="Courier New" w:hAnsi="Courier New"/>
        <w:color w:val="404040"/>
        <w:sz w:val="22"/>
      </w:rPr>
      <w:tblPr/>
      <w:tcPr>
        <w:shd w:val="clear" w:color="auto" w:fill="D8E2F3"/>
      </w:tcPr>
    </w:tblStylePr>
  </w:style>
  <w:style w:type="table" w:customStyle="1" w:styleId="GridTable3-Accent2">
    <w:name w:val="Grid Table 3 - Accent 2"/>
    <w:basedOn w:val="NormaleTabelle"/>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3-Accent3">
    <w:name w:val="Grid Table 3 - Accent 3"/>
    <w:basedOn w:val="NormaleTabelle"/>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3-Accent4">
    <w:name w:val="Grid Table 3 - Accent 4"/>
    <w:basedOn w:val="NormaleTabelle"/>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3-Accent5">
    <w:name w:val="Grid Table 3 - Accent 5"/>
    <w:basedOn w:val="NormaleTabelle"/>
    <w:uiPriority w:val="99"/>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3-Accent6">
    <w:name w:val="Grid Table 3 - Accent 6"/>
    <w:basedOn w:val="NormaleTabelle"/>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itternetztabelle41">
    <w:name w:val="Gitternetztabelle 41"/>
    <w:basedOn w:val="NormaleTabelle"/>
    <w:uiPriority w:val="59"/>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Courier New" w:hAnsi="Courier New"/>
        <w:b/>
        <w:color w:val="FFFFFF"/>
        <w:sz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4-Accent1">
    <w:name w:val="Grid Table 4 - Accent 1"/>
    <w:basedOn w:val="NormaleTabelle"/>
    <w:uiPriority w:val="5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Courier New" w:hAnsi="Courier New"/>
        <w:b/>
        <w:color w:val="FFFFFF"/>
        <w:sz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AE3F3"/>
      </w:tcPr>
    </w:tblStylePr>
    <w:tblStylePr w:type="band1Horz">
      <w:rPr>
        <w:rFonts w:ascii="Courier New" w:hAnsi="Courier New"/>
        <w:color w:val="404040"/>
        <w:sz w:val="22"/>
      </w:rPr>
      <w:tblPr/>
      <w:tcPr>
        <w:shd w:val="clear" w:color="auto" w:fill="DAE3F3"/>
      </w:tcPr>
    </w:tblStylePr>
  </w:style>
  <w:style w:type="table" w:customStyle="1" w:styleId="GridTable4-Accent2">
    <w:name w:val="Grid Table 4 - Accent 2"/>
    <w:basedOn w:val="NormaleTabelle"/>
    <w:uiPriority w:val="5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Courier New" w:hAnsi="Courier New"/>
        <w:b/>
        <w:color w:val="FFFFFF"/>
        <w:sz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4-Accent3">
    <w:name w:val="Grid Table 4 - Accent 3"/>
    <w:basedOn w:val="NormaleTabelle"/>
    <w:uiPriority w:val="5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Courier New" w:hAnsi="Courier New"/>
        <w:b/>
        <w:color w:val="FFFFFF"/>
        <w:sz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4-Accent4">
    <w:name w:val="Grid Table 4 - Accent 4"/>
    <w:basedOn w:val="NormaleTabelle"/>
    <w:uiPriority w:val="5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Courier New" w:hAnsi="Courier New"/>
        <w:b/>
        <w:color w:val="FFFFFF"/>
        <w:sz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4-Accent5">
    <w:name w:val="Grid Table 4 - Accent 5"/>
    <w:basedOn w:val="NormaleTabelle"/>
    <w:uiPriority w:val="5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Courier New" w:hAnsi="Courier New"/>
        <w:b/>
        <w:color w:val="FFFFFF"/>
        <w:sz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4-Accent6">
    <w:name w:val="Grid Table 4 - Accent 6"/>
    <w:basedOn w:val="NormaleTabelle"/>
    <w:uiPriority w:val="5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Courier New" w:hAnsi="Courier New"/>
        <w:b/>
        <w:color w:val="FFFFFF"/>
        <w:sz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itternetztabelle5dunkel1">
    <w:name w:val="Gitternetztabelle 5 dunkel1"/>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Courier New" w:hAnsi="Courier New"/>
        <w:b/>
        <w:color w:val="FFFFFF"/>
        <w:sz w:val="22"/>
      </w:rPr>
      <w:tblPr/>
      <w:tcPr>
        <w:shd w:val="clear" w:color="auto" w:fill="000000"/>
      </w:tcPr>
    </w:tblStylePr>
    <w:tblStylePr w:type="lastRow">
      <w:rPr>
        <w:rFonts w:ascii="Courier New" w:hAnsi="Courier New"/>
        <w:b/>
        <w:color w:val="FFFFFF"/>
        <w:sz w:val="22"/>
      </w:rPr>
      <w:tblPr/>
      <w:tcPr>
        <w:tcBorders>
          <w:top w:val="single" w:sz="4" w:space="0" w:color="FFFFFF"/>
        </w:tcBorders>
        <w:shd w:val="clear" w:color="auto" w:fill="000000"/>
      </w:tcPr>
    </w:tblStylePr>
    <w:tblStylePr w:type="firstCol">
      <w:rPr>
        <w:rFonts w:ascii="Courier New" w:hAnsi="Courier New"/>
        <w:b/>
        <w:color w:val="FFFFFF"/>
        <w:sz w:val="22"/>
      </w:rPr>
      <w:tblPr/>
      <w:tcPr>
        <w:shd w:val="clear" w:color="auto" w:fill="000000"/>
      </w:tcPr>
    </w:tblStylePr>
    <w:tblStylePr w:type="lastCol">
      <w:rPr>
        <w:rFonts w:ascii="Courier New" w:hAnsi="Courier New"/>
        <w:b/>
        <w:color w:val="FFFFFF"/>
        <w:sz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Pr>
    <w:tblStylePr w:type="firstRow">
      <w:rPr>
        <w:rFonts w:ascii="Courier New" w:hAnsi="Courier New"/>
        <w:b/>
        <w:color w:val="FFFFFF"/>
        <w:sz w:val="22"/>
      </w:rPr>
      <w:tblPr/>
      <w:tcPr>
        <w:shd w:val="clear" w:color="auto" w:fill="4472C4"/>
      </w:tcPr>
    </w:tblStylePr>
    <w:tblStylePr w:type="lastRow">
      <w:rPr>
        <w:rFonts w:ascii="Courier New" w:hAnsi="Courier New"/>
        <w:b/>
        <w:color w:val="FFFFFF"/>
        <w:sz w:val="22"/>
      </w:rPr>
      <w:tblPr/>
      <w:tcPr>
        <w:tcBorders>
          <w:top w:val="single" w:sz="4" w:space="0" w:color="FFFFFF"/>
        </w:tcBorders>
        <w:shd w:val="clear" w:color="auto" w:fill="4472C4"/>
      </w:tcPr>
    </w:tblStylePr>
    <w:tblStylePr w:type="firstCol">
      <w:rPr>
        <w:rFonts w:ascii="Courier New" w:hAnsi="Courier New"/>
        <w:b/>
        <w:color w:val="FFFFFF"/>
        <w:sz w:val="22"/>
      </w:rPr>
      <w:tblPr/>
      <w:tcPr>
        <w:shd w:val="clear" w:color="auto" w:fill="4472C4"/>
      </w:tcPr>
    </w:tblStylePr>
    <w:tblStylePr w:type="lastCol">
      <w:rPr>
        <w:rFonts w:ascii="Courier New" w:hAnsi="Courier New"/>
        <w:b/>
        <w:color w:val="FFFFFF"/>
        <w:sz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
    <w:name w:val="Grid Table 5 Dark - Accent 2"/>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Pr>
    <w:tblStylePr w:type="firstRow">
      <w:rPr>
        <w:rFonts w:ascii="Courier New" w:hAnsi="Courier New"/>
        <w:b/>
        <w:color w:val="FFFFFF"/>
        <w:sz w:val="22"/>
      </w:rPr>
      <w:tblPr/>
      <w:tcPr>
        <w:shd w:val="clear" w:color="auto" w:fill="ED7D31"/>
      </w:tcPr>
    </w:tblStylePr>
    <w:tblStylePr w:type="lastRow">
      <w:rPr>
        <w:rFonts w:ascii="Courier New" w:hAnsi="Courier New"/>
        <w:b/>
        <w:color w:val="FFFFFF"/>
        <w:sz w:val="22"/>
      </w:rPr>
      <w:tblPr/>
      <w:tcPr>
        <w:tcBorders>
          <w:top w:val="single" w:sz="4" w:space="0" w:color="FFFFFF"/>
        </w:tcBorders>
        <w:shd w:val="clear" w:color="auto" w:fill="ED7D31"/>
      </w:tcPr>
    </w:tblStylePr>
    <w:tblStylePr w:type="firstCol">
      <w:rPr>
        <w:rFonts w:ascii="Courier New" w:hAnsi="Courier New"/>
        <w:b/>
        <w:color w:val="FFFFFF"/>
        <w:sz w:val="22"/>
      </w:rPr>
      <w:tblPr/>
      <w:tcPr>
        <w:shd w:val="clear" w:color="auto" w:fill="ED7D31"/>
      </w:tcPr>
    </w:tblStylePr>
    <w:tblStylePr w:type="lastCol">
      <w:rPr>
        <w:rFonts w:ascii="Courier New" w:hAnsi="Courier New"/>
        <w:b/>
        <w:color w:val="FFFFFF"/>
        <w:sz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
    <w:name w:val="Grid Table 5 Dark - Accent 3"/>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Pr>
    <w:tblStylePr w:type="firstRow">
      <w:rPr>
        <w:rFonts w:ascii="Courier New" w:hAnsi="Courier New"/>
        <w:b/>
        <w:color w:val="FFFFFF"/>
        <w:sz w:val="22"/>
      </w:rPr>
      <w:tblPr/>
      <w:tcPr>
        <w:shd w:val="clear" w:color="auto" w:fill="A5A5A5"/>
      </w:tcPr>
    </w:tblStylePr>
    <w:tblStylePr w:type="lastRow">
      <w:rPr>
        <w:rFonts w:ascii="Courier New" w:hAnsi="Courier New"/>
        <w:b/>
        <w:color w:val="FFFFFF"/>
        <w:sz w:val="22"/>
      </w:rPr>
      <w:tblPr/>
      <w:tcPr>
        <w:tcBorders>
          <w:top w:val="single" w:sz="4" w:space="0" w:color="FFFFFF"/>
        </w:tcBorders>
        <w:shd w:val="clear" w:color="auto" w:fill="A5A5A5"/>
      </w:tcPr>
    </w:tblStylePr>
    <w:tblStylePr w:type="firstCol">
      <w:rPr>
        <w:rFonts w:ascii="Courier New" w:hAnsi="Courier New"/>
        <w:b/>
        <w:color w:val="FFFFFF"/>
        <w:sz w:val="22"/>
      </w:rPr>
      <w:tblPr/>
      <w:tcPr>
        <w:shd w:val="clear" w:color="auto" w:fill="A5A5A5"/>
      </w:tcPr>
    </w:tblStylePr>
    <w:tblStylePr w:type="lastCol">
      <w:rPr>
        <w:rFonts w:ascii="Courier New" w:hAnsi="Courier New"/>
        <w:b/>
        <w:color w:val="FFFFFF"/>
        <w:sz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Pr>
    <w:tblStylePr w:type="firstRow">
      <w:rPr>
        <w:rFonts w:ascii="Courier New" w:hAnsi="Courier New"/>
        <w:b/>
        <w:color w:val="FFFFFF"/>
        <w:sz w:val="22"/>
      </w:rPr>
      <w:tblPr/>
      <w:tcPr>
        <w:shd w:val="clear" w:color="auto" w:fill="FFC000"/>
      </w:tcPr>
    </w:tblStylePr>
    <w:tblStylePr w:type="lastRow">
      <w:rPr>
        <w:rFonts w:ascii="Courier New" w:hAnsi="Courier New"/>
        <w:b/>
        <w:color w:val="FFFFFF"/>
        <w:sz w:val="22"/>
      </w:rPr>
      <w:tblPr/>
      <w:tcPr>
        <w:tcBorders>
          <w:top w:val="single" w:sz="4" w:space="0" w:color="FFFFFF"/>
        </w:tcBorders>
        <w:shd w:val="clear" w:color="auto" w:fill="FFC000"/>
      </w:tcPr>
    </w:tblStylePr>
    <w:tblStylePr w:type="firstCol">
      <w:rPr>
        <w:rFonts w:ascii="Courier New" w:hAnsi="Courier New"/>
        <w:b/>
        <w:color w:val="FFFFFF"/>
        <w:sz w:val="22"/>
      </w:rPr>
      <w:tblPr/>
      <w:tcPr>
        <w:shd w:val="clear" w:color="auto" w:fill="FFC000"/>
      </w:tcPr>
    </w:tblStylePr>
    <w:tblStylePr w:type="lastCol">
      <w:rPr>
        <w:rFonts w:ascii="Courier New" w:hAnsi="Courier New"/>
        <w:b/>
        <w:color w:val="FFFFFF"/>
        <w:sz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
    <w:name w:val="Grid Table 5 Dark - Accent 5"/>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Pr>
    <w:tblStylePr w:type="firstRow">
      <w:rPr>
        <w:rFonts w:ascii="Courier New" w:hAnsi="Courier New"/>
        <w:b/>
        <w:color w:val="FFFFFF"/>
        <w:sz w:val="22"/>
      </w:rPr>
      <w:tblPr/>
      <w:tcPr>
        <w:shd w:val="clear" w:color="auto" w:fill="5B9BD5"/>
      </w:tcPr>
    </w:tblStylePr>
    <w:tblStylePr w:type="lastRow">
      <w:rPr>
        <w:rFonts w:ascii="Courier New" w:hAnsi="Courier New"/>
        <w:b/>
        <w:color w:val="FFFFFF"/>
        <w:sz w:val="22"/>
      </w:rPr>
      <w:tblPr/>
      <w:tcPr>
        <w:tcBorders>
          <w:top w:val="single" w:sz="4" w:space="0" w:color="FFFFFF"/>
        </w:tcBorders>
        <w:shd w:val="clear" w:color="auto" w:fill="5B9BD5"/>
      </w:tcPr>
    </w:tblStylePr>
    <w:tblStylePr w:type="firstCol">
      <w:rPr>
        <w:rFonts w:ascii="Courier New" w:hAnsi="Courier New"/>
        <w:b/>
        <w:color w:val="FFFFFF"/>
        <w:sz w:val="22"/>
      </w:rPr>
      <w:tblPr/>
      <w:tcPr>
        <w:shd w:val="clear" w:color="auto" w:fill="5B9BD5"/>
      </w:tcPr>
    </w:tblStylePr>
    <w:tblStylePr w:type="lastCol">
      <w:rPr>
        <w:rFonts w:ascii="Courier New" w:hAnsi="Courier New"/>
        <w:b/>
        <w:color w:val="FFFFFF"/>
        <w:sz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
    <w:name w:val="Grid Table 5 Dark - Accent 6"/>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Pr>
    <w:tblStylePr w:type="firstRow">
      <w:rPr>
        <w:rFonts w:ascii="Courier New" w:hAnsi="Courier New"/>
        <w:b/>
        <w:color w:val="FFFFFF"/>
        <w:sz w:val="22"/>
      </w:rPr>
      <w:tblPr/>
      <w:tcPr>
        <w:shd w:val="clear" w:color="auto" w:fill="70AD47"/>
      </w:tcPr>
    </w:tblStylePr>
    <w:tblStylePr w:type="lastRow">
      <w:rPr>
        <w:rFonts w:ascii="Courier New" w:hAnsi="Courier New"/>
        <w:b/>
        <w:color w:val="FFFFFF"/>
        <w:sz w:val="22"/>
      </w:rPr>
      <w:tblPr/>
      <w:tcPr>
        <w:tcBorders>
          <w:top w:val="single" w:sz="4" w:space="0" w:color="FFFFFF"/>
        </w:tcBorders>
        <w:shd w:val="clear" w:color="auto" w:fill="70AD47"/>
      </w:tcPr>
    </w:tblStylePr>
    <w:tblStylePr w:type="firstCol">
      <w:rPr>
        <w:rFonts w:ascii="Courier New" w:hAnsi="Courier New"/>
        <w:b/>
        <w:color w:val="FFFFFF"/>
        <w:sz w:val="22"/>
      </w:rPr>
      <w:tblPr/>
      <w:tcPr>
        <w:shd w:val="clear" w:color="auto" w:fill="70AD47"/>
      </w:tcPr>
    </w:tblStylePr>
    <w:tblStylePr w:type="lastCol">
      <w:rPr>
        <w:rFonts w:ascii="Courier New" w:hAnsi="Courier New"/>
        <w:b/>
        <w:color w:val="FFFFFF"/>
        <w:sz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itternetztabelle6farbig1">
    <w:name w:val="Gitternetztabelle 6 farbig1"/>
    <w:basedOn w:val="NormaleTabelle"/>
    <w:uiPriority w:val="99"/>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Courier New" w:hAnsi="Courier New"/>
        <w:color w:val="7F7F7F"/>
        <w:sz w:val="22"/>
      </w:rPr>
      <w:tblPr/>
      <w:tcPr>
        <w:shd w:val="clear" w:color="auto" w:fill="CBCBCB"/>
      </w:tcPr>
    </w:tblStylePr>
    <w:tblStylePr w:type="band2Horz">
      <w:rPr>
        <w:rFonts w:ascii="Courier New" w:hAnsi="Courier New"/>
        <w:color w:val="7F7F7F"/>
        <w:sz w:val="22"/>
      </w:rPr>
    </w:tblStylePr>
  </w:style>
  <w:style w:type="table" w:customStyle="1" w:styleId="GridTable6Colorful-Accent1">
    <w:name w:val="Grid Table 6 Colorful - Accent 1"/>
    <w:basedOn w:val="NormaleTabelle"/>
    <w:uiPriority w:val="99"/>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Courier New" w:hAnsi="Courier New"/>
        <w:color w:val="A0B7E1"/>
        <w:sz w:val="22"/>
      </w:rPr>
      <w:tblPr/>
      <w:tcPr>
        <w:shd w:val="clear" w:color="auto" w:fill="D8E2F3"/>
      </w:tcPr>
    </w:tblStylePr>
    <w:tblStylePr w:type="band2Horz">
      <w:rPr>
        <w:rFonts w:ascii="Courier New" w:hAnsi="Courier New"/>
        <w:color w:val="A0B7E1"/>
        <w:sz w:val="22"/>
      </w:rPr>
    </w:tblStylePr>
  </w:style>
  <w:style w:type="table" w:customStyle="1" w:styleId="GridTable6Colorful-Accent2">
    <w:name w:val="Grid Table 6 Colorful - Accent 2"/>
    <w:basedOn w:val="NormaleTabelle"/>
    <w:uiPriority w:val="99"/>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Courier New" w:hAnsi="Courier New"/>
        <w:color w:val="F4B184"/>
        <w:sz w:val="22"/>
      </w:rPr>
      <w:tblPr/>
      <w:tcPr>
        <w:shd w:val="clear" w:color="auto" w:fill="FBE5D6"/>
      </w:tcPr>
    </w:tblStylePr>
    <w:tblStylePr w:type="band2Horz">
      <w:rPr>
        <w:rFonts w:ascii="Courier New" w:hAnsi="Courier New"/>
        <w:color w:val="F4B184"/>
        <w:sz w:val="22"/>
      </w:rPr>
    </w:tblStylePr>
  </w:style>
  <w:style w:type="table" w:customStyle="1" w:styleId="GridTable6Colorful-Accent3">
    <w:name w:val="Grid Table 6 Colorful - Accent 3"/>
    <w:basedOn w:val="NormaleTabelle"/>
    <w:uiPriority w:val="99"/>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Courier New" w:hAnsi="Courier New"/>
        <w:color w:val="A5A5A5"/>
        <w:sz w:val="22"/>
      </w:rPr>
      <w:tblPr/>
      <w:tcPr>
        <w:shd w:val="clear" w:color="auto" w:fill="ECECEC"/>
      </w:tcPr>
    </w:tblStylePr>
    <w:tblStylePr w:type="band2Horz">
      <w:rPr>
        <w:rFonts w:ascii="Courier New" w:hAnsi="Courier New"/>
        <w:color w:val="A5A5A5"/>
        <w:sz w:val="22"/>
      </w:rPr>
    </w:tblStylePr>
  </w:style>
  <w:style w:type="table" w:customStyle="1" w:styleId="GridTable6Colorful-Accent4">
    <w:name w:val="Grid Table 6 Colorful - Accent 4"/>
    <w:basedOn w:val="NormaleTabelle"/>
    <w:uiPriority w:val="99"/>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Courier New" w:hAnsi="Courier New"/>
        <w:color w:val="FFD865"/>
        <w:sz w:val="22"/>
      </w:rPr>
      <w:tblPr/>
      <w:tcPr>
        <w:shd w:val="clear" w:color="auto" w:fill="FFF2CB"/>
      </w:tcPr>
    </w:tblStylePr>
    <w:tblStylePr w:type="band2Horz">
      <w:rPr>
        <w:rFonts w:ascii="Courier New" w:hAnsi="Courier New"/>
        <w:color w:val="FFD865"/>
        <w:sz w:val="22"/>
      </w:rPr>
    </w:tblStylePr>
  </w:style>
  <w:style w:type="table" w:customStyle="1" w:styleId="GridTable6Colorful-Accent5">
    <w:name w:val="Grid Table 6 Colorful - Accent 5"/>
    <w:basedOn w:val="NormaleTabelle"/>
    <w:uiPriority w:val="99"/>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Courier New" w:hAnsi="Courier New"/>
        <w:color w:val="245A8D"/>
        <w:sz w:val="22"/>
      </w:rPr>
      <w:tblPr/>
      <w:tcPr>
        <w:shd w:val="clear" w:color="auto" w:fill="DDEAF6"/>
      </w:tcPr>
    </w:tblStylePr>
    <w:tblStylePr w:type="band2Horz">
      <w:rPr>
        <w:rFonts w:ascii="Courier New" w:hAnsi="Courier New"/>
        <w:color w:val="245A8D"/>
        <w:sz w:val="22"/>
      </w:rPr>
    </w:tblStylePr>
  </w:style>
  <w:style w:type="table" w:customStyle="1" w:styleId="GridTable6Colorful-Accent6">
    <w:name w:val="Grid Table 6 Colorful - Accent 6"/>
    <w:basedOn w:val="NormaleTabelle"/>
    <w:uiPriority w:val="99"/>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Courier New" w:hAnsi="Courier New"/>
        <w:color w:val="245A8D"/>
        <w:sz w:val="22"/>
      </w:rPr>
      <w:tblPr/>
      <w:tcPr>
        <w:shd w:val="clear" w:color="auto" w:fill="E1EFD8"/>
      </w:tcPr>
    </w:tblStylePr>
    <w:tblStylePr w:type="band2Horz">
      <w:rPr>
        <w:rFonts w:ascii="Courier New" w:hAnsi="Courier New"/>
        <w:color w:val="245A8D"/>
        <w:sz w:val="22"/>
      </w:rPr>
    </w:tblStylePr>
  </w:style>
  <w:style w:type="table" w:customStyle="1" w:styleId="Gitternetztabelle7farbig1">
    <w:name w:val="Gitternetztabelle 7 farbig1"/>
    <w:basedOn w:val="NormaleTabelle"/>
    <w:uiPriority w:val="99"/>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Courier New" w:hAnsi="Courier New"/>
        <w:b/>
        <w:color w:val="7F7F7F"/>
        <w:sz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Courier New" w:hAnsi="Courier New"/>
        <w:b/>
        <w:color w:val="7F7F7F"/>
        <w:sz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7F7F7F"/>
        <w:sz w:val="22"/>
      </w:rPr>
      <w:tblPr/>
      <w:tcPr>
        <w:tcBorders>
          <w:top w:val="none" w:sz="0" w:space="0" w:color="auto"/>
          <w:left w:val="none" w:sz="0" w:space="0" w:color="auto"/>
          <w:bottom w:val="none" w:sz="0" w:space="0" w:color="auto"/>
          <w:right w:val="single" w:sz="4" w:space="0" w:color="7F7F7F"/>
        </w:tcBorders>
        <w:shd w:val="clear" w:color="auto" w:fill="FFFFFF"/>
      </w:tcPr>
    </w:tblStylePr>
    <w:tblStylePr w:type="lastCol">
      <w:rPr>
        <w:rFonts w:ascii="Courier New" w:hAnsi="Courier New"/>
        <w:i/>
        <w:color w:val="7F7F7F"/>
        <w:sz w:val="22"/>
      </w:rPr>
      <w:tblPr/>
      <w:tcPr>
        <w:tcBorders>
          <w:top w:val="none" w:sz="0" w:space="0" w:color="auto"/>
          <w:left w:val="single" w:sz="4" w:space="0" w:color="7F7F7F"/>
          <w:bottom w:val="none" w:sz="0" w:space="0" w:color="auto"/>
          <w:right w:val="none" w:sz="0" w:space="0" w:color="auto"/>
        </w:tcBorders>
        <w:shd w:val="clear" w:color="auto" w:fill="FFFFFF"/>
      </w:tcPr>
    </w:tblStylePr>
    <w:tblStylePr w:type="band1Vert">
      <w:tblPr/>
      <w:tcPr>
        <w:shd w:val="clear" w:color="auto" w:fill="F2F2F2"/>
      </w:tcPr>
    </w:tblStylePr>
    <w:tblStylePr w:type="band1Horz">
      <w:rPr>
        <w:rFonts w:ascii="Courier New" w:hAnsi="Courier New"/>
        <w:color w:val="7F7F7F"/>
        <w:sz w:val="22"/>
      </w:rPr>
      <w:tblPr/>
      <w:tcPr>
        <w:shd w:val="clear" w:color="auto" w:fill="F2F2F2"/>
      </w:tcPr>
    </w:tblStylePr>
    <w:tblStylePr w:type="band2Horz">
      <w:rPr>
        <w:rFonts w:ascii="Courier New" w:hAnsi="Courier New"/>
        <w:color w:val="7F7F7F"/>
        <w:sz w:val="22"/>
      </w:rPr>
    </w:tblStylePr>
  </w:style>
  <w:style w:type="table" w:customStyle="1" w:styleId="GridTable7Colorful-Accent1">
    <w:name w:val="Grid Table 7 Colorful - Accent 1"/>
    <w:basedOn w:val="NormaleTabelle"/>
    <w:uiPriority w:val="99"/>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rFonts w:ascii="Courier New" w:hAnsi="Courier New"/>
        <w:b/>
        <w:color w:val="A0B7E1"/>
        <w:sz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Courier New" w:hAnsi="Courier New"/>
        <w:b/>
        <w:color w:val="A0B7E1"/>
        <w:sz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0B7E1"/>
        <w:sz w:val="22"/>
      </w:rPr>
      <w:tblPr/>
      <w:tcPr>
        <w:tcBorders>
          <w:top w:val="none" w:sz="0" w:space="0" w:color="auto"/>
          <w:left w:val="none" w:sz="0" w:space="0" w:color="auto"/>
          <w:bottom w:val="none" w:sz="0" w:space="0" w:color="auto"/>
          <w:right w:val="single" w:sz="4" w:space="0" w:color="A0B7E1"/>
        </w:tcBorders>
        <w:shd w:val="clear" w:color="auto" w:fill="FFFFFF"/>
      </w:tcPr>
    </w:tblStylePr>
    <w:tblStylePr w:type="lastCol">
      <w:rPr>
        <w:rFonts w:ascii="Courier New" w:hAnsi="Courier New"/>
        <w:i/>
        <w:color w:val="A0B7E1"/>
        <w:sz w:val="22"/>
      </w:rPr>
      <w:tblPr/>
      <w:tcPr>
        <w:tcBorders>
          <w:top w:val="none" w:sz="0" w:space="0" w:color="auto"/>
          <w:left w:val="single" w:sz="4" w:space="0" w:color="A0B7E1"/>
          <w:bottom w:val="none" w:sz="0" w:space="0" w:color="auto"/>
          <w:right w:val="none" w:sz="0" w:space="0" w:color="auto"/>
        </w:tcBorders>
        <w:shd w:val="clear" w:color="auto" w:fill="FFFFFF"/>
      </w:tcPr>
    </w:tblStylePr>
    <w:tblStylePr w:type="band1Vert">
      <w:tblPr/>
      <w:tcPr>
        <w:shd w:val="clear" w:color="auto" w:fill="D8E2F3"/>
      </w:tcPr>
    </w:tblStylePr>
    <w:tblStylePr w:type="band1Horz">
      <w:rPr>
        <w:rFonts w:ascii="Courier New" w:hAnsi="Courier New"/>
        <w:color w:val="A0B7E1"/>
        <w:sz w:val="22"/>
      </w:rPr>
      <w:tblPr/>
      <w:tcPr>
        <w:shd w:val="clear" w:color="auto" w:fill="D8E2F3"/>
      </w:tcPr>
    </w:tblStylePr>
    <w:tblStylePr w:type="band2Horz">
      <w:rPr>
        <w:rFonts w:ascii="Courier New" w:hAnsi="Courier New"/>
        <w:color w:val="A0B7E1"/>
        <w:sz w:val="22"/>
      </w:rPr>
    </w:tblStylePr>
  </w:style>
  <w:style w:type="table" w:customStyle="1" w:styleId="GridTable7Colorful-Accent2">
    <w:name w:val="Grid Table 7 Colorful - Accent 2"/>
    <w:basedOn w:val="NormaleTabelle"/>
    <w:uiPriority w:val="99"/>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Courier New" w:hAnsi="Courier New"/>
        <w:b/>
        <w:color w:val="F4B184"/>
        <w:sz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Courier New" w:hAnsi="Courier New"/>
        <w:b/>
        <w:color w:val="F4B184"/>
        <w:sz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4B184"/>
        <w:sz w:val="22"/>
      </w:rPr>
      <w:tblPr/>
      <w:tcPr>
        <w:tcBorders>
          <w:top w:val="none" w:sz="0" w:space="0" w:color="auto"/>
          <w:left w:val="none" w:sz="0" w:space="0" w:color="auto"/>
          <w:bottom w:val="none" w:sz="0" w:space="0" w:color="auto"/>
          <w:right w:val="single" w:sz="4" w:space="0" w:color="F4B184"/>
        </w:tcBorders>
        <w:shd w:val="clear" w:color="auto" w:fill="FFFFFF"/>
      </w:tcPr>
    </w:tblStylePr>
    <w:tblStylePr w:type="lastCol">
      <w:rPr>
        <w:rFonts w:ascii="Courier New" w:hAnsi="Courier New"/>
        <w:i/>
        <w:color w:val="F4B184"/>
        <w:sz w:val="22"/>
      </w:rPr>
      <w:tblPr/>
      <w:tcPr>
        <w:tcBorders>
          <w:top w:val="none" w:sz="0" w:space="0" w:color="auto"/>
          <w:left w:val="single" w:sz="4" w:space="0" w:color="F4B184"/>
          <w:bottom w:val="none" w:sz="0" w:space="0" w:color="auto"/>
          <w:right w:val="none" w:sz="0" w:space="0" w:color="auto"/>
        </w:tcBorders>
        <w:shd w:val="clear" w:color="auto" w:fill="FFFFFF"/>
      </w:tcPr>
    </w:tblStylePr>
    <w:tblStylePr w:type="band1Vert">
      <w:tblPr/>
      <w:tcPr>
        <w:shd w:val="clear" w:color="auto" w:fill="FBE5D6"/>
      </w:tcPr>
    </w:tblStylePr>
    <w:tblStylePr w:type="band1Horz">
      <w:rPr>
        <w:rFonts w:ascii="Courier New" w:hAnsi="Courier New"/>
        <w:color w:val="F4B184"/>
        <w:sz w:val="22"/>
      </w:rPr>
      <w:tblPr/>
      <w:tcPr>
        <w:shd w:val="clear" w:color="auto" w:fill="FBE5D6"/>
      </w:tcPr>
    </w:tblStylePr>
    <w:tblStylePr w:type="band2Horz">
      <w:rPr>
        <w:rFonts w:ascii="Courier New" w:hAnsi="Courier New"/>
        <w:color w:val="F4B184"/>
        <w:sz w:val="22"/>
      </w:rPr>
    </w:tblStylePr>
  </w:style>
  <w:style w:type="table" w:customStyle="1" w:styleId="GridTable7Colorful-Accent3">
    <w:name w:val="Grid Table 7 Colorful - Accent 3"/>
    <w:basedOn w:val="NormaleTabelle"/>
    <w:uiPriority w:val="99"/>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Courier New" w:hAnsi="Courier New"/>
        <w:b/>
        <w:color w:val="A5A5A5"/>
        <w:sz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Courier New" w:hAnsi="Courier New"/>
        <w:b/>
        <w:color w:val="A5A5A5"/>
        <w:sz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5A5A5"/>
        <w:sz w:val="22"/>
      </w:rPr>
      <w:tblPr/>
      <w:tcPr>
        <w:tcBorders>
          <w:top w:val="none" w:sz="0" w:space="0" w:color="auto"/>
          <w:left w:val="none" w:sz="0" w:space="0" w:color="auto"/>
          <w:bottom w:val="none" w:sz="0" w:space="0" w:color="auto"/>
          <w:right w:val="single" w:sz="4" w:space="0" w:color="A5A5A5"/>
        </w:tcBorders>
        <w:shd w:val="clear" w:color="auto" w:fill="FFFFFF"/>
      </w:tcPr>
    </w:tblStylePr>
    <w:tblStylePr w:type="lastCol">
      <w:rPr>
        <w:rFonts w:ascii="Courier New" w:hAnsi="Courier New"/>
        <w:i/>
        <w:color w:val="A5A5A5"/>
        <w:sz w:val="22"/>
      </w:rPr>
      <w:tblPr/>
      <w:tcPr>
        <w:tcBorders>
          <w:top w:val="none" w:sz="0" w:space="0" w:color="auto"/>
          <w:left w:val="single" w:sz="4" w:space="0" w:color="A5A5A5"/>
          <w:bottom w:val="none" w:sz="0" w:space="0" w:color="auto"/>
          <w:right w:val="none" w:sz="0" w:space="0" w:color="auto"/>
        </w:tcBorders>
        <w:shd w:val="clear" w:color="auto" w:fill="FFFFFF"/>
      </w:tcPr>
    </w:tblStylePr>
    <w:tblStylePr w:type="band1Vert">
      <w:tblPr/>
      <w:tcPr>
        <w:shd w:val="clear" w:color="auto" w:fill="ECECEC"/>
      </w:tcPr>
    </w:tblStylePr>
    <w:tblStylePr w:type="band1Horz">
      <w:rPr>
        <w:rFonts w:ascii="Courier New" w:hAnsi="Courier New"/>
        <w:color w:val="A5A5A5"/>
        <w:sz w:val="22"/>
      </w:rPr>
      <w:tblPr/>
      <w:tcPr>
        <w:shd w:val="clear" w:color="auto" w:fill="ECECEC"/>
      </w:tcPr>
    </w:tblStylePr>
    <w:tblStylePr w:type="band2Horz">
      <w:rPr>
        <w:rFonts w:ascii="Courier New" w:hAnsi="Courier New"/>
        <w:color w:val="A5A5A5"/>
        <w:sz w:val="22"/>
      </w:rPr>
    </w:tblStylePr>
  </w:style>
  <w:style w:type="table" w:customStyle="1" w:styleId="GridTable7Colorful-Accent4">
    <w:name w:val="Grid Table 7 Colorful - Accent 4"/>
    <w:basedOn w:val="NormaleTabelle"/>
    <w:uiPriority w:val="99"/>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Courier New" w:hAnsi="Courier New"/>
        <w:b/>
        <w:color w:val="FFD865"/>
        <w:sz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Courier New" w:hAnsi="Courier New"/>
        <w:b/>
        <w:color w:val="FFD865"/>
        <w:sz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FD865"/>
        <w:sz w:val="22"/>
      </w:rPr>
      <w:tblPr/>
      <w:tcPr>
        <w:tcBorders>
          <w:top w:val="none" w:sz="0" w:space="0" w:color="auto"/>
          <w:left w:val="none" w:sz="0" w:space="0" w:color="auto"/>
          <w:bottom w:val="none" w:sz="0" w:space="0" w:color="auto"/>
          <w:right w:val="single" w:sz="4" w:space="0" w:color="FFD865"/>
        </w:tcBorders>
        <w:shd w:val="clear" w:color="auto" w:fill="FFFFFF"/>
      </w:tcPr>
    </w:tblStylePr>
    <w:tblStylePr w:type="lastCol">
      <w:rPr>
        <w:rFonts w:ascii="Courier New" w:hAnsi="Courier New"/>
        <w:i/>
        <w:color w:val="FFD865"/>
        <w:sz w:val="22"/>
      </w:rPr>
      <w:tblPr/>
      <w:tcPr>
        <w:tcBorders>
          <w:top w:val="none" w:sz="0" w:space="0" w:color="auto"/>
          <w:left w:val="single" w:sz="4" w:space="0" w:color="FFD865"/>
          <w:bottom w:val="none" w:sz="0" w:space="0" w:color="auto"/>
          <w:right w:val="none" w:sz="0" w:space="0" w:color="auto"/>
        </w:tcBorders>
        <w:shd w:val="clear" w:color="auto" w:fill="FFFFFF"/>
      </w:tcPr>
    </w:tblStylePr>
    <w:tblStylePr w:type="band1Vert">
      <w:tblPr/>
      <w:tcPr>
        <w:shd w:val="clear" w:color="auto" w:fill="FFF2CB"/>
      </w:tcPr>
    </w:tblStylePr>
    <w:tblStylePr w:type="band1Horz">
      <w:rPr>
        <w:rFonts w:ascii="Courier New" w:hAnsi="Courier New"/>
        <w:color w:val="FFD865"/>
        <w:sz w:val="22"/>
      </w:rPr>
      <w:tblPr/>
      <w:tcPr>
        <w:shd w:val="clear" w:color="auto" w:fill="FFF2CB"/>
      </w:tcPr>
    </w:tblStylePr>
    <w:tblStylePr w:type="band2Horz">
      <w:rPr>
        <w:rFonts w:ascii="Courier New" w:hAnsi="Courier New"/>
        <w:color w:val="FFD865"/>
        <w:sz w:val="22"/>
      </w:rPr>
    </w:tblStylePr>
  </w:style>
  <w:style w:type="table" w:customStyle="1" w:styleId="GridTable7Colorful-Accent5">
    <w:name w:val="Grid Table 7 Colorful - Accent 5"/>
    <w:basedOn w:val="NormaleTabelle"/>
    <w:uiPriority w:val="99"/>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rFonts w:ascii="Courier New" w:hAnsi="Courier New"/>
        <w:b/>
        <w:color w:val="245A8D"/>
        <w:sz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Courier New" w:hAnsi="Courier New"/>
        <w:b/>
        <w:color w:val="245A8D"/>
        <w:sz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245A8D"/>
        <w:sz w:val="22"/>
      </w:rPr>
      <w:tblPr/>
      <w:tcPr>
        <w:tcBorders>
          <w:top w:val="none" w:sz="0" w:space="0" w:color="auto"/>
          <w:left w:val="none" w:sz="0" w:space="0" w:color="auto"/>
          <w:bottom w:val="none" w:sz="0" w:space="0" w:color="auto"/>
          <w:right w:val="single" w:sz="4" w:space="0" w:color="A2C6E7"/>
        </w:tcBorders>
        <w:shd w:val="clear" w:color="auto" w:fill="FFFFFF"/>
      </w:tcPr>
    </w:tblStylePr>
    <w:tblStylePr w:type="lastCol">
      <w:rPr>
        <w:rFonts w:ascii="Courier New" w:hAnsi="Courier New"/>
        <w:i/>
        <w:color w:val="245A8D"/>
        <w:sz w:val="22"/>
      </w:rPr>
      <w:tblPr/>
      <w:tcPr>
        <w:tcBorders>
          <w:top w:val="none" w:sz="0" w:space="0" w:color="auto"/>
          <w:left w:val="single" w:sz="4" w:space="0" w:color="A2C6E7"/>
          <w:bottom w:val="none" w:sz="0" w:space="0" w:color="auto"/>
          <w:right w:val="none" w:sz="0" w:space="0" w:color="auto"/>
        </w:tcBorders>
        <w:shd w:val="clear" w:color="auto" w:fill="FFFFFF"/>
      </w:tcPr>
    </w:tblStylePr>
    <w:tblStylePr w:type="band1Vert">
      <w:tblPr/>
      <w:tcPr>
        <w:shd w:val="clear" w:color="auto" w:fill="DDEAF6"/>
      </w:tcPr>
    </w:tblStylePr>
    <w:tblStylePr w:type="band1Horz">
      <w:rPr>
        <w:rFonts w:ascii="Courier New" w:hAnsi="Courier New"/>
        <w:color w:val="245A8D"/>
        <w:sz w:val="22"/>
      </w:rPr>
      <w:tblPr/>
      <w:tcPr>
        <w:shd w:val="clear" w:color="auto" w:fill="DDEAF6"/>
      </w:tcPr>
    </w:tblStylePr>
    <w:tblStylePr w:type="band2Horz">
      <w:rPr>
        <w:rFonts w:ascii="Courier New" w:hAnsi="Courier New"/>
        <w:color w:val="245A8D"/>
        <w:sz w:val="22"/>
      </w:rPr>
    </w:tblStylePr>
  </w:style>
  <w:style w:type="table" w:customStyle="1" w:styleId="GridTable7Colorful-Accent6">
    <w:name w:val="Grid Table 7 Colorful - Accent 6"/>
    <w:basedOn w:val="NormaleTabelle"/>
    <w:uiPriority w:val="99"/>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Courier New" w:hAnsi="Courier New"/>
        <w:b/>
        <w:color w:val="416429"/>
        <w:sz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Courier New" w:hAnsi="Courier New"/>
        <w:b/>
        <w:color w:val="416429"/>
        <w:sz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416429"/>
        <w:sz w:val="22"/>
      </w:rPr>
      <w:tblPr/>
      <w:tcPr>
        <w:tcBorders>
          <w:top w:val="none" w:sz="0" w:space="0" w:color="auto"/>
          <w:left w:val="none" w:sz="0" w:space="0" w:color="auto"/>
          <w:bottom w:val="none" w:sz="0" w:space="0" w:color="auto"/>
          <w:right w:val="single" w:sz="4" w:space="0" w:color="ADD394"/>
        </w:tcBorders>
        <w:shd w:val="clear" w:color="auto" w:fill="FFFFFF"/>
      </w:tcPr>
    </w:tblStylePr>
    <w:tblStylePr w:type="lastCol">
      <w:rPr>
        <w:rFonts w:ascii="Courier New" w:hAnsi="Courier New"/>
        <w:i/>
        <w:color w:val="416429"/>
        <w:sz w:val="22"/>
      </w:rPr>
      <w:tblPr/>
      <w:tcPr>
        <w:tcBorders>
          <w:top w:val="none" w:sz="0" w:space="0" w:color="auto"/>
          <w:left w:val="single" w:sz="4" w:space="0" w:color="ADD394"/>
          <w:bottom w:val="none" w:sz="0" w:space="0" w:color="auto"/>
          <w:right w:val="none" w:sz="0" w:space="0" w:color="auto"/>
        </w:tcBorders>
        <w:shd w:val="clear" w:color="auto" w:fill="FFFFFF"/>
      </w:tcPr>
    </w:tblStylePr>
    <w:tblStylePr w:type="band1Vert">
      <w:tblPr/>
      <w:tcPr>
        <w:shd w:val="clear" w:color="auto" w:fill="E1EFD8"/>
      </w:tcPr>
    </w:tblStylePr>
    <w:tblStylePr w:type="band1Horz">
      <w:rPr>
        <w:rFonts w:ascii="Courier New" w:hAnsi="Courier New"/>
        <w:color w:val="416429"/>
        <w:sz w:val="22"/>
      </w:rPr>
      <w:tblPr/>
      <w:tcPr>
        <w:shd w:val="clear" w:color="auto" w:fill="E1EFD8"/>
      </w:tcPr>
    </w:tblStylePr>
    <w:tblStylePr w:type="band2Horz">
      <w:rPr>
        <w:rFonts w:ascii="Courier New" w:hAnsi="Courier New"/>
        <w:color w:val="416429"/>
        <w:sz w:val="22"/>
      </w:rPr>
    </w:tblStylePr>
  </w:style>
  <w:style w:type="table" w:customStyle="1" w:styleId="Listentabelle1hell1">
    <w:name w:val="Listentabelle 1 hell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
    <w:name w:val="List Table 1 Light - Accent 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
    <w:name w:val="List Table 1 Light - Accent 2"/>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
    <w:name w:val="List Table 1 Light - Accent 3"/>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
    <w:name w:val="List Table 1 Light - Accent 4"/>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
    <w:name w:val="List Table 1 Light - Accent 5"/>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
    <w:name w:val="List Table 1 Light - Accent 6"/>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entabelle21">
    <w:name w:val="Listentabelle 21"/>
    <w:basedOn w:val="NormaleTabelle"/>
    <w:uiPriority w:val="99"/>
    <w:tblPr>
      <w:tblStyleRowBandSize w:val="1"/>
      <w:tblStyleColBandSize w:val="1"/>
      <w:tblBorders>
        <w:top w:val="single" w:sz="4" w:space="0" w:color="6F6F6F"/>
        <w:bottom w:val="single" w:sz="4" w:space="0" w:color="6F6F6F"/>
        <w:insideH w:val="single" w:sz="4" w:space="0" w:color="6F6F6F"/>
      </w:tblBorders>
    </w:tblPr>
    <w:tblStylePr w:type="firstRow">
      <w:rPr>
        <w:rFonts w:ascii="Courier New" w:hAnsi="Courier New"/>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Courier New" w:hAnsi="Courier New"/>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BFBFBF"/>
      </w:tcPr>
    </w:tblStylePr>
    <w:tblStylePr w:type="band1Horz">
      <w:rPr>
        <w:rFonts w:ascii="Courier New" w:hAnsi="Courier New"/>
        <w:color w:val="404040"/>
        <w:sz w:val="22"/>
      </w:rPr>
      <w:tblPr/>
      <w:tcPr>
        <w:shd w:val="clear" w:color="auto" w:fill="BFBFBF"/>
      </w:tcPr>
    </w:tblStylePr>
  </w:style>
  <w:style w:type="table" w:customStyle="1" w:styleId="ListTable2-Accent1">
    <w:name w:val="List Table 2 - Accent 1"/>
    <w:basedOn w:val="NormaleTabelle"/>
    <w:uiPriority w:val="99"/>
    <w:tblPr>
      <w:tblStyleRowBandSize w:val="1"/>
      <w:tblStyleColBandSize w:val="1"/>
      <w:tblBorders>
        <w:top w:val="single" w:sz="4" w:space="0" w:color="95AFDD"/>
        <w:bottom w:val="single" w:sz="4" w:space="0" w:color="95AFDD"/>
        <w:insideH w:val="single" w:sz="4" w:space="0" w:color="95AFDD"/>
      </w:tblBorders>
    </w:tblPr>
    <w:tblStylePr w:type="firstRow">
      <w:rPr>
        <w:rFonts w:ascii="Courier New" w:hAnsi="Courier New"/>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Courier New" w:hAnsi="Courier New"/>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CFDBF0"/>
      </w:tcPr>
    </w:tblStylePr>
    <w:tblStylePr w:type="band1Horz">
      <w:rPr>
        <w:rFonts w:ascii="Courier New" w:hAnsi="Courier New"/>
        <w:color w:val="404040"/>
        <w:sz w:val="22"/>
      </w:rPr>
      <w:tblPr/>
      <w:tcPr>
        <w:shd w:val="clear" w:color="auto" w:fill="CFDBF0"/>
      </w:tcPr>
    </w:tblStylePr>
  </w:style>
  <w:style w:type="table" w:customStyle="1" w:styleId="ListTable2-Accent2">
    <w:name w:val="List Table 2 - Accent 2"/>
    <w:basedOn w:val="NormaleTabelle"/>
    <w:uiPriority w:val="99"/>
    <w:tblPr>
      <w:tblStyleRowBandSize w:val="1"/>
      <w:tblStyleColBandSize w:val="1"/>
      <w:tblBorders>
        <w:top w:val="single" w:sz="4" w:space="0" w:color="F4B58A"/>
        <w:bottom w:val="single" w:sz="4" w:space="0" w:color="F4B58A"/>
        <w:insideH w:val="single" w:sz="4" w:space="0" w:color="F4B58A"/>
      </w:tblBorders>
    </w:tblPr>
    <w:tblStylePr w:type="firstRow">
      <w:rPr>
        <w:rFonts w:ascii="Courier New" w:hAnsi="Courier New"/>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Courier New" w:hAnsi="Courier New"/>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FADECB"/>
      </w:tcPr>
    </w:tblStylePr>
    <w:tblStylePr w:type="band1Horz">
      <w:rPr>
        <w:rFonts w:ascii="Courier New" w:hAnsi="Courier New"/>
        <w:color w:val="404040"/>
        <w:sz w:val="22"/>
      </w:rPr>
      <w:tblPr/>
      <w:tcPr>
        <w:shd w:val="clear" w:color="auto" w:fill="FADECB"/>
      </w:tcPr>
    </w:tblStylePr>
  </w:style>
  <w:style w:type="table" w:customStyle="1" w:styleId="ListTable2-Accent3">
    <w:name w:val="List Table 2 - Accent 3"/>
    <w:basedOn w:val="NormaleTabelle"/>
    <w:uiPriority w:val="99"/>
    <w:tblPr>
      <w:tblStyleRowBandSize w:val="1"/>
      <w:tblStyleColBandSize w:val="1"/>
      <w:tblBorders>
        <w:top w:val="single" w:sz="4" w:space="0" w:color="CCCCCC"/>
        <w:bottom w:val="single" w:sz="4" w:space="0" w:color="CCCCCC"/>
        <w:insideH w:val="single" w:sz="4" w:space="0" w:color="CCCCCC"/>
      </w:tblBorders>
    </w:tblPr>
    <w:tblStylePr w:type="firstRow">
      <w:rPr>
        <w:rFonts w:ascii="Courier New" w:hAnsi="Courier New"/>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Courier New" w:hAnsi="Courier New"/>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E8E8E8"/>
      </w:tcPr>
    </w:tblStylePr>
    <w:tblStylePr w:type="band1Horz">
      <w:rPr>
        <w:rFonts w:ascii="Courier New" w:hAnsi="Courier New"/>
        <w:color w:val="404040"/>
        <w:sz w:val="22"/>
      </w:rPr>
      <w:tblPr/>
      <w:tcPr>
        <w:shd w:val="clear" w:color="auto" w:fill="E8E8E8"/>
      </w:tcPr>
    </w:tblStylePr>
  </w:style>
  <w:style w:type="table" w:customStyle="1" w:styleId="ListTable2-Accent4">
    <w:name w:val="List Table 2 - Accent 4"/>
    <w:basedOn w:val="NormaleTabelle"/>
    <w:uiPriority w:val="99"/>
    <w:tblPr>
      <w:tblStyleRowBandSize w:val="1"/>
      <w:tblStyleColBandSize w:val="1"/>
      <w:tblBorders>
        <w:top w:val="single" w:sz="4" w:space="0" w:color="FFDB6F"/>
        <w:bottom w:val="single" w:sz="4" w:space="0" w:color="FFDB6F"/>
        <w:insideH w:val="single" w:sz="4" w:space="0" w:color="FFDB6F"/>
      </w:tblBorders>
    </w:tblPr>
    <w:tblStylePr w:type="firstRow">
      <w:rPr>
        <w:rFonts w:ascii="Courier New" w:hAnsi="Courier New"/>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Courier New" w:hAnsi="Courier New"/>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FFEFBF"/>
      </w:tcPr>
    </w:tblStylePr>
    <w:tblStylePr w:type="band1Horz">
      <w:rPr>
        <w:rFonts w:ascii="Courier New" w:hAnsi="Courier New"/>
        <w:color w:val="404040"/>
        <w:sz w:val="22"/>
      </w:rPr>
      <w:tblPr/>
      <w:tcPr>
        <w:shd w:val="clear" w:color="auto" w:fill="FFEFBF"/>
      </w:tcPr>
    </w:tblStylePr>
  </w:style>
  <w:style w:type="table" w:customStyle="1" w:styleId="ListTable2-Accent5">
    <w:name w:val="List Table 2 - Accent 5"/>
    <w:basedOn w:val="NormaleTabelle"/>
    <w:uiPriority w:val="99"/>
    <w:tblPr>
      <w:tblStyleRowBandSize w:val="1"/>
      <w:tblStyleColBandSize w:val="1"/>
      <w:tblBorders>
        <w:top w:val="single" w:sz="4" w:space="0" w:color="A2C6E7"/>
        <w:bottom w:val="single" w:sz="4" w:space="0" w:color="A2C6E7"/>
        <w:insideH w:val="single" w:sz="4" w:space="0" w:color="A2C6E7"/>
      </w:tblBorders>
    </w:tblPr>
    <w:tblStylePr w:type="firstRow">
      <w:rPr>
        <w:rFonts w:ascii="Courier New" w:hAnsi="Courier New"/>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Courier New" w:hAnsi="Courier New"/>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D5E5F4"/>
      </w:tcPr>
    </w:tblStylePr>
    <w:tblStylePr w:type="band1Horz">
      <w:rPr>
        <w:rFonts w:ascii="Courier New" w:hAnsi="Courier New"/>
        <w:color w:val="404040"/>
        <w:sz w:val="22"/>
      </w:rPr>
      <w:tblPr/>
      <w:tcPr>
        <w:shd w:val="clear" w:color="auto" w:fill="D5E5F4"/>
      </w:tcPr>
    </w:tblStylePr>
  </w:style>
  <w:style w:type="table" w:customStyle="1" w:styleId="ListTable2-Accent6">
    <w:name w:val="List Table 2 - Accent 6"/>
    <w:basedOn w:val="NormaleTabelle"/>
    <w:uiPriority w:val="99"/>
    <w:tblPr>
      <w:tblStyleRowBandSize w:val="1"/>
      <w:tblStyleColBandSize w:val="1"/>
      <w:tblBorders>
        <w:top w:val="single" w:sz="4" w:space="0" w:color="ADD394"/>
        <w:bottom w:val="single" w:sz="4" w:space="0" w:color="ADD394"/>
        <w:insideH w:val="single" w:sz="4" w:space="0" w:color="ADD394"/>
      </w:tblBorders>
    </w:tblPr>
    <w:tblStylePr w:type="firstRow">
      <w:rPr>
        <w:rFonts w:ascii="Courier New" w:hAnsi="Courier New"/>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Courier New" w:hAnsi="Courier New"/>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DAEBCF"/>
      </w:tcPr>
    </w:tblStylePr>
    <w:tblStylePr w:type="band1Horz">
      <w:rPr>
        <w:rFonts w:ascii="Courier New" w:hAnsi="Courier New"/>
        <w:color w:val="404040"/>
        <w:sz w:val="22"/>
      </w:rPr>
      <w:tblPr/>
      <w:tcPr>
        <w:shd w:val="clear" w:color="auto" w:fill="DAEBCF"/>
      </w:tcPr>
    </w:tblStylePr>
  </w:style>
  <w:style w:type="table" w:customStyle="1" w:styleId="Listentabelle31">
    <w:name w:val="Listentabelle 31"/>
    <w:basedOn w:val="NormaleTabelle"/>
    <w:uiPriority w:val="99"/>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Courier New" w:hAnsi="Courier New"/>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000000"/>
          <w:right w:val="single" w:sz="4" w:space="0" w:color="000000"/>
        </w:tcBorders>
      </w:tcPr>
    </w:tblStylePr>
    <w:tblStylePr w:type="band1Horz">
      <w:rPr>
        <w:rFonts w:ascii="Courier New" w:hAnsi="Courier New"/>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NormaleTabelle"/>
    <w:uiPriority w:val="99"/>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ascii="Courier New" w:hAnsi="Courier New"/>
        <w:b/>
        <w:color w:val="FFFFFF"/>
        <w:sz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4472C4"/>
          <w:right w:val="single" w:sz="4" w:space="0" w:color="4472C4"/>
        </w:tcBorders>
      </w:tcPr>
    </w:tblStylePr>
    <w:tblStylePr w:type="band1Horz">
      <w:rPr>
        <w:rFonts w:ascii="Courier New" w:hAnsi="Courier New"/>
        <w:color w:val="404040"/>
        <w:sz w:val="22"/>
      </w:rPr>
      <w:tblPr/>
      <w:tcPr>
        <w:tcBorders>
          <w:top w:val="single" w:sz="4" w:space="0" w:color="4472C4"/>
          <w:bottom w:val="single" w:sz="4" w:space="0" w:color="4472C4"/>
        </w:tcBorders>
      </w:tcPr>
    </w:tblStylePr>
  </w:style>
  <w:style w:type="table" w:customStyle="1" w:styleId="ListTable3-Accent2">
    <w:name w:val="List Table 3 - Accent 2"/>
    <w:basedOn w:val="NormaleTabelle"/>
    <w:uiPriority w:val="99"/>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Courier New" w:hAnsi="Courier New"/>
        <w:b/>
        <w:color w:val="FFFFFF"/>
        <w:sz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F4B184"/>
          <w:right w:val="single" w:sz="4" w:space="0" w:color="F4B184"/>
        </w:tcBorders>
      </w:tcPr>
    </w:tblStylePr>
    <w:tblStylePr w:type="band1Horz">
      <w:rPr>
        <w:rFonts w:ascii="Courier New" w:hAnsi="Courier New"/>
        <w:color w:val="404040"/>
        <w:sz w:val="22"/>
      </w:rPr>
      <w:tblPr/>
      <w:tcPr>
        <w:tcBorders>
          <w:top w:val="single" w:sz="4" w:space="0" w:color="F4B184"/>
          <w:bottom w:val="single" w:sz="4" w:space="0" w:color="F4B184"/>
        </w:tcBorders>
      </w:tcPr>
    </w:tblStylePr>
  </w:style>
  <w:style w:type="table" w:customStyle="1" w:styleId="ListTable3-Accent3">
    <w:name w:val="List Table 3 - Accent 3"/>
    <w:basedOn w:val="NormaleTabelle"/>
    <w:uiPriority w:val="99"/>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Courier New" w:hAnsi="Courier New"/>
        <w:b/>
        <w:color w:val="FFFFFF"/>
        <w:sz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C9C9C9"/>
          <w:right w:val="single" w:sz="4" w:space="0" w:color="C9C9C9"/>
        </w:tcBorders>
      </w:tcPr>
    </w:tblStylePr>
    <w:tblStylePr w:type="band1Horz">
      <w:rPr>
        <w:rFonts w:ascii="Courier New" w:hAnsi="Courier New"/>
        <w:color w:val="404040"/>
        <w:sz w:val="22"/>
      </w:rPr>
      <w:tblPr/>
      <w:tcPr>
        <w:tcBorders>
          <w:top w:val="single" w:sz="4" w:space="0" w:color="C9C9C9"/>
          <w:bottom w:val="single" w:sz="4" w:space="0" w:color="C9C9C9"/>
        </w:tcBorders>
      </w:tcPr>
    </w:tblStylePr>
  </w:style>
  <w:style w:type="table" w:customStyle="1" w:styleId="ListTable3-Accent4">
    <w:name w:val="List Table 3 - Accent 4"/>
    <w:basedOn w:val="NormaleTabelle"/>
    <w:uiPriority w:val="99"/>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Courier New" w:hAnsi="Courier New"/>
        <w:b/>
        <w:color w:val="FFFFFF"/>
        <w:sz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FFD865"/>
          <w:right w:val="single" w:sz="4" w:space="0" w:color="FFD865"/>
        </w:tcBorders>
      </w:tcPr>
    </w:tblStylePr>
    <w:tblStylePr w:type="band1Horz">
      <w:rPr>
        <w:rFonts w:ascii="Courier New" w:hAnsi="Courier New"/>
        <w:color w:val="404040"/>
        <w:sz w:val="22"/>
      </w:rPr>
      <w:tblPr/>
      <w:tcPr>
        <w:tcBorders>
          <w:top w:val="single" w:sz="4" w:space="0" w:color="FFD865"/>
          <w:bottom w:val="single" w:sz="4" w:space="0" w:color="FFD865"/>
        </w:tcBorders>
      </w:tcPr>
    </w:tblStylePr>
  </w:style>
  <w:style w:type="table" w:customStyle="1" w:styleId="ListTable3-Accent5">
    <w:name w:val="List Table 3 - Accent 5"/>
    <w:basedOn w:val="NormaleTabelle"/>
    <w:uiPriority w:val="99"/>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rFonts w:ascii="Courier New" w:hAnsi="Courier New"/>
        <w:b/>
        <w:color w:val="FFFFFF"/>
        <w:sz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9BC2E5"/>
          <w:right w:val="single" w:sz="4" w:space="0" w:color="9BC2E5"/>
        </w:tcBorders>
      </w:tcPr>
    </w:tblStylePr>
    <w:tblStylePr w:type="band1Horz">
      <w:rPr>
        <w:rFonts w:ascii="Courier New" w:hAnsi="Courier New"/>
        <w:color w:val="404040"/>
        <w:sz w:val="22"/>
      </w:rPr>
      <w:tblPr/>
      <w:tcPr>
        <w:tcBorders>
          <w:top w:val="single" w:sz="4" w:space="0" w:color="9BC2E5"/>
          <w:bottom w:val="single" w:sz="4" w:space="0" w:color="9BC2E5"/>
        </w:tcBorders>
      </w:tcPr>
    </w:tblStylePr>
  </w:style>
  <w:style w:type="table" w:customStyle="1" w:styleId="ListTable3-Accent6">
    <w:name w:val="List Table 3 - Accent 6"/>
    <w:basedOn w:val="NormaleTabelle"/>
    <w:uiPriority w:val="99"/>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Courier New" w:hAnsi="Courier New"/>
        <w:b/>
        <w:color w:val="FFFFFF"/>
        <w:sz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A9D08E"/>
          <w:right w:val="single" w:sz="4" w:space="0" w:color="A9D08E"/>
        </w:tcBorders>
      </w:tcPr>
    </w:tblStylePr>
    <w:tblStylePr w:type="band1Horz">
      <w:rPr>
        <w:rFonts w:ascii="Courier New" w:hAnsi="Courier New"/>
        <w:color w:val="404040"/>
        <w:sz w:val="22"/>
      </w:rPr>
      <w:tblPr/>
      <w:tcPr>
        <w:tcBorders>
          <w:top w:val="single" w:sz="4" w:space="0" w:color="A9D08E"/>
          <w:bottom w:val="single" w:sz="4" w:space="0" w:color="A9D08E"/>
        </w:tcBorders>
      </w:tcPr>
    </w:tblStylePr>
  </w:style>
  <w:style w:type="table" w:customStyle="1" w:styleId="Listentabelle41">
    <w:name w:val="Listentabelle 41"/>
    <w:basedOn w:val="NormaleTabelle"/>
    <w:uiPriority w:val="99"/>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Courier New" w:hAnsi="Courier New"/>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BFBFBF"/>
      </w:tcPr>
    </w:tblStylePr>
    <w:tblStylePr w:type="band1Horz">
      <w:rPr>
        <w:rFonts w:ascii="Courier New" w:hAnsi="Courier New"/>
        <w:color w:val="404040"/>
        <w:sz w:val="22"/>
      </w:rPr>
      <w:tblPr/>
      <w:tcPr>
        <w:shd w:val="clear" w:color="auto" w:fill="BFBFBF"/>
      </w:tcPr>
    </w:tblStylePr>
  </w:style>
  <w:style w:type="table" w:customStyle="1" w:styleId="ListTable4-Accent1">
    <w:name w:val="List Table 4 - Accent 1"/>
    <w:basedOn w:val="NormaleTabelle"/>
    <w:uiPriority w:val="9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Courier New" w:hAnsi="Courier New"/>
        <w:b/>
        <w:color w:val="FFFFFF"/>
        <w:sz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FDBF0"/>
      </w:tcPr>
    </w:tblStylePr>
    <w:tblStylePr w:type="band1Horz">
      <w:rPr>
        <w:rFonts w:ascii="Courier New" w:hAnsi="Courier New"/>
        <w:color w:val="404040"/>
        <w:sz w:val="22"/>
      </w:rPr>
      <w:tblPr/>
      <w:tcPr>
        <w:shd w:val="clear" w:color="auto" w:fill="CFDBF0"/>
      </w:tcPr>
    </w:tblStylePr>
  </w:style>
  <w:style w:type="table" w:customStyle="1" w:styleId="ListTable4-Accent2">
    <w:name w:val="List Table 4 - Accent 2"/>
    <w:basedOn w:val="NormaleTabelle"/>
    <w:uiPriority w:val="9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Courier New" w:hAnsi="Courier New"/>
        <w:b/>
        <w:color w:val="FFFFFF"/>
        <w:sz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ADECB"/>
      </w:tcPr>
    </w:tblStylePr>
    <w:tblStylePr w:type="band1Horz">
      <w:rPr>
        <w:rFonts w:ascii="Courier New" w:hAnsi="Courier New"/>
        <w:color w:val="404040"/>
        <w:sz w:val="22"/>
      </w:rPr>
      <w:tblPr/>
      <w:tcPr>
        <w:shd w:val="clear" w:color="auto" w:fill="FADECB"/>
      </w:tcPr>
    </w:tblStylePr>
  </w:style>
  <w:style w:type="table" w:customStyle="1" w:styleId="ListTable4-Accent3">
    <w:name w:val="List Table 4 - Accent 3"/>
    <w:basedOn w:val="NormaleTabelle"/>
    <w:uiPriority w:val="9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Courier New" w:hAnsi="Courier New"/>
        <w:b/>
        <w:color w:val="FFFFFF"/>
        <w:sz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8E8E8"/>
      </w:tcPr>
    </w:tblStylePr>
    <w:tblStylePr w:type="band1Horz">
      <w:rPr>
        <w:rFonts w:ascii="Courier New" w:hAnsi="Courier New"/>
        <w:color w:val="404040"/>
        <w:sz w:val="22"/>
      </w:rPr>
      <w:tblPr/>
      <w:tcPr>
        <w:shd w:val="clear" w:color="auto" w:fill="E8E8E8"/>
      </w:tcPr>
    </w:tblStylePr>
  </w:style>
  <w:style w:type="table" w:customStyle="1" w:styleId="ListTable4-Accent4">
    <w:name w:val="List Table 4 - Accent 4"/>
    <w:basedOn w:val="NormaleTabelle"/>
    <w:uiPriority w:val="9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Courier New" w:hAnsi="Courier New"/>
        <w:b/>
        <w:color w:val="FFFFFF"/>
        <w:sz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EFBF"/>
      </w:tcPr>
    </w:tblStylePr>
    <w:tblStylePr w:type="band1Horz">
      <w:rPr>
        <w:rFonts w:ascii="Courier New" w:hAnsi="Courier New"/>
        <w:color w:val="404040"/>
        <w:sz w:val="22"/>
      </w:rPr>
      <w:tblPr/>
      <w:tcPr>
        <w:shd w:val="clear" w:color="auto" w:fill="FFEFBF"/>
      </w:tcPr>
    </w:tblStylePr>
  </w:style>
  <w:style w:type="table" w:customStyle="1" w:styleId="ListTable4-Accent5">
    <w:name w:val="List Table 4 - Accent 5"/>
    <w:basedOn w:val="NormaleTabelle"/>
    <w:uiPriority w:val="9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Courier New" w:hAnsi="Courier New"/>
        <w:b/>
        <w:color w:val="FFFFFF"/>
        <w:sz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5E5F4"/>
      </w:tcPr>
    </w:tblStylePr>
    <w:tblStylePr w:type="band1Horz">
      <w:rPr>
        <w:rFonts w:ascii="Courier New" w:hAnsi="Courier New"/>
        <w:color w:val="404040"/>
        <w:sz w:val="22"/>
      </w:rPr>
      <w:tblPr/>
      <w:tcPr>
        <w:shd w:val="clear" w:color="auto" w:fill="D5E5F4"/>
      </w:tcPr>
    </w:tblStylePr>
  </w:style>
  <w:style w:type="table" w:customStyle="1" w:styleId="ListTable4-Accent6">
    <w:name w:val="List Table 4 - Accent 6"/>
    <w:basedOn w:val="NormaleTabelle"/>
    <w:uiPriority w:val="9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Courier New" w:hAnsi="Courier New"/>
        <w:b/>
        <w:color w:val="FFFFFF"/>
        <w:sz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AEBCF"/>
      </w:tcPr>
    </w:tblStylePr>
    <w:tblStylePr w:type="band1Horz">
      <w:rPr>
        <w:rFonts w:ascii="Courier New" w:hAnsi="Courier New"/>
        <w:color w:val="404040"/>
        <w:sz w:val="22"/>
      </w:rPr>
      <w:tblPr/>
      <w:tcPr>
        <w:shd w:val="clear" w:color="auto" w:fill="DAEBCF"/>
      </w:tcPr>
    </w:tblStylePr>
  </w:style>
  <w:style w:type="table" w:customStyle="1" w:styleId="Listentabelle5dunkel1">
    <w:name w:val="Listentabelle 5 dunkel1"/>
    <w:basedOn w:val="NormaleTabelle"/>
    <w:uiPriority w:val="99"/>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auto" w:fill="7F7F7F"/>
    </w:tblPr>
    <w:tblStylePr w:type="firstRow">
      <w:rPr>
        <w:rFonts w:ascii="Courier New" w:hAnsi="Courier New"/>
        <w:b/>
        <w:color w:val="FFFFFF"/>
        <w:sz w:val="22"/>
      </w:rPr>
      <w:tblPr/>
      <w:tcPr>
        <w:tcBorders>
          <w:top w:val="single" w:sz="32" w:space="0" w:color="7F7F7F"/>
          <w:bottom w:val="single" w:sz="12" w:space="0" w:color="FFFFFF"/>
        </w:tcBorders>
        <w:shd w:val="clear" w:color="auto" w:fill="7F7F7F"/>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
    <w:name w:val="List Table 5 Dark - Accent 1"/>
    <w:basedOn w:val="NormaleTabelle"/>
    <w:uiPriority w:val="99"/>
    <w:tblPr>
      <w:tblStyleRowBandSize w:val="1"/>
      <w:tblStyleColBandSize w:val="1"/>
      <w:tblBorders>
        <w:top w:val="single" w:sz="32" w:space="0" w:color="4472C4"/>
        <w:left w:val="single" w:sz="32" w:space="0" w:color="4472C4"/>
        <w:bottom w:val="single" w:sz="32" w:space="0" w:color="4472C4"/>
        <w:right w:val="single" w:sz="32" w:space="0" w:color="4472C4"/>
      </w:tblBorders>
      <w:shd w:val="clear" w:color="auto" w:fill="4472C4"/>
    </w:tblPr>
    <w:tblStylePr w:type="firstRow">
      <w:rPr>
        <w:rFonts w:ascii="Courier New" w:hAnsi="Courier New"/>
        <w:b/>
        <w:color w:val="FFFFFF"/>
        <w:sz w:val="22"/>
      </w:rPr>
      <w:tblPr/>
      <w:tcPr>
        <w:tcBorders>
          <w:top w:val="single" w:sz="32" w:space="0" w:color="4472C4"/>
          <w:bottom w:val="single" w:sz="12" w:space="0" w:color="FFFFFF"/>
        </w:tcBorders>
        <w:shd w:val="clear" w:color="auto" w:fill="4472C4"/>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4472C4"/>
          <w:right w:val="single" w:sz="4" w:space="0" w:color="FFFFFF"/>
        </w:tcBorders>
      </w:tcPr>
    </w:tblStylePr>
    <w:tblStylePr w:type="lastCol">
      <w:tblPr/>
      <w:tcPr>
        <w:tcBorders>
          <w:left w:val="single" w:sz="4" w:space="0" w:color="FFFFFF"/>
          <w:right w:val="single" w:sz="32"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
    <w:name w:val="List Table 5 Dark - Accent 2"/>
    <w:basedOn w:val="NormaleTabelle"/>
    <w:uiPriority w:val="99"/>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auto" w:fill="F4B184"/>
    </w:tblPr>
    <w:tblStylePr w:type="firstRow">
      <w:rPr>
        <w:rFonts w:ascii="Courier New" w:hAnsi="Courier New"/>
        <w:b/>
        <w:color w:val="FFFFFF"/>
        <w:sz w:val="22"/>
      </w:rPr>
      <w:tblPr/>
      <w:tcPr>
        <w:tcBorders>
          <w:top w:val="single" w:sz="32" w:space="0" w:color="F4B184"/>
          <w:bottom w:val="single" w:sz="12" w:space="0" w:color="FFFFFF"/>
        </w:tcBorders>
        <w:shd w:val="clear" w:color="auto" w:fill="F4B184"/>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
    <w:name w:val="List Table 5 Dark - Accent 3"/>
    <w:basedOn w:val="NormaleTabelle"/>
    <w:uiPriority w:val="99"/>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auto" w:fill="C9C9C9"/>
    </w:tblPr>
    <w:tblStylePr w:type="firstRow">
      <w:rPr>
        <w:rFonts w:ascii="Courier New" w:hAnsi="Courier New"/>
        <w:b/>
        <w:color w:val="FFFFFF"/>
        <w:sz w:val="22"/>
      </w:rPr>
      <w:tblPr/>
      <w:tcPr>
        <w:tcBorders>
          <w:top w:val="single" w:sz="32" w:space="0" w:color="C9C9C9"/>
          <w:bottom w:val="single" w:sz="12" w:space="0" w:color="FFFFFF"/>
        </w:tcBorders>
        <w:shd w:val="clear" w:color="auto" w:fill="C9C9C9"/>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
    <w:name w:val="List Table 5 Dark - Accent 4"/>
    <w:basedOn w:val="NormaleTabelle"/>
    <w:uiPriority w:val="99"/>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auto" w:fill="FFD865"/>
    </w:tblPr>
    <w:tblStylePr w:type="firstRow">
      <w:rPr>
        <w:rFonts w:ascii="Courier New" w:hAnsi="Courier New"/>
        <w:b/>
        <w:color w:val="FFFFFF"/>
        <w:sz w:val="22"/>
      </w:rPr>
      <w:tblPr/>
      <w:tcPr>
        <w:tcBorders>
          <w:top w:val="single" w:sz="32" w:space="0" w:color="FFD865"/>
          <w:bottom w:val="single" w:sz="12" w:space="0" w:color="FFFFFF"/>
        </w:tcBorders>
        <w:shd w:val="clear" w:color="auto" w:fill="FFD865"/>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
    <w:name w:val="List Table 5 Dark - Accent 5"/>
    <w:basedOn w:val="NormaleTabelle"/>
    <w:uiPriority w:val="99"/>
    <w:tblPr>
      <w:tblStyleRowBandSize w:val="1"/>
      <w:tblStyleColBandSize w:val="1"/>
      <w:tblBorders>
        <w:top w:val="single" w:sz="32" w:space="0" w:color="9BC2E5"/>
        <w:left w:val="single" w:sz="32" w:space="0" w:color="9BC2E5"/>
        <w:bottom w:val="single" w:sz="32" w:space="0" w:color="9BC2E5"/>
        <w:right w:val="single" w:sz="32" w:space="0" w:color="9BC2E5"/>
      </w:tblBorders>
      <w:shd w:val="clear" w:color="auto" w:fill="9BC2E5"/>
    </w:tblPr>
    <w:tblStylePr w:type="firstRow">
      <w:rPr>
        <w:rFonts w:ascii="Courier New" w:hAnsi="Courier New"/>
        <w:b/>
        <w:color w:val="FFFFFF"/>
        <w:sz w:val="22"/>
      </w:rPr>
      <w:tblPr/>
      <w:tcPr>
        <w:tcBorders>
          <w:top w:val="single" w:sz="32" w:space="0" w:color="9BC2E5"/>
          <w:bottom w:val="single" w:sz="12" w:space="0" w:color="FFFFFF"/>
        </w:tcBorders>
        <w:shd w:val="clear" w:color="auto" w:fill="9BC2E5"/>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9BC2E5"/>
          <w:right w:val="single" w:sz="4" w:space="0" w:color="FFFFFF"/>
        </w:tcBorders>
      </w:tcPr>
    </w:tblStylePr>
    <w:tblStylePr w:type="lastCol">
      <w:tblPr/>
      <w:tcPr>
        <w:tcBorders>
          <w:left w:val="single" w:sz="4" w:space="0" w:color="FFFFFF"/>
          <w:right w:val="single" w:sz="32"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
    <w:name w:val="List Table 5 Dark - Accent 6"/>
    <w:basedOn w:val="NormaleTabelle"/>
    <w:uiPriority w:val="99"/>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uto" w:fill="A9D08E"/>
    </w:tblPr>
    <w:tblStylePr w:type="firstRow">
      <w:rPr>
        <w:rFonts w:ascii="Courier New" w:hAnsi="Courier New"/>
        <w:b/>
        <w:color w:val="FFFFFF"/>
        <w:sz w:val="22"/>
      </w:rPr>
      <w:tblPr/>
      <w:tcPr>
        <w:tcBorders>
          <w:top w:val="single" w:sz="32" w:space="0" w:color="A9D08E"/>
          <w:bottom w:val="single" w:sz="12" w:space="0" w:color="FFFFFF"/>
        </w:tcBorders>
        <w:shd w:val="clear" w:color="auto" w:fill="A9D08E"/>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entabelle6farbig1">
    <w:name w:val="Listentabelle 6 farbig1"/>
    <w:basedOn w:val="NormaleTabelle"/>
    <w:uiPriority w:val="99"/>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Courier New" w:hAnsi="Courier New"/>
        <w:color w:val="000000"/>
        <w:sz w:val="22"/>
      </w:rPr>
      <w:tblPr/>
      <w:tcPr>
        <w:shd w:val="clear" w:color="auto" w:fill="BFBFBF"/>
      </w:tcPr>
    </w:tblStylePr>
    <w:tblStylePr w:type="band2Horz">
      <w:rPr>
        <w:rFonts w:ascii="Courier New" w:hAnsi="Courier New"/>
        <w:color w:val="000000"/>
        <w:sz w:val="22"/>
      </w:rPr>
    </w:tblStylePr>
  </w:style>
  <w:style w:type="table" w:customStyle="1" w:styleId="ListTable6Colorful-Accent1">
    <w:name w:val="List Table 6 Colorful - Accent 1"/>
    <w:basedOn w:val="NormaleTabelle"/>
    <w:uiPriority w:val="99"/>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Courier New" w:hAnsi="Courier New"/>
        <w:color w:val="254175"/>
        <w:sz w:val="22"/>
      </w:rPr>
      <w:tblPr/>
      <w:tcPr>
        <w:shd w:val="clear" w:color="auto" w:fill="CFDBF0"/>
      </w:tcPr>
    </w:tblStylePr>
    <w:tblStylePr w:type="band2Horz">
      <w:rPr>
        <w:rFonts w:ascii="Courier New" w:hAnsi="Courier New"/>
        <w:color w:val="254175"/>
        <w:sz w:val="22"/>
      </w:rPr>
    </w:tblStylePr>
  </w:style>
  <w:style w:type="table" w:customStyle="1" w:styleId="ListTable6Colorful-Accent2">
    <w:name w:val="List Table 6 Colorful - Accent 2"/>
    <w:basedOn w:val="NormaleTabelle"/>
    <w:uiPriority w:val="99"/>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Courier New" w:hAnsi="Courier New"/>
        <w:color w:val="F4B184"/>
        <w:sz w:val="22"/>
      </w:rPr>
      <w:tblPr/>
      <w:tcPr>
        <w:shd w:val="clear" w:color="auto" w:fill="FADECB"/>
      </w:tcPr>
    </w:tblStylePr>
    <w:tblStylePr w:type="band2Horz">
      <w:rPr>
        <w:rFonts w:ascii="Courier New" w:hAnsi="Courier New"/>
        <w:color w:val="F4B184"/>
        <w:sz w:val="22"/>
      </w:rPr>
    </w:tblStylePr>
  </w:style>
  <w:style w:type="table" w:customStyle="1" w:styleId="ListTable6Colorful-Accent3">
    <w:name w:val="List Table 6 Colorful - Accent 3"/>
    <w:basedOn w:val="NormaleTabelle"/>
    <w:uiPriority w:val="99"/>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Courier New" w:hAnsi="Courier New"/>
        <w:color w:val="C9C9C9"/>
        <w:sz w:val="22"/>
      </w:rPr>
      <w:tblPr/>
      <w:tcPr>
        <w:shd w:val="clear" w:color="auto" w:fill="E8E8E8"/>
      </w:tcPr>
    </w:tblStylePr>
    <w:tblStylePr w:type="band2Horz">
      <w:rPr>
        <w:rFonts w:ascii="Courier New" w:hAnsi="Courier New"/>
        <w:color w:val="C9C9C9"/>
        <w:sz w:val="22"/>
      </w:rPr>
    </w:tblStylePr>
  </w:style>
  <w:style w:type="table" w:customStyle="1" w:styleId="ListTable6Colorful-Accent4">
    <w:name w:val="List Table 6 Colorful - Accent 4"/>
    <w:basedOn w:val="NormaleTabelle"/>
    <w:uiPriority w:val="99"/>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Courier New" w:hAnsi="Courier New"/>
        <w:color w:val="FFD865"/>
        <w:sz w:val="22"/>
      </w:rPr>
      <w:tblPr/>
      <w:tcPr>
        <w:shd w:val="clear" w:color="auto" w:fill="FFEFBF"/>
      </w:tcPr>
    </w:tblStylePr>
    <w:tblStylePr w:type="band2Horz">
      <w:rPr>
        <w:rFonts w:ascii="Courier New" w:hAnsi="Courier New"/>
        <w:color w:val="FFD865"/>
        <w:sz w:val="22"/>
      </w:rPr>
    </w:tblStylePr>
  </w:style>
  <w:style w:type="table" w:customStyle="1" w:styleId="ListTable6Colorful-Accent5">
    <w:name w:val="List Table 6 Colorful - Accent 5"/>
    <w:basedOn w:val="NormaleTabelle"/>
    <w:uiPriority w:val="99"/>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Courier New" w:hAnsi="Courier New"/>
        <w:color w:val="9BC2E5"/>
        <w:sz w:val="22"/>
      </w:rPr>
      <w:tblPr/>
      <w:tcPr>
        <w:shd w:val="clear" w:color="auto" w:fill="D5E5F4"/>
      </w:tcPr>
    </w:tblStylePr>
    <w:tblStylePr w:type="band2Horz">
      <w:rPr>
        <w:rFonts w:ascii="Courier New" w:hAnsi="Courier New"/>
        <w:color w:val="9BC2E5"/>
        <w:sz w:val="22"/>
      </w:rPr>
    </w:tblStylePr>
  </w:style>
  <w:style w:type="table" w:customStyle="1" w:styleId="ListTable6Colorful-Accent6">
    <w:name w:val="List Table 6 Colorful - Accent 6"/>
    <w:basedOn w:val="NormaleTabelle"/>
    <w:uiPriority w:val="99"/>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Courier New" w:hAnsi="Courier New"/>
        <w:color w:val="A9D08E"/>
        <w:sz w:val="22"/>
      </w:rPr>
      <w:tblPr/>
      <w:tcPr>
        <w:shd w:val="clear" w:color="auto" w:fill="DAEBCF"/>
      </w:tcPr>
    </w:tblStylePr>
    <w:tblStylePr w:type="band2Horz">
      <w:rPr>
        <w:rFonts w:ascii="Courier New" w:hAnsi="Courier New"/>
        <w:color w:val="A9D08E"/>
        <w:sz w:val="22"/>
      </w:rPr>
    </w:tblStylePr>
  </w:style>
  <w:style w:type="table" w:customStyle="1" w:styleId="Listentabelle7farbig1">
    <w:name w:val="Listentabelle 7 farbig1"/>
    <w:basedOn w:val="NormaleTabelle"/>
    <w:uiPriority w:val="99"/>
    <w:tblPr>
      <w:tblStyleRowBandSize w:val="1"/>
      <w:tblStyleColBandSize w:val="1"/>
      <w:tblBorders>
        <w:right w:val="single" w:sz="4" w:space="0" w:color="7F7F7F"/>
      </w:tblBorders>
    </w:tblPr>
    <w:tblStylePr w:type="firstRow">
      <w:rPr>
        <w:rFonts w:ascii="Courier New" w:hAnsi="Courier New"/>
        <w:i/>
        <w:color w:val="7F7F7F"/>
        <w:sz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Courier New" w:hAnsi="Courier New"/>
        <w:i/>
        <w:color w:val="7F7F7F"/>
        <w:sz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7F7F7F"/>
        <w:sz w:val="22"/>
      </w:rPr>
      <w:tblPr/>
      <w:tcPr>
        <w:tcBorders>
          <w:top w:val="none" w:sz="0" w:space="0" w:color="auto"/>
          <w:left w:val="none" w:sz="0" w:space="0" w:color="auto"/>
          <w:bottom w:val="none" w:sz="0" w:space="0" w:color="auto"/>
          <w:right w:val="single" w:sz="4" w:space="0" w:color="7F7F7F"/>
        </w:tcBorders>
        <w:shd w:val="clear" w:color="auto" w:fill="FFFFFF"/>
      </w:tcPr>
    </w:tblStylePr>
    <w:tblStylePr w:type="lastCol">
      <w:rPr>
        <w:rFonts w:ascii="Courier New" w:hAnsi="Courier New"/>
        <w:i/>
        <w:color w:val="7F7F7F"/>
        <w:sz w:val="22"/>
      </w:rPr>
      <w:tblPr/>
      <w:tcPr>
        <w:tcBorders>
          <w:top w:val="none" w:sz="0" w:space="0" w:color="auto"/>
          <w:left w:val="single" w:sz="4" w:space="0" w:color="7F7F7F"/>
          <w:bottom w:val="none" w:sz="0" w:space="0" w:color="auto"/>
          <w:right w:val="none" w:sz="0" w:space="0" w:color="auto"/>
        </w:tcBorders>
        <w:shd w:val="clear" w:color="auto" w:fill="FFFFFF"/>
      </w:tcPr>
    </w:tblStylePr>
    <w:tblStylePr w:type="band1Vert">
      <w:tblPr/>
      <w:tcPr>
        <w:shd w:val="clear" w:color="auto" w:fill="BFBFBF"/>
      </w:tcPr>
    </w:tblStylePr>
    <w:tblStylePr w:type="band1Horz">
      <w:rPr>
        <w:rFonts w:ascii="Courier New" w:hAnsi="Courier New"/>
        <w:color w:val="7F7F7F"/>
        <w:sz w:val="22"/>
      </w:rPr>
      <w:tblPr/>
      <w:tcPr>
        <w:shd w:val="clear" w:color="auto" w:fill="BFBFBF"/>
      </w:tcPr>
    </w:tblStylePr>
    <w:tblStylePr w:type="band2Horz">
      <w:rPr>
        <w:rFonts w:ascii="Courier New" w:hAnsi="Courier New"/>
        <w:color w:val="7F7F7F"/>
        <w:sz w:val="22"/>
      </w:rPr>
    </w:tblStylePr>
  </w:style>
  <w:style w:type="table" w:customStyle="1" w:styleId="ListTable7Colorful-Accent1">
    <w:name w:val="List Table 7 Colorful - Accent 1"/>
    <w:basedOn w:val="NormaleTabelle"/>
    <w:uiPriority w:val="99"/>
    <w:tblPr>
      <w:tblStyleRowBandSize w:val="1"/>
      <w:tblStyleColBandSize w:val="1"/>
      <w:tblBorders>
        <w:right w:val="single" w:sz="4" w:space="0" w:color="4472C4"/>
      </w:tblBorders>
    </w:tblPr>
    <w:tblStylePr w:type="firstRow">
      <w:rPr>
        <w:rFonts w:ascii="Courier New" w:hAnsi="Courier New"/>
        <w:i/>
        <w:color w:val="254175"/>
        <w:sz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Courier New" w:hAnsi="Courier New"/>
        <w:i/>
        <w:color w:val="254175"/>
        <w:sz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254175"/>
        <w:sz w:val="22"/>
      </w:rPr>
      <w:tblPr/>
      <w:tcPr>
        <w:tcBorders>
          <w:top w:val="none" w:sz="0" w:space="0" w:color="auto"/>
          <w:left w:val="none" w:sz="0" w:space="0" w:color="auto"/>
          <w:bottom w:val="none" w:sz="0" w:space="0" w:color="auto"/>
          <w:right w:val="single" w:sz="4" w:space="0" w:color="4472C4"/>
        </w:tcBorders>
        <w:shd w:val="clear" w:color="auto" w:fill="FFFFFF"/>
      </w:tcPr>
    </w:tblStylePr>
    <w:tblStylePr w:type="lastCol">
      <w:rPr>
        <w:rFonts w:ascii="Courier New" w:hAnsi="Courier New"/>
        <w:i/>
        <w:color w:val="254175"/>
        <w:sz w:val="22"/>
      </w:rPr>
      <w:tblPr/>
      <w:tcPr>
        <w:tcBorders>
          <w:top w:val="none" w:sz="0" w:space="0" w:color="auto"/>
          <w:left w:val="single" w:sz="4" w:space="0" w:color="4472C4"/>
          <w:bottom w:val="none" w:sz="0" w:space="0" w:color="auto"/>
          <w:right w:val="none" w:sz="0" w:space="0" w:color="auto"/>
        </w:tcBorders>
        <w:shd w:val="clear" w:color="auto" w:fill="FFFFFF"/>
      </w:tcPr>
    </w:tblStylePr>
    <w:tblStylePr w:type="band1Vert">
      <w:tblPr/>
      <w:tcPr>
        <w:shd w:val="clear" w:color="auto" w:fill="CFDBF0"/>
      </w:tcPr>
    </w:tblStylePr>
    <w:tblStylePr w:type="band1Horz">
      <w:rPr>
        <w:rFonts w:ascii="Courier New" w:hAnsi="Courier New"/>
        <w:color w:val="254175"/>
        <w:sz w:val="22"/>
      </w:rPr>
      <w:tblPr/>
      <w:tcPr>
        <w:shd w:val="clear" w:color="auto" w:fill="CFDBF0"/>
      </w:tcPr>
    </w:tblStylePr>
    <w:tblStylePr w:type="band2Horz">
      <w:rPr>
        <w:rFonts w:ascii="Courier New" w:hAnsi="Courier New"/>
        <w:color w:val="254175"/>
        <w:sz w:val="22"/>
      </w:rPr>
    </w:tblStylePr>
  </w:style>
  <w:style w:type="table" w:customStyle="1" w:styleId="ListTable7Colorful-Accent2">
    <w:name w:val="List Table 7 Colorful - Accent 2"/>
    <w:basedOn w:val="NormaleTabelle"/>
    <w:uiPriority w:val="99"/>
    <w:tblPr>
      <w:tblStyleRowBandSize w:val="1"/>
      <w:tblStyleColBandSize w:val="1"/>
      <w:tblBorders>
        <w:right w:val="single" w:sz="4" w:space="0" w:color="F4B184"/>
      </w:tblBorders>
    </w:tblPr>
    <w:tblStylePr w:type="firstRow">
      <w:rPr>
        <w:rFonts w:ascii="Courier New" w:hAnsi="Courier New"/>
        <w:i/>
        <w:color w:val="F4B184"/>
        <w:sz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Courier New" w:hAnsi="Courier New"/>
        <w:i/>
        <w:color w:val="F4B184"/>
        <w:sz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4B184"/>
        <w:sz w:val="22"/>
      </w:rPr>
      <w:tblPr/>
      <w:tcPr>
        <w:tcBorders>
          <w:top w:val="none" w:sz="0" w:space="0" w:color="auto"/>
          <w:left w:val="none" w:sz="0" w:space="0" w:color="auto"/>
          <w:bottom w:val="none" w:sz="0" w:space="0" w:color="auto"/>
          <w:right w:val="single" w:sz="4" w:space="0" w:color="F4B184"/>
        </w:tcBorders>
        <w:shd w:val="clear" w:color="auto" w:fill="FFFFFF"/>
      </w:tcPr>
    </w:tblStylePr>
    <w:tblStylePr w:type="lastCol">
      <w:rPr>
        <w:rFonts w:ascii="Courier New" w:hAnsi="Courier New"/>
        <w:i/>
        <w:color w:val="F4B184"/>
        <w:sz w:val="22"/>
      </w:rPr>
      <w:tblPr/>
      <w:tcPr>
        <w:tcBorders>
          <w:top w:val="none" w:sz="0" w:space="0" w:color="auto"/>
          <w:left w:val="single" w:sz="4" w:space="0" w:color="F4B184"/>
          <w:bottom w:val="none" w:sz="0" w:space="0" w:color="auto"/>
          <w:right w:val="none" w:sz="0" w:space="0" w:color="auto"/>
        </w:tcBorders>
        <w:shd w:val="clear" w:color="auto" w:fill="FFFFFF"/>
      </w:tcPr>
    </w:tblStylePr>
    <w:tblStylePr w:type="band1Vert">
      <w:tblPr/>
      <w:tcPr>
        <w:shd w:val="clear" w:color="auto" w:fill="FADECB"/>
      </w:tcPr>
    </w:tblStylePr>
    <w:tblStylePr w:type="band1Horz">
      <w:rPr>
        <w:rFonts w:ascii="Courier New" w:hAnsi="Courier New"/>
        <w:color w:val="F4B184"/>
        <w:sz w:val="22"/>
      </w:rPr>
      <w:tblPr/>
      <w:tcPr>
        <w:shd w:val="clear" w:color="auto" w:fill="FADECB"/>
      </w:tcPr>
    </w:tblStylePr>
    <w:tblStylePr w:type="band2Horz">
      <w:rPr>
        <w:rFonts w:ascii="Courier New" w:hAnsi="Courier New"/>
        <w:color w:val="F4B184"/>
        <w:sz w:val="22"/>
      </w:rPr>
    </w:tblStylePr>
  </w:style>
  <w:style w:type="table" w:customStyle="1" w:styleId="ListTable7Colorful-Accent3">
    <w:name w:val="List Table 7 Colorful - Accent 3"/>
    <w:basedOn w:val="NormaleTabelle"/>
    <w:uiPriority w:val="99"/>
    <w:tblPr>
      <w:tblStyleRowBandSize w:val="1"/>
      <w:tblStyleColBandSize w:val="1"/>
      <w:tblBorders>
        <w:right w:val="single" w:sz="4" w:space="0" w:color="C9C9C9"/>
      </w:tblBorders>
    </w:tblPr>
    <w:tblStylePr w:type="firstRow">
      <w:rPr>
        <w:rFonts w:ascii="Courier New" w:hAnsi="Courier New"/>
        <w:i/>
        <w:color w:val="C9C9C9"/>
        <w:sz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Courier New" w:hAnsi="Courier New"/>
        <w:i/>
        <w:color w:val="C9C9C9"/>
        <w:sz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C9C9C9"/>
        <w:sz w:val="22"/>
      </w:rPr>
      <w:tblPr/>
      <w:tcPr>
        <w:tcBorders>
          <w:top w:val="none" w:sz="0" w:space="0" w:color="auto"/>
          <w:left w:val="none" w:sz="0" w:space="0" w:color="auto"/>
          <w:bottom w:val="none" w:sz="0" w:space="0" w:color="auto"/>
          <w:right w:val="single" w:sz="4" w:space="0" w:color="C9C9C9"/>
        </w:tcBorders>
        <w:shd w:val="clear" w:color="auto" w:fill="FFFFFF"/>
      </w:tcPr>
    </w:tblStylePr>
    <w:tblStylePr w:type="lastCol">
      <w:rPr>
        <w:rFonts w:ascii="Courier New" w:hAnsi="Courier New"/>
        <w:i/>
        <w:color w:val="C9C9C9"/>
        <w:sz w:val="22"/>
      </w:rPr>
      <w:tblPr/>
      <w:tcPr>
        <w:tcBorders>
          <w:top w:val="none" w:sz="0" w:space="0" w:color="auto"/>
          <w:left w:val="single" w:sz="4" w:space="0" w:color="C9C9C9"/>
          <w:bottom w:val="none" w:sz="0" w:space="0" w:color="auto"/>
          <w:right w:val="none" w:sz="0" w:space="0" w:color="auto"/>
        </w:tcBorders>
        <w:shd w:val="clear" w:color="auto" w:fill="FFFFFF"/>
      </w:tcPr>
    </w:tblStylePr>
    <w:tblStylePr w:type="band1Vert">
      <w:tblPr/>
      <w:tcPr>
        <w:shd w:val="clear" w:color="auto" w:fill="E8E8E8"/>
      </w:tcPr>
    </w:tblStylePr>
    <w:tblStylePr w:type="band1Horz">
      <w:rPr>
        <w:rFonts w:ascii="Courier New" w:hAnsi="Courier New"/>
        <w:color w:val="C9C9C9"/>
        <w:sz w:val="22"/>
      </w:rPr>
      <w:tblPr/>
      <w:tcPr>
        <w:shd w:val="clear" w:color="auto" w:fill="E8E8E8"/>
      </w:tcPr>
    </w:tblStylePr>
    <w:tblStylePr w:type="band2Horz">
      <w:rPr>
        <w:rFonts w:ascii="Courier New" w:hAnsi="Courier New"/>
        <w:color w:val="C9C9C9"/>
        <w:sz w:val="22"/>
      </w:rPr>
    </w:tblStylePr>
  </w:style>
  <w:style w:type="table" w:customStyle="1" w:styleId="ListTable7Colorful-Accent4">
    <w:name w:val="List Table 7 Colorful - Accent 4"/>
    <w:basedOn w:val="NormaleTabelle"/>
    <w:uiPriority w:val="99"/>
    <w:tblPr>
      <w:tblStyleRowBandSize w:val="1"/>
      <w:tblStyleColBandSize w:val="1"/>
      <w:tblBorders>
        <w:right w:val="single" w:sz="4" w:space="0" w:color="FFD865"/>
      </w:tblBorders>
    </w:tblPr>
    <w:tblStylePr w:type="firstRow">
      <w:rPr>
        <w:rFonts w:ascii="Courier New" w:hAnsi="Courier New"/>
        <w:i/>
        <w:color w:val="FFD865"/>
        <w:sz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Courier New" w:hAnsi="Courier New"/>
        <w:i/>
        <w:color w:val="FFD865"/>
        <w:sz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FD865"/>
        <w:sz w:val="22"/>
      </w:rPr>
      <w:tblPr/>
      <w:tcPr>
        <w:tcBorders>
          <w:top w:val="none" w:sz="0" w:space="0" w:color="auto"/>
          <w:left w:val="none" w:sz="0" w:space="0" w:color="auto"/>
          <w:bottom w:val="none" w:sz="0" w:space="0" w:color="auto"/>
          <w:right w:val="single" w:sz="4" w:space="0" w:color="FFD865"/>
        </w:tcBorders>
        <w:shd w:val="clear" w:color="auto" w:fill="FFFFFF"/>
      </w:tcPr>
    </w:tblStylePr>
    <w:tblStylePr w:type="lastCol">
      <w:rPr>
        <w:rFonts w:ascii="Courier New" w:hAnsi="Courier New"/>
        <w:i/>
        <w:color w:val="FFD865"/>
        <w:sz w:val="22"/>
      </w:rPr>
      <w:tblPr/>
      <w:tcPr>
        <w:tcBorders>
          <w:top w:val="none" w:sz="0" w:space="0" w:color="auto"/>
          <w:left w:val="single" w:sz="4" w:space="0" w:color="FFD865"/>
          <w:bottom w:val="none" w:sz="0" w:space="0" w:color="auto"/>
          <w:right w:val="none" w:sz="0" w:space="0" w:color="auto"/>
        </w:tcBorders>
        <w:shd w:val="clear" w:color="auto" w:fill="FFFFFF"/>
      </w:tcPr>
    </w:tblStylePr>
    <w:tblStylePr w:type="band1Vert">
      <w:tblPr/>
      <w:tcPr>
        <w:shd w:val="clear" w:color="auto" w:fill="FFEFBF"/>
      </w:tcPr>
    </w:tblStylePr>
    <w:tblStylePr w:type="band1Horz">
      <w:rPr>
        <w:rFonts w:ascii="Courier New" w:hAnsi="Courier New"/>
        <w:color w:val="FFD865"/>
        <w:sz w:val="22"/>
      </w:rPr>
      <w:tblPr/>
      <w:tcPr>
        <w:shd w:val="clear" w:color="auto" w:fill="FFEFBF"/>
      </w:tcPr>
    </w:tblStylePr>
    <w:tblStylePr w:type="band2Horz">
      <w:rPr>
        <w:rFonts w:ascii="Courier New" w:hAnsi="Courier New"/>
        <w:color w:val="FFD865"/>
        <w:sz w:val="22"/>
      </w:rPr>
    </w:tblStylePr>
  </w:style>
  <w:style w:type="table" w:customStyle="1" w:styleId="ListTable7Colorful-Accent5">
    <w:name w:val="List Table 7 Colorful - Accent 5"/>
    <w:basedOn w:val="NormaleTabelle"/>
    <w:uiPriority w:val="99"/>
    <w:tblPr>
      <w:tblStyleRowBandSize w:val="1"/>
      <w:tblStyleColBandSize w:val="1"/>
      <w:tblBorders>
        <w:right w:val="single" w:sz="4" w:space="0" w:color="9BC2E5"/>
      </w:tblBorders>
    </w:tblPr>
    <w:tblStylePr w:type="firstRow">
      <w:rPr>
        <w:rFonts w:ascii="Courier New" w:hAnsi="Courier New"/>
        <w:i/>
        <w:color w:val="9BC2E5"/>
        <w:sz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Courier New" w:hAnsi="Courier New"/>
        <w:i/>
        <w:color w:val="9BC2E5"/>
        <w:sz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9BC2E5"/>
        <w:sz w:val="22"/>
      </w:rPr>
      <w:tblPr/>
      <w:tcPr>
        <w:tcBorders>
          <w:top w:val="none" w:sz="0" w:space="0" w:color="auto"/>
          <w:left w:val="none" w:sz="0" w:space="0" w:color="auto"/>
          <w:bottom w:val="none" w:sz="0" w:space="0" w:color="auto"/>
          <w:right w:val="single" w:sz="4" w:space="0" w:color="9BC2E5"/>
        </w:tcBorders>
        <w:shd w:val="clear" w:color="auto" w:fill="FFFFFF"/>
      </w:tcPr>
    </w:tblStylePr>
    <w:tblStylePr w:type="lastCol">
      <w:rPr>
        <w:rFonts w:ascii="Courier New" w:hAnsi="Courier New"/>
        <w:i/>
        <w:color w:val="9BC2E5"/>
        <w:sz w:val="22"/>
      </w:rPr>
      <w:tblPr/>
      <w:tcPr>
        <w:tcBorders>
          <w:top w:val="none" w:sz="0" w:space="0" w:color="auto"/>
          <w:left w:val="single" w:sz="4" w:space="0" w:color="9BC2E5"/>
          <w:bottom w:val="none" w:sz="0" w:space="0" w:color="auto"/>
          <w:right w:val="none" w:sz="0" w:space="0" w:color="auto"/>
        </w:tcBorders>
        <w:shd w:val="clear" w:color="auto" w:fill="FFFFFF"/>
      </w:tcPr>
    </w:tblStylePr>
    <w:tblStylePr w:type="band1Vert">
      <w:tblPr/>
      <w:tcPr>
        <w:shd w:val="clear" w:color="auto" w:fill="D5E5F4"/>
      </w:tcPr>
    </w:tblStylePr>
    <w:tblStylePr w:type="band1Horz">
      <w:rPr>
        <w:rFonts w:ascii="Courier New" w:hAnsi="Courier New"/>
        <w:color w:val="9BC2E5"/>
        <w:sz w:val="22"/>
      </w:rPr>
      <w:tblPr/>
      <w:tcPr>
        <w:shd w:val="clear" w:color="auto" w:fill="D5E5F4"/>
      </w:tcPr>
    </w:tblStylePr>
    <w:tblStylePr w:type="band2Horz">
      <w:rPr>
        <w:rFonts w:ascii="Courier New" w:hAnsi="Courier New"/>
        <w:color w:val="9BC2E5"/>
        <w:sz w:val="22"/>
      </w:rPr>
    </w:tblStylePr>
  </w:style>
  <w:style w:type="table" w:customStyle="1" w:styleId="ListTable7Colorful-Accent6">
    <w:name w:val="List Table 7 Colorful - Accent 6"/>
    <w:basedOn w:val="NormaleTabelle"/>
    <w:uiPriority w:val="99"/>
    <w:tblPr>
      <w:tblStyleRowBandSize w:val="1"/>
      <w:tblStyleColBandSize w:val="1"/>
      <w:tblBorders>
        <w:right w:val="single" w:sz="4" w:space="0" w:color="A9D08E"/>
      </w:tblBorders>
    </w:tblPr>
    <w:tblStylePr w:type="firstRow">
      <w:rPr>
        <w:rFonts w:ascii="Courier New" w:hAnsi="Courier New"/>
        <w:i/>
        <w:color w:val="A9D08E"/>
        <w:sz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Courier New" w:hAnsi="Courier New"/>
        <w:i/>
        <w:color w:val="A9D08E"/>
        <w:sz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9D08E"/>
        <w:sz w:val="22"/>
      </w:rPr>
      <w:tblPr/>
      <w:tcPr>
        <w:tcBorders>
          <w:top w:val="none" w:sz="0" w:space="0" w:color="auto"/>
          <w:left w:val="none" w:sz="0" w:space="0" w:color="auto"/>
          <w:bottom w:val="none" w:sz="0" w:space="0" w:color="auto"/>
          <w:right w:val="single" w:sz="4" w:space="0" w:color="A9D08E"/>
        </w:tcBorders>
        <w:shd w:val="clear" w:color="auto" w:fill="FFFFFF"/>
      </w:tcPr>
    </w:tblStylePr>
    <w:tblStylePr w:type="lastCol">
      <w:rPr>
        <w:rFonts w:ascii="Courier New" w:hAnsi="Courier New"/>
        <w:i/>
        <w:color w:val="A9D08E"/>
        <w:sz w:val="22"/>
      </w:rPr>
      <w:tblPr/>
      <w:tcPr>
        <w:tcBorders>
          <w:top w:val="none" w:sz="0" w:space="0" w:color="auto"/>
          <w:left w:val="single" w:sz="4" w:space="0" w:color="A9D08E"/>
          <w:bottom w:val="none" w:sz="0" w:space="0" w:color="auto"/>
          <w:right w:val="none" w:sz="0" w:space="0" w:color="auto"/>
        </w:tcBorders>
        <w:shd w:val="clear" w:color="auto" w:fill="FFFFFF"/>
      </w:tcPr>
    </w:tblStylePr>
    <w:tblStylePr w:type="band1Vert">
      <w:tblPr/>
      <w:tcPr>
        <w:shd w:val="clear" w:color="auto" w:fill="DAEBCF"/>
      </w:tcPr>
    </w:tblStylePr>
    <w:tblStylePr w:type="band1Horz">
      <w:rPr>
        <w:rFonts w:ascii="Courier New" w:hAnsi="Courier New"/>
        <w:color w:val="A9D08E"/>
        <w:sz w:val="22"/>
      </w:rPr>
      <w:tblPr/>
      <w:tcPr>
        <w:shd w:val="clear" w:color="auto" w:fill="DAEBCF"/>
      </w:tcPr>
    </w:tblStylePr>
    <w:tblStylePr w:type="band2Horz">
      <w:rPr>
        <w:rFonts w:ascii="Courier New" w:hAnsi="Courier New"/>
        <w:color w:val="A9D08E"/>
        <w:sz w:val="22"/>
      </w:rPr>
    </w:tblStylePr>
  </w:style>
  <w:style w:type="table" w:customStyle="1" w:styleId="Lined-Accent">
    <w:name w:val="Lined - Accent"/>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7F7F7F"/>
      </w:tcPr>
    </w:tblStylePr>
    <w:tblStylePr w:type="lastRow">
      <w:rPr>
        <w:rFonts w:ascii="Courier New" w:hAnsi="Courier New"/>
        <w:color w:val="F2F2F2"/>
        <w:sz w:val="22"/>
      </w:rPr>
      <w:tblPr/>
      <w:tcPr>
        <w:shd w:val="clear" w:color="auto" w:fill="7F7F7F"/>
      </w:tcPr>
    </w:tblStylePr>
    <w:tblStylePr w:type="firstCol">
      <w:rPr>
        <w:rFonts w:ascii="Courier New" w:hAnsi="Courier New"/>
        <w:color w:val="F2F2F2"/>
        <w:sz w:val="22"/>
      </w:rPr>
      <w:tblPr/>
      <w:tcPr>
        <w:shd w:val="clear" w:color="auto" w:fill="7F7F7F"/>
      </w:tcPr>
    </w:tblStylePr>
    <w:tblStylePr w:type="lastCol">
      <w:rPr>
        <w:rFonts w:ascii="Courier New" w:hAnsi="Courier New"/>
        <w:color w:val="F2F2F2"/>
        <w:sz w:val="22"/>
      </w:rPr>
      <w:tblPr/>
      <w:tcPr>
        <w:shd w:val="clear" w:color="auto" w:fill="7F7F7F"/>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2F2F2"/>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2F2F2"/>
      </w:tcPr>
    </w:tblStylePr>
  </w:style>
  <w:style w:type="table" w:customStyle="1" w:styleId="Lined-Accent1">
    <w:name w:val="Lined - Accent 1"/>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537DC8"/>
      </w:tcPr>
    </w:tblStylePr>
    <w:tblStylePr w:type="lastRow">
      <w:rPr>
        <w:rFonts w:ascii="Courier New" w:hAnsi="Courier New"/>
        <w:color w:val="F2F2F2"/>
        <w:sz w:val="22"/>
      </w:rPr>
      <w:tblPr/>
      <w:tcPr>
        <w:shd w:val="clear" w:color="auto" w:fill="537DC8"/>
      </w:tcPr>
    </w:tblStylePr>
    <w:tblStylePr w:type="firstCol">
      <w:rPr>
        <w:rFonts w:ascii="Courier New" w:hAnsi="Courier New"/>
        <w:color w:val="F2F2F2"/>
        <w:sz w:val="22"/>
      </w:rPr>
      <w:tblPr/>
      <w:tcPr>
        <w:shd w:val="clear" w:color="auto" w:fill="537DC8"/>
      </w:tcPr>
    </w:tblStylePr>
    <w:tblStylePr w:type="lastCol">
      <w:rPr>
        <w:rFonts w:ascii="Courier New" w:hAnsi="Courier New"/>
        <w:color w:val="F2F2F2"/>
        <w:sz w:val="22"/>
      </w:rPr>
      <w:tblPr/>
      <w:tcPr>
        <w:shd w:val="clear" w:color="auto" w:fill="537DC8"/>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C4D2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C4D2EC"/>
      </w:tcPr>
    </w:tblStylePr>
  </w:style>
  <w:style w:type="table" w:customStyle="1" w:styleId="Lined-Accent2">
    <w:name w:val="Lined - Accent 2"/>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F4B184"/>
      </w:tcPr>
    </w:tblStylePr>
    <w:tblStylePr w:type="lastRow">
      <w:rPr>
        <w:rFonts w:ascii="Courier New" w:hAnsi="Courier New"/>
        <w:color w:val="F2F2F2"/>
        <w:sz w:val="22"/>
      </w:rPr>
      <w:tblPr/>
      <w:tcPr>
        <w:shd w:val="clear" w:color="auto" w:fill="F4B184"/>
      </w:tcPr>
    </w:tblStylePr>
    <w:tblStylePr w:type="firstCol">
      <w:rPr>
        <w:rFonts w:ascii="Courier New" w:hAnsi="Courier New"/>
        <w:color w:val="F2F2F2"/>
        <w:sz w:val="22"/>
      </w:rPr>
      <w:tblPr/>
      <w:tcPr>
        <w:shd w:val="clear" w:color="auto" w:fill="F4B184"/>
      </w:tcPr>
    </w:tblStylePr>
    <w:tblStylePr w:type="lastCol">
      <w:rPr>
        <w:rFonts w:ascii="Courier New" w:hAnsi="Courier New"/>
        <w:color w:val="F2F2F2"/>
        <w:sz w:val="22"/>
      </w:rPr>
      <w:tblPr/>
      <w:tcPr>
        <w:shd w:val="clear" w:color="auto" w:fill="F4B184"/>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BE5D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BE5D6"/>
      </w:tcPr>
    </w:tblStylePr>
  </w:style>
  <w:style w:type="table" w:customStyle="1" w:styleId="Lined-Accent3">
    <w:name w:val="Lined - Accent 3"/>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A5A5A5"/>
      </w:tcPr>
    </w:tblStylePr>
    <w:tblStylePr w:type="lastRow">
      <w:rPr>
        <w:rFonts w:ascii="Courier New" w:hAnsi="Courier New"/>
        <w:color w:val="F2F2F2"/>
        <w:sz w:val="22"/>
      </w:rPr>
      <w:tblPr/>
      <w:tcPr>
        <w:shd w:val="clear" w:color="auto" w:fill="A5A5A5"/>
      </w:tcPr>
    </w:tblStylePr>
    <w:tblStylePr w:type="firstCol">
      <w:rPr>
        <w:rFonts w:ascii="Courier New" w:hAnsi="Courier New"/>
        <w:color w:val="F2F2F2"/>
        <w:sz w:val="22"/>
      </w:rPr>
      <w:tblPr/>
      <w:tcPr>
        <w:shd w:val="clear" w:color="auto" w:fill="A5A5A5"/>
      </w:tcPr>
    </w:tblStylePr>
    <w:tblStylePr w:type="lastCol">
      <w:rPr>
        <w:rFonts w:ascii="Courier New" w:hAnsi="Courier New"/>
        <w:color w:val="F2F2F2"/>
        <w:sz w:val="22"/>
      </w:rPr>
      <w:tblPr/>
      <w:tcPr>
        <w:shd w:val="clear" w:color="auto" w:fill="A5A5A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CEC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CECEC"/>
      </w:tcPr>
    </w:tblStylePr>
  </w:style>
  <w:style w:type="table" w:customStyle="1" w:styleId="Lined-Accent4">
    <w:name w:val="Lined - Accent 4"/>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FFD865"/>
      </w:tcPr>
    </w:tblStylePr>
    <w:tblStylePr w:type="lastRow">
      <w:rPr>
        <w:rFonts w:ascii="Courier New" w:hAnsi="Courier New"/>
        <w:color w:val="F2F2F2"/>
        <w:sz w:val="22"/>
      </w:rPr>
      <w:tblPr/>
      <w:tcPr>
        <w:shd w:val="clear" w:color="auto" w:fill="FFD865"/>
      </w:tcPr>
    </w:tblStylePr>
    <w:tblStylePr w:type="firstCol">
      <w:rPr>
        <w:rFonts w:ascii="Courier New" w:hAnsi="Courier New"/>
        <w:color w:val="F2F2F2"/>
        <w:sz w:val="22"/>
      </w:rPr>
      <w:tblPr/>
      <w:tcPr>
        <w:shd w:val="clear" w:color="auto" w:fill="FFD865"/>
      </w:tcPr>
    </w:tblStylePr>
    <w:tblStylePr w:type="lastCol">
      <w:rPr>
        <w:rFonts w:ascii="Courier New" w:hAnsi="Courier New"/>
        <w:color w:val="F2F2F2"/>
        <w:sz w:val="22"/>
      </w:rPr>
      <w:tblPr/>
      <w:tcPr>
        <w:shd w:val="clear" w:color="auto" w:fill="FFD86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FF2CB"/>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FF2CB"/>
      </w:tcPr>
    </w:tblStylePr>
  </w:style>
  <w:style w:type="table" w:customStyle="1" w:styleId="Lined-Accent5">
    <w:name w:val="Lined - Accent 5"/>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5B9BD5"/>
      </w:tcPr>
    </w:tblStylePr>
    <w:tblStylePr w:type="lastRow">
      <w:rPr>
        <w:rFonts w:ascii="Courier New" w:hAnsi="Courier New"/>
        <w:color w:val="F2F2F2"/>
        <w:sz w:val="22"/>
      </w:rPr>
      <w:tblPr/>
      <w:tcPr>
        <w:shd w:val="clear" w:color="auto" w:fill="5B9BD5"/>
      </w:tcPr>
    </w:tblStylePr>
    <w:tblStylePr w:type="firstCol">
      <w:rPr>
        <w:rFonts w:ascii="Courier New" w:hAnsi="Courier New"/>
        <w:color w:val="F2F2F2"/>
        <w:sz w:val="22"/>
      </w:rPr>
      <w:tblPr/>
      <w:tcPr>
        <w:shd w:val="clear" w:color="auto" w:fill="5B9BD5"/>
      </w:tcPr>
    </w:tblStylePr>
    <w:tblStylePr w:type="lastCol">
      <w:rPr>
        <w:rFonts w:ascii="Courier New" w:hAnsi="Courier New"/>
        <w:color w:val="F2F2F2"/>
        <w:sz w:val="22"/>
      </w:rPr>
      <w:tblPr/>
      <w:tcPr>
        <w:shd w:val="clear" w:color="auto" w:fill="5B9BD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DDEAF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DDEAF6"/>
      </w:tcPr>
    </w:tblStylePr>
  </w:style>
  <w:style w:type="table" w:customStyle="1" w:styleId="Lined-Accent6">
    <w:name w:val="Lined - Accent 6"/>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70AD47"/>
      </w:tcPr>
    </w:tblStylePr>
    <w:tblStylePr w:type="lastRow">
      <w:rPr>
        <w:rFonts w:ascii="Courier New" w:hAnsi="Courier New"/>
        <w:color w:val="F2F2F2"/>
        <w:sz w:val="22"/>
      </w:rPr>
      <w:tblPr/>
      <w:tcPr>
        <w:shd w:val="clear" w:color="auto" w:fill="70AD47"/>
      </w:tcPr>
    </w:tblStylePr>
    <w:tblStylePr w:type="firstCol">
      <w:rPr>
        <w:rFonts w:ascii="Courier New" w:hAnsi="Courier New"/>
        <w:color w:val="F2F2F2"/>
        <w:sz w:val="22"/>
      </w:rPr>
      <w:tblPr/>
      <w:tcPr>
        <w:shd w:val="clear" w:color="auto" w:fill="70AD47"/>
      </w:tcPr>
    </w:tblStylePr>
    <w:tblStylePr w:type="lastCol">
      <w:rPr>
        <w:rFonts w:ascii="Courier New" w:hAnsi="Courier New"/>
        <w:color w:val="F2F2F2"/>
        <w:sz w:val="22"/>
      </w:rPr>
      <w:tblPr/>
      <w:tcPr>
        <w:shd w:val="clear" w:color="auto" w:fill="70AD47"/>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1EFD8"/>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1EFD8"/>
      </w:tcPr>
    </w:tblStylePr>
  </w:style>
  <w:style w:type="table" w:customStyle="1" w:styleId="BorderedLined-Accent">
    <w:name w:val="Bordered &amp; Lined - Accent"/>
    <w:basedOn w:val="NormaleTabelle"/>
    <w:uiPriority w:val="99"/>
    <w:rPr>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Courier New" w:hAnsi="Courier New"/>
        <w:color w:val="F2F2F2"/>
        <w:sz w:val="22"/>
      </w:rPr>
      <w:tblPr/>
      <w:tcPr>
        <w:shd w:val="clear" w:color="auto" w:fill="7F7F7F"/>
      </w:tcPr>
    </w:tblStylePr>
    <w:tblStylePr w:type="lastRow">
      <w:rPr>
        <w:rFonts w:ascii="Courier New" w:hAnsi="Courier New"/>
        <w:color w:val="F2F2F2"/>
        <w:sz w:val="22"/>
      </w:rPr>
      <w:tblPr/>
      <w:tcPr>
        <w:shd w:val="clear" w:color="auto" w:fill="7F7F7F"/>
      </w:tcPr>
    </w:tblStylePr>
    <w:tblStylePr w:type="firstCol">
      <w:rPr>
        <w:rFonts w:ascii="Courier New" w:hAnsi="Courier New"/>
        <w:color w:val="F2F2F2"/>
        <w:sz w:val="22"/>
      </w:rPr>
      <w:tblPr/>
      <w:tcPr>
        <w:shd w:val="clear" w:color="auto" w:fill="7F7F7F"/>
      </w:tcPr>
    </w:tblStylePr>
    <w:tblStylePr w:type="lastCol">
      <w:rPr>
        <w:rFonts w:ascii="Courier New" w:hAnsi="Courier New"/>
        <w:color w:val="F2F2F2"/>
        <w:sz w:val="22"/>
      </w:rPr>
      <w:tblPr/>
      <w:tcPr>
        <w:shd w:val="clear" w:color="auto" w:fill="7F7F7F"/>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2F2F2"/>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2F2F2"/>
      </w:tcPr>
    </w:tblStylePr>
  </w:style>
  <w:style w:type="table" w:customStyle="1" w:styleId="BorderedLined-Accent1">
    <w:name w:val="Bordered &amp; Lined - Accent 1"/>
    <w:basedOn w:val="NormaleTabelle"/>
    <w:uiPriority w:val="99"/>
    <w:rPr>
      <w:color w:val="404040"/>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Courier New" w:hAnsi="Courier New"/>
        <w:color w:val="F2F2F2"/>
        <w:sz w:val="22"/>
      </w:rPr>
      <w:tblPr/>
      <w:tcPr>
        <w:shd w:val="clear" w:color="auto" w:fill="537DC8"/>
      </w:tcPr>
    </w:tblStylePr>
    <w:tblStylePr w:type="lastRow">
      <w:rPr>
        <w:rFonts w:ascii="Courier New" w:hAnsi="Courier New"/>
        <w:color w:val="F2F2F2"/>
        <w:sz w:val="22"/>
      </w:rPr>
      <w:tblPr/>
      <w:tcPr>
        <w:shd w:val="clear" w:color="auto" w:fill="537DC8"/>
      </w:tcPr>
    </w:tblStylePr>
    <w:tblStylePr w:type="firstCol">
      <w:rPr>
        <w:rFonts w:ascii="Courier New" w:hAnsi="Courier New"/>
        <w:color w:val="F2F2F2"/>
        <w:sz w:val="22"/>
      </w:rPr>
      <w:tblPr/>
      <w:tcPr>
        <w:shd w:val="clear" w:color="auto" w:fill="537DC8"/>
      </w:tcPr>
    </w:tblStylePr>
    <w:tblStylePr w:type="lastCol">
      <w:rPr>
        <w:rFonts w:ascii="Courier New" w:hAnsi="Courier New"/>
        <w:color w:val="F2F2F2"/>
        <w:sz w:val="22"/>
      </w:rPr>
      <w:tblPr/>
      <w:tcPr>
        <w:shd w:val="clear" w:color="auto" w:fill="537DC8"/>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C4D2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C4D2EC"/>
      </w:tcPr>
    </w:tblStylePr>
  </w:style>
  <w:style w:type="table" w:customStyle="1" w:styleId="BorderedLined-Accent2">
    <w:name w:val="Bordered &amp; Lined - Accent 2"/>
    <w:basedOn w:val="NormaleTabelle"/>
    <w:uiPriority w:val="99"/>
    <w:rPr>
      <w:color w:val="404040"/>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Courier New" w:hAnsi="Courier New"/>
        <w:color w:val="F2F2F2"/>
        <w:sz w:val="22"/>
      </w:rPr>
      <w:tblPr/>
      <w:tcPr>
        <w:shd w:val="clear" w:color="auto" w:fill="F4B184"/>
      </w:tcPr>
    </w:tblStylePr>
    <w:tblStylePr w:type="lastRow">
      <w:rPr>
        <w:rFonts w:ascii="Courier New" w:hAnsi="Courier New"/>
        <w:color w:val="F2F2F2"/>
        <w:sz w:val="22"/>
      </w:rPr>
      <w:tblPr/>
      <w:tcPr>
        <w:shd w:val="clear" w:color="auto" w:fill="F4B184"/>
      </w:tcPr>
    </w:tblStylePr>
    <w:tblStylePr w:type="firstCol">
      <w:rPr>
        <w:rFonts w:ascii="Courier New" w:hAnsi="Courier New"/>
        <w:color w:val="F2F2F2"/>
        <w:sz w:val="22"/>
      </w:rPr>
      <w:tblPr/>
      <w:tcPr>
        <w:shd w:val="clear" w:color="auto" w:fill="F4B184"/>
      </w:tcPr>
    </w:tblStylePr>
    <w:tblStylePr w:type="lastCol">
      <w:rPr>
        <w:rFonts w:ascii="Courier New" w:hAnsi="Courier New"/>
        <w:color w:val="F2F2F2"/>
        <w:sz w:val="22"/>
      </w:rPr>
      <w:tblPr/>
      <w:tcPr>
        <w:shd w:val="clear" w:color="auto" w:fill="F4B184"/>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BE5D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BE5D6"/>
      </w:tcPr>
    </w:tblStylePr>
  </w:style>
  <w:style w:type="table" w:customStyle="1" w:styleId="BorderedLined-Accent3">
    <w:name w:val="Bordered &amp; Lined - Accent 3"/>
    <w:basedOn w:val="NormaleTabelle"/>
    <w:uiPriority w:val="99"/>
    <w:rPr>
      <w:color w:val="404040"/>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Courier New" w:hAnsi="Courier New"/>
        <w:color w:val="F2F2F2"/>
        <w:sz w:val="22"/>
      </w:rPr>
      <w:tblPr/>
      <w:tcPr>
        <w:shd w:val="clear" w:color="auto" w:fill="A5A5A5"/>
      </w:tcPr>
    </w:tblStylePr>
    <w:tblStylePr w:type="lastRow">
      <w:rPr>
        <w:rFonts w:ascii="Courier New" w:hAnsi="Courier New"/>
        <w:color w:val="F2F2F2"/>
        <w:sz w:val="22"/>
      </w:rPr>
      <w:tblPr/>
      <w:tcPr>
        <w:shd w:val="clear" w:color="auto" w:fill="A5A5A5"/>
      </w:tcPr>
    </w:tblStylePr>
    <w:tblStylePr w:type="firstCol">
      <w:rPr>
        <w:rFonts w:ascii="Courier New" w:hAnsi="Courier New"/>
        <w:color w:val="F2F2F2"/>
        <w:sz w:val="22"/>
      </w:rPr>
      <w:tblPr/>
      <w:tcPr>
        <w:shd w:val="clear" w:color="auto" w:fill="A5A5A5"/>
      </w:tcPr>
    </w:tblStylePr>
    <w:tblStylePr w:type="lastCol">
      <w:rPr>
        <w:rFonts w:ascii="Courier New" w:hAnsi="Courier New"/>
        <w:color w:val="F2F2F2"/>
        <w:sz w:val="22"/>
      </w:rPr>
      <w:tblPr/>
      <w:tcPr>
        <w:shd w:val="clear" w:color="auto" w:fill="A5A5A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CEC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CECEC"/>
      </w:tcPr>
    </w:tblStylePr>
  </w:style>
  <w:style w:type="table" w:customStyle="1" w:styleId="BorderedLined-Accent4">
    <w:name w:val="Bordered &amp; Lined - Accent 4"/>
    <w:basedOn w:val="NormaleTabelle"/>
    <w:uiPriority w:val="99"/>
    <w:rPr>
      <w:color w:val="404040"/>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Courier New" w:hAnsi="Courier New"/>
        <w:color w:val="F2F2F2"/>
        <w:sz w:val="22"/>
      </w:rPr>
      <w:tblPr/>
      <w:tcPr>
        <w:shd w:val="clear" w:color="auto" w:fill="FFD865"/>
      </w:tcPr>
    </w:tblStylePr>
    <w:tblStylePr w:type="lastRow">
      <w:rPr>
        <w:rFonts w:ascii="Courier New" w:hAnsi="Courier New"/>
        <w:color w:val="F2F2F2"/>
        <w:sz w:val="22"/>
      </w:rPr>
      <w:tblPr/>
      <w:tcPr>
        <w:shd w:val="clear" w:color="auto" w:fill="FFD865"/>
      </w:tcPr>
    </w:tblStylePr>
    <w:tblStylePr w:type="firstCol">
      <w:rPr>
        <w:rFonts w:ascii="Courier New" w:hAnsi="Courier New"/>
        <w:color w:val="F2F2F2"/>
        <w:sz w:val="22"/>
      </w:rPr>
      <w:tblPr/>
      <w:tcPr>
        <w:shd w:val="clear" w:color="auto" w:fill="FFD865"/>
      </w:tcPr>
    </w:tblStylePr>
    <w:tblStylePr w:type="lastCol">
      <w:rPr>
        <w:rFonts w:ascii="Courier New" w:hAnsi="Courier New"/>
        <w:color w:val="F2F2F2"/>
        <w:sz w:val="22"/>
      </w:rPr>
      <w:tblPr/>
      <w:tcPr>
        <w:shd w:val="clear" w:color="auto" w:fill="FFD86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FF2CB"/>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FF2CB"/>
      </w:tcPr>
    </w:tblStylePr>
  </w:style>
  <w:style w:type="table" w:customStyle="1" w:styleId="BorderedLined-Accent5">
    <w:name w:val="Bordered &amp; Lined - Accent 5"/>
    <w:basedOn w:val="NormaleTabelle"/>
    <w:uiPriority w:val="99"/>
    <w:rPr>
      <w:color w:val="404040"/>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Courier New" w:hAnsi="Courier New"/>
        <w:color w:val="F2F2F2"/>
        <w:sz w:val="22"/>
      </w:rPr>
      <w:tblPr/>
      <w:tcPr>
        <w:shd w:val="clear" w:color="auto" w:fill="5B9BD5"/>
      </w:tcPr>
    </w:tblStylePr>
    <w:tblStylePr w:type="lastRow">
      <w:rPr>
        <w:rFonts w:ascii="Courier New" w:hAnsi="Courier New"/>
        <w:color w:val="F2F2F2"/>
        <w:sz w:val="22"/>
      </w:rPr>
      <w:tblPr/>
      <w:tcPr>
        <w:shd w:val="clear" w:color="auto" w:fill="5B9BD5"/>
      </w:tcPr>
    </w:tblStylePr>
    <w:tblStylePr w:type="firstCol">
      <w:rPr>
        <w:rFonts w:ascii="Courier New" w:hAnsi="Courier New"/>
        <w:color w:val="F2F2F2"/>
        <w:sz w:val="22"/>
      </w:rPr>
      <w:tblPr/>
      <w:tcPr>
        <w:shd w:val="clear" w:color="auto" w:fill="5B9BD5"/>
      </w:tcPr>
    </w:tblStylePr>
    <w:tblStylePr w:type="lastCol">
      <w:rPr>
        <w:rFonts w:ascii="Courier New" w:hAnsi="Courier New"/>
        <w:color w:val="F2F2F2"/>
        <w:sz w:val="22"/>
      </w:rPr>
      <w:tblPr/>
      <w:tcPr>
        <w:shd w:val="clear" w:color="auto" w:fill="5B9BD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DDEAF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DDEAF6"/>
      </w:tcPr>
    </w:tblStylePr>
  </w:style>
  <w:style w:type="table" w:customStyle="1" w:styleId="BorderedLined-Accent6">
    <w:name w:val="Bordered &amp; Lined - Accent 6"/>
    <w:basedOn w:val="NormaleTabelle"/>
    <w:uiPriority w:val="99"/>
    <w:rPr>
      <w:color w:val="404040"/>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Courier New" w:hAnsi="Courier New"/>
        <w:color w:val="F2F2F2"/>
        <w:sz w:val="22"/>
      </w:rPr>
      <w:tblPr/>
      <w:tcPr>
        <w:shd w:val="clear" w:color="auto" w:fill="70AD47"/>
      </w:tcPr>
    </w:tblStylePr>
    <w:tblStylePr w:type="lastRow">
      <w:rPr>
        <w:rFonts w:ascii="Courier New" w:hAnsi="Courier New"/>
        <w:color w:val="F2F2F2"/>
        <w:sz w:val="22"/>
      </w:rPr>
      <w:tblPr/>
      <w:tcPr>
        <w:shd w:val="clear" w:color="auto" w:fill="70AD47"/>
      </w:tcPr>
    </w:tblStylePr>
    <w:tblStylePr w:type="firstCol">
      <w:rPr>
        <w:rFonts w:ascii="Courier New" w:hAnsi="Courier New"/>
        <w:color w:val="F2F2F2"/>
        <w:sz w:val="22"/>
      </w:rPr>
      <w:tblPr/>
      <w:tcPr>
        <w:shd w:val="clear" w:color="auto" w:fill="70AD47"/>
      </w:tcPr>
    </w:tblStylePr>
    <w:tblStylePr w:type="lastCol">
      <w:rPr>
        <w:rFonts w:ascii="Courier New" w:hAnsi="Courier New"/>
        <w:color w:val="F2F2F2"/>
        <w:sz w:val="22"/>
      </w:rPr>
      <w:tblPr/>
      <w:tcPr>
        <w:shd w:val="clear" w:color="auto" w:fill="70AD47"/>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1EFD8"/>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1EFD8"/>
      </w:tcPr>
    </w:tblStylePr>
  </w:style>
  <w:style w:type="table" w:customStyle="1" w:styleId="Bordered">
    <w:name w:val="Bordered"/>
    <w:basedOn w:val="NormaleTabelle"/>
    <w:uiPriority w:val="99"/>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Courier New" w:hAnsi="Courier New"/>
        <w:color w:val="404040"/>
        <w:sz w:val="22"/>
      </w:rPr>
      <w:tblPr/>
      <w:tcPr>
        <w:tcBorders>
          <w:bottom w:val="single" w:sz="12" w:space="0" w:color="7F7F7F"/>
        </w:tcBorders>
      </w:tcPr>
    </w:tblStylePr>
    <w:tblStylePr w:type="lastRow">
      <w:rPr>
        <w:rFonts w:ascii="Courier New" w:hAnsi="Courier New"/>
        <w:color w:val="404040"/>
        <w:sz w:val="22"/>
      </w:rPr>
      <w:tblPr/>
      <w:tcPr>
        <w:tcBorders>
          <w:top w:val="single" w:sz="12" w:space="0" w:color="7F7F7F"/>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7F7F7F"/>
        </w:tcBorders>
      </w:tcPr>
    </w:tblStylePr>
    <w:tblStylePr w:type="band1Horz">
      <w:rPr>
        <w:rFonts w:ascii="Courier New" w:hAnsi="Courier New"/>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NormaleTabelle"/>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Courier New" w:hAnsi="Courier New"/>
        <w:color w:val="404040"/>
        <w:sz w:val="22"/>
      </w:rPr>
      <w:tblPr/>
      <w:tcPr>
        <w:tcBorders>
          <w:bottom w:val="single" w:sz="12" w:space="0" w:color="4472C4"/>
        </w:tcBorders>
      </w:tcPr>
    </w:tblStylePr>
    <w:tblStylePr w:type="lastRow">
      <w:rPr>
        <w:rFonts w:ascii="Courier New" w:hAnsi="Courier New"/>
        <w:color w:val="404040"/>
        <w:sz w:val="22"/>
      </w:rPr>
      <w:tblPr/>
      <w:tcPr>
        <w:tcBorders>
          <w:top w:val="single" w:sz="12" w:space="0" w:color="4472C4"/>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4472C4"/>
        </w:tcBorders>
      </w:tcPr>
    </w:tblStylePr>
    <w:tblStylePr w:type="band1Horz">
      <w:rPr>
        <w:rFonts w:ascii="Courier New" w:hAnsi="Courier New"/>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
    <w:name w:val="Bordered - Accent 2"/>
    <w:basedOn w:val="NormaleTabelle"/>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Courier New" w:hAnsi="Courier New"/>
        <w:color w:val="404040"/>
        <w:sz w:val="22"/>
      </w:rPr>
      <w:tblPr/>
      <w:tcPr>
        <w:tcBorders>
          <w:bottom w:val="single" w:sz="12" w:space="0" w:color="F4B184"/>
        </w:tcBorders>
      </w:tcPr>
    </w:tblStylePr>
    <w:tblStylePr w:type="lastRow">
      <w:rPr>
        <w:rFonts w:ascii="Courier New" w:hAnsi="Courier New"/>
        <w:color w:val="404040"/>
        <w:sz w:val="22"/>
      </w:rPr>
      <w:tblPr/>
      <w:tcPr>
        <w:tcBorders>
          <w:top w:val="single" w:sz="12" w:space="0" w:color="F4B184"/>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F4B184"/>
        </w:tcBorders>
      </w:tcPr>
    </w:tblStylePr>
    <w:tblStylePr w:type="band1Horz">
      <w:rPr>
        <w:rFonts w:ascii="Courier New" w:hAnsi="Courier New"/>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
    <w:name w:val="Bordered - Accent 3"/>
    <w:basedOn w:val="NormaleTabelle"/>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Courier New" w:hAnsi="Courier New"/>
        <w:color w:val="404040"/>
        <w:sz w:val="22"/>
      </w:rPr>
      <w:tblPr/>
      <w:tcPr>
        <w:tcBorders>
          <w:bottom w:val="single" w:sz="12" w:space="0" w:color="C9C9C9"/>
        </w:tcBorders>
      </w:tcPr>
    </w:tblStylePr>
    <w:tblStylePr w:type="lastRow">
      <w:rPr>
        <w:rFonts w:ascii="Courier New" w:hAnsi="Courier New"/>
        <w:color w:val="404040"/>
        <w:sz w:val="22"/>
      </w:rPr>
      <w:tblPr/>
      <w:tcPr>
        <w:tcBorders>
          <w:top w:val="single" w:sz="12" w:space="0" w:color="C9C9C9"/>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C9C9C9"/>
        </w:tcBorders>
      </w:tcPr>
    </w:tblStylePr>
    <w:tblStylePr w:type="band1Horz">
      <w:rPr>
        <w:rFonts w:ascii="Courier New" w:hAnsi="Courier New"/>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
    <w:name w:val="Bordered - Accent 4"/>
    <w:basedOn w:val="NormaleTabelle"/>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Courier New" w:hAnsi="Courier New"/>
        <w:color w:val="404040"/>
        <w:sz w:val="22"/>
      </w:rPr>
      <w:tblPr/>
      <w:tcPr>
        <w:tcBorders>
          <w:bottom w:val="single" w:sz="12" w:space="0" w:color="FFD865"/>
        </w:tcBorders>
      </w:tcPr>
    </w:tblStylePr>
    <w:tblStylePr w:type="lastRow">
      <w:rPr>
        <w:rFonts w:ascii="Courier New" w:hAnsi="Courier New"/>
        <w:color w:val="404040"/>
        <w:sz w:val="22"/>
      </w:rPr>
      <w:tblPr/>
      <w:tcPr>
        <w:tcBorders>
          <w:top w:val="single" w:sz="12" w:space="0" w:color="FFD865"/>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FFD865"/>
        </w:tcBorders>
      </w:tcPr>
    </w:tblStylePr>
    <w:tblStylePr w:type="band1Horz">
      <w:rPr>
        <w:rFonts w:ascii="Courier New" w:hAnsi="Courier New"/>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
    <w:name w:val="Bordered - Accent 5"/>
    <w:basedOn w:val="NormaleTabelle"/>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Courier New" w:hAnsi="Courier New"/>
        <w:color w:val="404040"/>
        <w:sz w:val="22"/>
      </w:rPr>
      <w:tblPr/>
      <w:tcPr>
        <w:tcBorders>
          <w:bottom w:val="single" w:sz="12" w:space="0" w:color="9BC2E5"/>
        </w:tcBorders>
      </w:tcPr>
    </w:tblStylePr>
    <w:tblStylePr w:type="lastRow">
      <w:rPr>
        <w:rFonts w:ascii="Courier New" w:hAnsi="Courier New"/>
        <w:color w:val="404040"/>
        <w:sz w:val="22"/>
      </w:rPr>
      <w:tblPr/>
      <w:tcPr>
        <w:tcBorders>
          <w:top w:val="single" w:sz="12" w:space="0" w:color="9BC2E5"/>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9BC2E5"/>
        </w:tcBorders>
      </w:tcPr>
    </w:tblStylePr>
    <w:tblStylePr w:type="band1Horz">
      <w:rPr>
        <w:rFonts w:ascii="Courier New" w:hAnsi="Courier New"/>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
    <w:name w:val="Bordered - Accent 6"/>
    <w:basedOn w:val="NormaleTabelle"/>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Courier New" w:hAnsi="Courier New"/>
        <w:color w:val="404040"/>
        <w:sz w:val="22"/>
      </w:rPr>
      <w:tblPr/>
      <w:tcPr>
        <w:tcBorders>
          <w:bottom w:val="single" w:sz="12" w:space="0" w:color="A9D08E"/>
        </w:tcBorders>
      </w:tcPr>
    </w:tblStylePr>
    <w:tblStylePr w:type="lastRow">
      <w:rPr>
        <w:rFonts w:ascii="Courier New" w:hAnsi="Courier New"/>
        <w:color w:val="404040"/>
        <w:sz w:val="22"/>
      </w:rPr>
      <w:tblPr/>
      <w:tcPr>
        <w:tcBorders>
          <w:top w:val="single" w:sz="12" w:space="0" w:color="A9D08E"/>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A9D08E"/>
        </w:tcBorders>
      </w:tcPr>
    </w:tblStylePr>
    <w:tblStylePr w:type="band1Horz">
      <w:rPr>
        <w:rFonts w:ascii="Courier New" w:hAnsi="Courier New"/>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character" w:styleId="Hyperlink">
    <w:name w:val="Hyperlink"/>
    <w:uiPriority w:val="99"/>
    <w:unhideWhenUsed/>
    <w:rPr>
      <w:color w:val="0563C1"/>
      <w:u w:val="single"/>
    </w:rPr>
  </w:style>
  <w:style w:type="paragraph" w:styleId="Funotentext">
    <w:name w:val="footnote text"/>
    <w:aliases w:val="Fußnotentext REMI"/>
    <w:basedOn w:val="Standard"/>
    <w:link w:val="FunotentextZchn"/>
    <w:uiPriority w:val="99"/>
    <w:unhideWhenUsed/>
    <w:qFormat/>
    <w:pPr>
      <w:spacing w:after="40"/>
    </w:pPr>
    <w:rPr>
      <w:sz w:val="18"/>
    </w:rPr>
  </w:style>
  <w:style w:type="character" w:customStyle="1" w:styleId="FunotentextZchn">
    <w:name w:val="Fußnotentext Zchn"/>
    <w:aliases w:val="Fußnotentext REMI Zchn"/>
    <w:link w:val="Funotentext"/>
    <w:uiPriority w:val="99"/>
    <w:rPr>
      <w:sz w:val="18"/>
    </w:rPr>
  </w:style>
  <w:style w:type="paragraph" w:customStyle="1" w:styleId="HauptberschriftREMI">
    <w:name w:val="Hauptüberschrift REMI"/>
    <w:basedOn w:val="Standard"/>
    <w:qFormat/>
    <w:rsid w:val="00606C6E"/>
    <w:rPr>
      <w:sz w:val="56"/>
      <w:szCs w:val="56"/>
    </w:rPr>
  </w:style>
  <w:style w:type="paragraph" w:styleId="Endnotentext">
    <w:name w:val="endnote text"/>
    <w:basedOn w:val="Standard"/>
    <w:link w:val="EndnotentextZchn"/>
    <w:uiPriority w:val="99"/>
    <w:semiHidden/>
    <w:unhideWhenUsed/>
    <w:rPr>
      <w:sz w:val="20"/>
    </w:rPr>
  </w:style>
  <w:style w:type="character" w:customStyle="1" w:styleId="EndnotentextZchn">
    <w:name w:val="Endnotentext Zchn"/>
    <w:link w:val="Endnotentext"/>
    <w:uiPriority w:val="99"/>
    <w:rPr>
      <w:sz w:val="20"/>
    </w:rPr>
  </w:style>
  <w:style w:type="character" w:styleId="Endnotenzeichen">
    <w:name w:val="endnote reference"/>
    <w:uiPriority w:val="99"/>
    <w:semiHidden/>
    <w:unhideWhenUsed/>
    <w:rPr>
      <w:vertAlign w:val="superscript"/>
    </w:rPr>
  </w:style>
  <w:style w:type="paragraph" w:styleId="Verzeichnis1">
    <w:name w:val="toc 1"/>
    <w:basedOn w:val="Standard"/>
    <w:next w:val="Standard"/>
    <w:autoRedefine/>
    <w:uiPriority w:val="39"/>
    <w:unhideWhenUsed/>
    <w:rsid w:val="003B4BB3"/>
    <w:rPr>
      <w:b/>
      <w:bCs/>
    </w:rPr>
  </w:style>
  <w:style w:type="paragraph" w:styleId="Verzeichnis2">
    <w:name w:val="toc 2"/>
    <w:basedOn w:val="Standard"/>
    <w:next w:val="Standard"/>
    <w:autoRedefine/>
    <w:uiPriority w:val="39"/>
    <w:unhideWhenUsed/>
    <w:rsid w:val="003B4BB3"/>
    <w:pPr>
      <w:ind w:left="454"/>
    </w:pPr>
  </w:style>
  <w:style w:type="paragraph" w:styleId="Verzeichnis3">
    <w:name w:val="toc 3"/>
    <w:basedOn w:val="Standard"/>
    <w:next w:val="Standard"/>
    <w:autoRedefine/>
    <w:uiPriority w:val="39"/>
    <w:unhideWhenUsed/>
    <w:rsid w:val="008217E5"/>
    <w:pPr>
      <w:ind w:left="480"/>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customStyle="1" w:styleId="Gitternetztabelle32">
    <w:name w:val="Gitternetztabelle 32"/>
    <w:uiPriority w:val="39"/>
    <w:unhideWhenUsed/>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table" w:styleId="Tabellenraster">
    <w:name w:val="Table Grid"/>
    <w:basedOn w:val="NormaleTabelle"/>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tandardWeb">
    <w:name w:val="Normal (Web)"/>
    <w:basedOn w:val="Standard"/>
    <w:uiPriority w:val="99"/>
    <w:semiHidden/>
    <w:unhideWhenUsed/>
    <w:rsid w:val="001F6A26"/>
    <w:rPr>
      <w:rFonts w:ascii="Times New Roman" w:hAnsi="Times New Roman" w:cs="Times New Roman"/>
    </w:rPr>
  </w:style>
  <w:style w:type="character" w:customStyle="1" w:styleId="apple-converted-space">
    <w:name w:val="apple-converted-space"/>
    <w:basedOn w:val="Absatz-Standardschriftart"/>
  </w:style>
  <w:style w:type="table" w:customStyle="1" w:styleId="TabellemithellemGitternetz1">
    <w:name w:val="Tabelle mit hellem Gitternetz1"/>
    <w:basedOn w:val="NormaleTabelle"/>
    <w:uiPriority w:val="4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link w:val="Kommentartext"/>
    <w:uiPriority w:val="99"/>
    <w:semiHidden/>
    <w:rPr>
      <w:sz w:val="20"/>
      <w:szCs w:val="20"/>
    </w:rPr>
  </w:style>
  <w:style w:type="character" w:styleId="Kommentarzeichen">
    <w:name w:val="annotation reference"/>
    <w:uiPriority w:val="99"/>
    <w:semiHidden/>
    <w:unhideWhenUsed/>
    <w:rPr>
      <w:sz w:val="16"/>
      <w:szCs w:val="16"/>
    </w:rPr>
  </w:style>
  <w:style w:type="paragraph" w:styleId="Sprechblasentext">
    <w:name w:val="Balloon Text"/>
    <w:basedOn w:val="Standard"/>
    <w:link w:val="SprechblasentextZchn"/>
    <w:uiPriority w:val="99"/>
    <w:semiHidden/>
    <w:unhideWhenUsed/>
    <w:rPr>
      <w:rFonts w:ascii="Times New Roman" w:hAnsi="Times New Roman" w:cs="Times New Roman"/>
      <w:sz w:val="18"/>
      <w:szCs w:val="18"/>
    </w:rPr>
  </w:style>
  <w:style w:type="character" w:customStyle="1" w:styleId="SprechblasentextZchn">
    <w:name w:val="Sprechblasentext Zchn"/>
    <w:link w:val="Sprechblasentext"/>
    <w:uiPriority w:val="99"/>
    <w:semiHidden/>
    <w:rPr>
      <w:rFonts w:ascii="Times New Roman" w:hAnsi="Times New Roman" w:cs="Times New Roman"/>
      <w:sz w:val="18"/>
      <w:szCs w:val="18"/>
    </w:rPr>
  </w:style>
  <w:style w:type="paragraph" w:styleId="Kommentarthema">
    <w:name w:val="annotation subject"/>
    <w:basedOn w:val="Kommentartext"/>
    <w:next w:val="Kommentartext"/>
    <w:link w:val="KommentarthemaZchn"/>
    <w:uiPriority w:val="99"/>
    <w:semiHidden/>
    <w:unhideWhenUsed/>
    <w:rsid w:val="00007E37"/>
    <w:rPr>
      <w:b/>
      <w:bCs/>
    </w:rPr>
  </w:style>
  <w:style w:type="character" w:customStyle="1" w:styleId="KommentarthemaZchn">
    <w:name w:val="Kommentarthema Zchn"/>
    <w:link w:val="Kommentarthema"/>
    <w:uiPriority w:val="99"/>
    <w:semiHidden/>
    <w:rsid w:val="00007E37"/>
    <w:rPr>
      <w:b/>
      <w:bCs/>
      <w:sz w:val="20"/>
      <w:szCs w:val="20"/>
    </w:rPr>
  </w:style>
  <w:style w:type="paragraph" w:customStyle="1" w:styleId="Tabellenstil1">
    <w:name w:val="Tabellenstil 1"/>
    <w:rsid w:val="00E75FD3"/>
    <w:pPr>
      <w:pBdr>
        <w:top w:val="nil"/>
        <w:left w:val="nil"/>
        <w:bottom w:val="nil"/>
        <w:right w:val="nil"/>
        <w:between w:val="nil"/>
        <w:bar w:val="nil"/>
      </w:pBdr>
    </w:pPr>
    <w:rPr>
      <w:rFonts w:ascii="Helvetica Neue" w:eastAsia="Helvetica Neue" w:hAnsi="Helvetica Neue" w:cs="Helvetica Neue"/>
      <w:b/>
      <w:bCs/>
      <w:color w:val="000000"/>
      <w:bdr w:val="nil"/>
    </w:rPr>
  </w:style>
  <w:style w:type="character" w:customStyle="1" w:styleId="eop">
    <w:name w:val="eop"/>
    <w:basedOn w:val="Absatz-Standardschriftart"/>
    <w:rsid w:val="009A77F0"/>
  </w:style>
  <w:style w:type="table" w:customStyle="1" w:styleId="TableNormal">
    <w:name w:val="Table Normal"/>
    <w:rsid w:val="008245C0"/>
    <w:pPr>
      <w:pBdr>
        <w:top w:val="nil"/>
        <w:left w:val="nil"/>
        <w:bottom w:val="nil"/>
        <w:right w:val="nil"/>
        <w:between w:val="nil"/>
        <w:bar w:val="nil"/>
      </w:pBdr>
    </w:pPr>
    <w:rPr>
      <w:rFonts w:ascii="Times New Roman" w:eastAsia="Arial Unicode MS" w:hAnsi="Times New Roman" w:cs="Times New Roman"/>
      <w:bdr w:val="nil"/>
    </w:rPr>
    <w:tblPr>
      <w:tblInd w:w="0" w:type="dxa"/>
      <w:tblCellMar>
        <w:top w:w="0" w:type="dxa"/>
        <w:left w:w="0" w:type="dxa"/>
        <w:bottom w:w="0" w:type="dxa"/>
        <w:right w:w="0" w:type="dxa"/>
      </w:tblCellMar>
    </w:tblPr>
  </w:style>
  <w:style w:type="numbering" w:customStyle="1" w:styleId="Strich">
    <w:name w:val="Strich"/>
    <w:rsid w:val="003C6ED8"/>
    <w:pPr>
      <w:numPr>
        <w:numId w:val="1"/>
      </w:numPr>
    </w:pPr>
  </w:style>
  <w:style w:type="paragraph" w:customStyle="1" w:styleId="berschrift">
    <w:name w:val="Überschrift"/>
    <w:next w:val="Standard"/>
    <w:rsid w:val="008245C0"/>
    <w:pPr>
      <w:keepNext/>
      <w:pBdr>
        <w:top w:val="nil"/>
        <w:left w:val="nil"/>
        <w:bottom w:val="nil"/>
        <w:right w:val="nil"/>
        <w:between w:val="nil"/>
        <w:bar w:val="nil"/>
      </w:pBdr>
      <w:outlineLvl w:val="1"/>
    </w:pPr>
    <w:rPr>
      <w:rFonts w:ascii="Helvetica Neue" w:eastAsia="Arial Unicode MS" w:hAnsi="Helvetica Neue" w:cs="Arial Unicode MS"/>
      <w:b/>
      <w:bCs/>
      <w:color w:val="000000"/>
      <w:sz w:val="32"/>
      <w:szCs w:val="32"/>
      <w:bdr w:val="nil"/>
    </w:rPr>
  </w:style>
  <w:style w:type="paragraph" w:customStyle="1" w:styleId="TabellenstilListeREMI">
    <w:name w:val="Tabellenstil Liste REMI"/>
    <w:autoRedefine/>
    <w:qFormat/>
    <w:rsid w:val="003C6ED8"/>
    <w:pPr>
      <w:keepLines/>
      <w:numPr>
        <w:numId w:val="9"/>
      </w:numPr>
      <w:pBdr>
        <w:top w:val="nil"/>
        <w:left w:val="nil"/>
        <w:bottom w:val="nil"/>
        <w:right w:val="nil"/>
        <w:between w:val="nil"/>
        <w:bar w:val="nil"/>
      </w:pBdr>
      <w:tabs>
        <w:tab w:val="left" w:pos="0"/>
      </w:tabs>
      <w:suppressAutoHyphens/>
      <w:spacing w:after="30"/>
    </w:pPr>
    <w:rPr>
      <w:rFonts w:ascii="Helvetica Neue" w:eastAsia="Helvetica Neue" w:hAnsi="Helvetica Neue" w:cs="Helvetica Neue"/>
      <w:color w:val="000000"/>
      <w:sz w:val="18"/>
      <w:szCs w:val="18"/>
      <w:bdr w:val="nil"/>
    </w:rPr>
  </w:style>
  <w:style w:type="character" w:customStyle="1" w:styleId="Hyperlink0">
    <w:name w:val="Hyperlink.0"/>
    <w:rsid w:val="008245C0"/>
    <w:rPr>
      <w:color w:val="0563C1"/>
      <w:u w:val="single"/>
    </w:rPr>
  </w:style>
  <w:style w:type="paragraph" w:customStyle="1" w:styleId="FormatvorlageREMI">
    <w:name w:val="Formatvorlage REMI"/>
    <w:basedOn w:val="berschrift1"/>
    <w:qFormat/>
    <w:rsid w:val="003C6ED8"/>
    <w:rPr>
      <w:b/>
    </w:rPr>
  </w:style>
  <w:style w:type="character" w:styleId="Seitenzahl">
    <w:name w:val="page number"/>
    <w:basedOn w:val="Absatz-Standardschriftart"/>
    <w:uiPriority w:val="99"/>
    <w:semiHidden/>
    <w:unhideWhenUsed/>
    <w:rsid w:val="000B4D21"/>
  </w:style>
  <w:style w:type="character" w:customStyle="1" w:styleId="tabchar">
    <w:name w:val="tabchar"/>
    <w:basedOn w:val="Absatz-Standardschriftart"/>
    <w:rsid w:val="001A11CD"/>
  </w:style>
  <w:style w:type="character" w:styleId="BesuchterLink">
    <w:name w:val="FollowedHyperlink"/>
    <w:uiPriority w:val="99"/>
    <w:semiHidden/>
    <w:unhideWhenUsed/>
    <w:rsid w:val="003D73D4"/>
    <w:rPr>
      <w:color w:val="954F72"/>
      <w:u w:val="single"/>
    </w:rPr>
  </w:style>
  <w:style w:type="character" w:customStyle="1" w:styleId="NichtaufgelsteErwhnung1">
    <w:name w:val="Nicht aufgelöste Erwähnung1"/>
    <w:uiPriority w:val="99"/>
    <w:semiHidden/>
    <w:unhideWhenUsed/>
    <w:rsid w:val="003A4FDF"/>
    <w:rPr>
      <w:color w:val="605E5C"/>
      <w:shd w:val="clear" w:color="auto" w:fill="E1DFDD"/>
    </w:rPr>
  </w:style>
  <w:style w:type="paragraph" w:customStyle="1" w:styleId="ListenabsatzRMIstandard">
    <w:name w:val="Listenabsatz RMI standard"/>
    <w:basedOn w:val="Standard"/>
    <w:qFormat/>
    <w:rsid w:val="00D20D3A"/>
    <w:pPr>
      <w:pBdr>
        <w:top w:val="none" w:sz="0" w:space="0" w:color="auto"/>
        <w:left w:val="none" w:sz="0" w:space="0" w:color="auto"/>
        <w:bottom w:val="none" w:sz="0" w:space="0" w:color="auto"/>
        <w:right w:val="none" w:sz="0" w:space="0" w:color="auto"/>
        <w:between w:val="none" w:sz="0" w:space="0" w:color="auto"/>
      </w:pBdr>
      <w:ind w:firstLine="360"/>
    </w:pPr>
    <w:rPr>
      <w:rFonts w:eastAsia="Times New Roman"/>
      <w:szCs w:val="22"/>
      <w:shd w:val="clear" w:color="auto" w:fill="FFFFFF"/>
      <w:lang w:eastAsia="de-DE"/>
    </w:rPr>
  </w:style>
  <w:style w:type="paragraph" w:customStyle="1" w:styleId="berschrift1REMI">
    <w:name w:val="Überschrift 1 REMI"/>
    <w:basedOn w:val="berschrift1"/>
    <w:next w:val="Standard"/>
    <w:autoRedefine/>
    <w:qFormat/>
    <w:rsid w:val="00297336"/>
    <w:pPr>
      <w:numPr>
        <w:numId w:val="10"/>
      </w:numPr>
      <w:tabs>
        <w:tab w:val="left" w:pos="397"/>
        <w:tab w:val="left" w:pos="567"/>
        <w:tab w:val="left" w:pos="1701"/>
      </w:tabs>
      <w:suppressAutoHyphens/>
      <w:spacing w:after="120"/>
      <w:ind w:left="357" w:hanging="357"/>
      <w:textAlignment w:val="baseline"/>
    </w:pPr>
    <w:rPr>
      <w:sz w:val="44"/>
      <w:szCs w:val="44"/>
    </w:rPr>
  </w:style>
  <w:style w:type="paragraph" w:customStyle="1" w:styleId="FlietextREMI">
    <w:name w:val="Fließtext REMI"/>
    <w:basedOn w:val="Standard"/>
    <w:link w:val="FlietextREMIZeichen"/>
    <w:qFormat/>
    <w:rsid w:val="00DF0772"/>
    <w:pPr>
      <w:tabs>
        <w:tab w:val="left" w:pos="284"/>
        <w:tab w:val="left" w:pos="851"/>
      </w:tabs>
    </w:pPr>
    <w:rPr>
      <w:rFonts w:eastAsia="Arial"/>
      <w:color w:val="000000"/>
    </w:rPr>
  </w:style>
  <w:style w:type="character" w:customStyle="1" w:styleId="FlietextfettREMI">
    <w:name w:val="Fließtext fett REMI"/>
    <w:uiPriority w:val="1"/>
    <w:qFormat/>
    <w:rsid w:val="00171C07"/>
    <w:rPr>
      <w:rFonts w:ascii="Calibri" w:hAnsi="Calibri"/>
      <w:b/>
      <w:bCs/>
      <w:i w:val="0"/>
      <w:sz w:val="24"/>
    </w:rPr>
  </w:style>
  <w:style w:type="paragraph" w:customStyle="1" w:styleId="NumerierungFlietextREMI">
    <w:name w:val="Numerierung Fließtext REMI"/>
    <w:basedOn w:val="FlietextREMI"/>
    <w:link w:val="NumerierungFlietextREMIZeichen"/>
    <w:qFormat/>
    <w:rsid w:val="003C6ED8"/>
    <w:pPr>
      <w:numPr>
        <w:numId w:val="2"/>
      </w:numPr>
      <w:tabs>
        <w:tab w:val="left" w:pos="0"/>
      </w:tabs>
      <w:spacing w:before="120" w:after="120"/>
    </w:pPr>
  </w:style>
  <w:style w:type="character" w:customStyle="1" w:styleId="FlietextREMIZeichen">
    <w:name w:val="Fließtext REMI Zeichen"/>
    <w:link w:val="FlietextREMI"/>
    <w:rsid w:val="00DF0772"/>
    <w:rPr>
      <w:rFonts w:eastAsia="Arial"/>
      <w:color w:val="000000"/>
      <w:sz w:val="24"/>
      <w:szCs w:val="24"/>
      <w:lang w:eastAsia="en-US"/>
    </w:rPr>
  </w:style>
  <w:style w:type="character" w:customStyle="1" w:styleId="NumerierungFlietextREMIZeichen">
    <w:name w:val="Numerierung Fließtext REMI Zeichen"/>
    <w:basedOn w:val="FlietextREMIZeichen"/>
    <w:link w:val="NumerierungFlietextREMI"/>
    <w:rsid w:val="003C6ED8"/>
    <w:rPr>
      <w:rFonts w:eastAsia="Arial"/>
      <w:color w:val="000000"/>
      <w:sz w:val="24"/>
      <w:szCs w:val="24"/>
      <w:lang w:eastAsia="en-US"/>
    </w:rPr>
  </w:style>
  <w:style w:type="paragraph" w:customStyle="1" w:styleId="ZwischenheadlineREMI">
    <w:name w:val="Zwischenheadline REMI"/>
    <w:basedOn w:val="Standard"/>
    <w:link w:val="ZwischenheadlineREMIZeichen"/>
    <w:qFormat/>
    <w:rsid w:val="00DF0772"/>
    <w:pPr>
      <w:pBdr>
        <w:top w:val="none" w:sz="0" w:space="0" w:color="auto"/>
        <w:left w:val="none" w:sz="0" w:space="0" w:color="auto"/>
        <w:bottom w:val="none" w:sz="0" w:space="0" w:color="auto"/>
        <w:right w:val="none" w:sz="0" w:space="0" w:color="auto"/>
        <w:between w:val="none" w:sz="0" w:space="0" w:color="auto"/>
      </w:pBdr>
      <w:spacing w:after="60"/>
    </w:pPr>
    <w:rPr>
      <w:rFonts w:cs="Times New Roman"/>
      <w:b/>
      <w:bCs/>
      <w:color w:val="000000"/>
    </w:rPr>
  </w:style>
  <w:style w:type="character" w:customStyle="1" w:styleId="ZwischenheadlineREMIZeichen">
    <w:name w:val="Zwischenheadline REMI Zeichen"/>
    <w:link w:val="ZwischenheadlineREMI"/>
    <w:rsid w:val="00FF128D"/>
    <w:rPr>
      <w:rFonts w:ascii="Calibri" w:eastAsia="Calibri" w:hAnsi="Calibri" w:cs="Times New Roman"/>
      <w:b/>
      <w:bCs/>
      <w:color w:val="000000"/>
      <w:sz w:val="24"/>
      <w:szCs w:val="24"/>
      <w:lang w:eastAsia="en-US"/>
    </w:rPr>
  </w:style>
  <w:style w:type="character" w:customStyle="1" w:styleId="FlietextkursivREMI">
    <w:name w:val="Fließtext kursiv REMI"/>
    <w:uiPriority w:val="1"/>
    <w:qFormat/>
    <w:rsid w:val="000C1797"/>
    <w:rPr>
      <w:rFonts w:eastAsia="Arial"/>
      <w:i/>
      <w:color w:val="000000"/>
      <w:sz w:val="24"/>
      <w:szCs w:val="24"/>
      <w:lang w:eastAsia="en-US"/>
    </w:rPr>
  </w:style>
  <w:style w:type="paragraph" w:customStyle="1" w:styleId="Formatvorlage1">
    <w:name w:val="Formatvorlage1"/>
    <w:basedOn w:val="TabellenstilListeREMI"/>
    <w:qFormat/>
    <w:rsid w:val="003C6ED8"/>
    <w:pPr>
      <w:ind w:left="924"/>
    </w:pPr>
  </w:style>
  <w:style w:type="paragraph" w:customStyle="1" w:styleId="TabellenstilListeEbene2">
    <w:name w:val="Tabellenstil Liste Ebene 2"/>
    <w:basedOn w:val="TabellenstilListeREMI"/>
    <w:qFormat/>
    <w:rsid w:val="003C6ED8"/>
    <w:pPr>
      <w:numPr>
        <w:numId w:val="5"/>
      </w:numPr>
    </w:pPr>
  </w:style>
  <w:style w:type="paragraph" w:customStyle="1" w:styleId="Formatvorlage2">
    <w:name w:val="Formatvorlage2"/>
    <w:qFormat/>
    <w:rsid w:val="003C6ED8"/>
    <w:pPr>
      <w:numPr>
        <w:numId w:val="6"/>
      </w:numPr>
      <w:tabs>
        <w:tab w:val="left" w:pos="284"/>
      </w:tabs>
    </w:pPr>
    <w:rPr>
      <w:rFonts w:ascii="Helvetica Neue" w:eastAsia="Helvetica Neue" w:hAnsi="Helvetica Neue" w:cs="Helvetica Neue"/>
      <w:color w:val="000000"/>
      <w:sz w:val="18"/>
      <w:bdr w:val="nil"/>
    </w:rPr>
  </w:style>
  <w:style w:type="numbering" w:customStyle="1" w:styleId="ListeREMIEbene2">
    <w:name w:val="Liste REMI Ebene 2"/>
    <w:basedOn w:val="KeineListe"/>
    <w:uiPriority w:val="99"/>
    <w:rsid w:val="003C6ED8"/>
    <w:pPr>
      <w:numPr>
        <w:numId w:val="7"/>
      </w:numPr>
    </w:pPr>
  </w:style>
  <w:style w:type="paragraph" w:customStyle="1" w:styleId="ListenabsatzregularREMI">
    <w:name w:val="Listenabsatz regular REMI"/>
    <w:basedOn w:val="Standard"/>
    <w:qFormat/>
    <w:rsid w:val="00DF0772"/>
    <w:pPr>
      <w:numPr>
        <w:numId w:val="3"/>
      </w:numPr>
      <w:pBdr>
        <w:top w:val="none" w:sz="0" w:space="0" w:color="auto"/>
        <w:left w:val="none" w:sz="0" w:space="0" w:color="auto"/>
        <w:bottom w:val="none" w:sz="0" w:space="0" w:color="auto"/>
        <w:right w:val="none" w:sz="0" w:space="0" w:color="auto"/>
        <w:between w:val="none" w:sz="0" w:space="0" w:color="auto"/>
      </w:pBdr>
      <w:ind w:left="425" w:hanging="425"/>
    </w:pPr>
    <w:rPr>
      <w:rFonts w:cs="Times New Roman"/>
      <w:color w:val="000000"/>
      <w:sz w:val="22"/>
    </w:rPr>
  </w:style>
  <w:style w:type="paragraph" w:customStyle="1" w:styleId="Formatvorlage3">
    <w:name w:val="Formatvorlage3"/>
    <w:basedOn w:val="TabellenstilListeREMI"/>
    <w:autoRedefine/>
    <w:qFormat/>
    <w:rsid w:val="003C6ED8"/>
    <w:pPr>
      <w:numPr>
        <w:numId w:val="8"/>
      </w:numPr>
    </w:pPr>
  </w:style>
  <w:style w:type="character" w:customStyle="1" w:styleId="ListensatzkursivREMI">
    <w:name w:val="Listensatz kursiv REMI"/>
    <w:uiPriority w:val="1"/>
    <w:qFormat/>
    <w:rsid w:val="00AB5024"/>
    <w:rPr>
      <w:i/>
      <w:color w:val="000000"/>
    </w:rPr>
  </w:style>
  <w:style w:type="character" w:styleId="NichtaufgelsteErwhnung">
    <w:name w:val="Unresolved Mention"/>
    <w:basedOn w:val="Absatz-Standardschriftart"/>
    <w:uiPriority w:val="99"/>
    <w:semiHidden/>
    <w:unhideWhenUsed/>
    <w:rsid w:val="009249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338545">
      <w:bodyDiv w:val="1"/>
      <w:marLeft w:val="0"/>
      <w:marRight w:val="0"/>
      <w:marTop w:val="0"/>
      <w:marBottom w:val="0"/>
      <w:divBdr>
        <w:top w:val="none" w:sz="0" w:space="0" w:color="auto"/>
        <w:left w:val="none" w:sz="0" w:space="0" w:color="auto"/>
        <w:bottom w:val="none" w:sz="0" w:space="0" w:color="auto"/>
        <w:right w:val="none" w:sz="0" w:space="0" w:color="auto"/>
      </w:divBdr>
    </w:div>
    <w:div w:id="228351228">
      <w:bodyDiv w:val="1"/>
      <w:marLeft w:val="0"/>
      <w:marRight w:val="0"/>
      <w:marTop w:val="0"/>
      <w:marBottom w:val="0"/>
      <w:divBdr>
        <w:top w:val="none" w:sz="0" w:space="0" w:color="auto"/>
        <w:left w:val="none" w:sz="0" w:space="0" w:color="auto"/>
        <w:bottom w:val="none" w:sz="0" w:space="0" w:color="auto"/>
        <w:right w:val="none" w:sz="0" w:space="0" w:color="auto"/>
      </w:divBdr>
    </w:div>
    <w:div w:id="314267353">
      <w:bodyDiv w:val="1"/>
      <w:marLeft w:val="0"/>
      <w:marRight w:val="0"/>
      <w:marTop w:val="0"/>
      <w:marBottom w:val="0"/>
      <w:divBdr>
        <w:top w:val="none" w:sz="0" w:space="0" w:color="auto"/>
        <w:left w:val="none" w:sz="0" w:space="0" w:color="auto"/>
        <w:bottom w:val="none" w:sz="0" w:space="0" w:color="auto"/>
        <w:right w:val="none" w:sz="0" w:space="0" w:color="auto"/>
      </w:divBdr>
      <w:divsChild>
        <w:div w:id="517281988">
          <w:marLeft w:val="0"/>
          <w:marRight w:val="0"/>
          <w:marTop w:val="0"/>
          <w:marBottom w:val="0"/>
          <w:divBdr>
            <w:top w:val="none" w:sz="0" w:space="0" w:color="auto"/>
            <w:left w:val="none" w:sz="0" w:space="0" w:color="auto"/>
            <w:bottom w:val="none" w:sz="0" w:space="0" w:color="auto"/>
            <w:right w:val="none" w:sz="0" w:space="0" w:color="auto"/>
          </w:divBdr>
          <w:divsChild>
            <w:div w:id="1631935848">
              <w:marLeft w:val="0"/>
              <w:marRight w:val="0"/>
              <w:marTop w:val="0"/>
              <w:marBottom w:val="0"/>
              <w:divBdr>
                <w:top w:val="none" w:sz="0" w:space="0" w:color="auto"/>
                <w:left w:val="none" w:sz="0" w:space="0" w:color="auto"/>
                <w:bottom w:val="none" w:sz="0" w:space="0" w:color="auto"/>
                <w:right w:val="none" w:sz="0" w:space="0" w:color="auto"/>
              </w:divBdr>
            </w:div>
            <w:div w:id="1933977333">
              <w:marLeft w:val="0"/>
              <w:marRight w:val="0"/>
              <w:marTop w:val="0"/>
              <w:marBottom w:val="0"/>
              <w:divBdr>
                <w:top w:val="none" w:sz="0" w:space="0" w:color="auto"/>
                <w:left w:val="none" w:sz="0" w:space="0" w:color="auto"/>
                <w:bottom w:val="none" w:sz="0" w:space="0" w:color="auto"/>
                <w:right w:val="none" w:sz="0" w:space="0" w:color="auto"/>
              </w:divBdr>
            </w:div>
          </w:divsChild>
        </w:div>
        <w:div w:id="910432795">
          <w:marLeft w:val="0"/>
          <w:marRight w:val="0"/>
          <w:marTop w:val="0"/>
          <w:marBottom w:val="0"/>
          <w:divBdr>
            <w:top w:val="none" w:sz="0" w:space="0" w:color="auto"/>
            <w:left w:val="none" w:sz="0" w:space="0" w:color="auto"/>
            <w:bottom w:val="none" w:sz="0" w:space="0" w:color="auto"/>
            <w:right w:val="none" w:sz="0" w:space="0" w:color="auto"/>
          </w:divBdr>
        </w:div>
        <w:div w:id="1828865239">
          <w:marLeft w:val="0"/>
          <w:marRight w:val="0"/>
          <w:marTop w:val="0"/>
          <w:marBottom w:val="0"/>
          <w:divBdr>
            <w:top w:val="none" w:sz="0" w:space="0" w:color="auto"/>
            <w:left w:val="none" w:sz="0" w:space="0" w:color="auto"/>
            <w:bottom w:val="none" w:sz="0" w:space="0" w:color="auto"/>
            <w:right w:val="none" w:sz="0" w:space="0" w:color="auto"/>
          </w:divBdr>
          <w:divsChild>
            <w:div w:id="1772584548">
              <w:marLeft w:val="0"/>
              <w:marRight w:val="0"/>
              <w:marTop w:val="0"/>
              <w:marBottom w:val="0"/>
              <w:divBdr>
                <w:top w:val="none" w:sz="0" w:space="0" w:color="auto"/>
                <w:left w:val="none" w:sz="0" w:space="0" w:color="auto"/>
                <w:bottom w:val="none" w:sz="0" w:space="0" w:color="auto"/>
                <w:right w:val="none" w:sz="0" w:space="0" w:color="auto"/>
              </w:divBdr>
            </w:div>
            <w:div w:id="204066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536487">
      <w:bodyDiv w:val="1"/>
      <w:marLeft w:val="0"/>
      <w:marRight w:val="0"/>
      <w:marTop w:val="0"/>
      <w:marBottom w:val="0"/>
      <w:divBdr>
        <w:top w:val="none" w:sz="0" w:space="0" w:color="auto"/>
        <w:left w:val="none" w:sz="0" w:space="0" w:color="auto"/>
        <w:bottom w:val="none" w:sz="0" w:space="0" w:color="auto"/>
        <w:right w:val="none" w:sz="0" w:space="0" w:color="auto"/>
      </w:divBdr>
    </w:div>
    <w:div w:id="459612431">
      <w:bodyDiv w:val="1"/>
      <w:marLeft w:val="0"/>
      <w:marRight w:val="0"/>
      <w:marTop w:val="0"/>
      <w:marBottom w:val="0"/>
      <w:divBdr>
        <w:top w:val="none" w:sz="0" w:space="0" w:color="auto"/>
        <w:left w:val="none" w:sz="0" w:space="0" w:color="auto"/>
        <w:bottom w:val="none" w:sz="0" w:space="0" w:color="auto"/>
        <w:right w:val="none" w:sz="0" w:space="0" w:color="auto"/>
      </w:divBdr>
    </w:div>
    <w:div w:id="466511457">
      <w:bodyDiv w:val="1"/>
      <w:marLeft w:val="0"/>
      <w:marRight w:val="0"/>
      <w:marTop w:val="0"/>
      <w:marBottom w:val="0"/>
      <w:divBdr>
        <w:top w:val="none" w:sz="0" w:space="0" w:color="auto"/>
        <w:left w:val="none" w:sz="0" w:space="0" w:color="auto"/>
        <w:bottom w:val="none" w:sz="0" w:space="0" w:color="auto"/>
        <w:right w:val="none" w:sz="0" w:space="0" w:color="auto"/>
      </w:divBdr>
    </w:div>
    <w:div w:id="477306982">
      <w:bodyDiv w:val="1"/>
      <w:marLeft w:val="0"/>
      <w:marRight w:val="0"/>
      <w:marTop w:val="0"/>
      <w:marBottom w:val="0"/>
      <w:divBdr>
        <w:top w:val="none" w:sz="0" w:space="0" w:color="auto"/>
        <w:left w:val="none" w:sz="0" w:space="0" w:color="auto"/>
        <w:bottom w:val="none" w:sz="0" w:space="0" w:color="auto"/>
        <w:right w:val="none" w:sz="0" w:space="0" w:color="auto"/>
      </w:divBdr>
      <w:divsChild>
        <w:div w:id="255943081">
          <w:marLeft w:val="0"/>
          <w:marRight w:val="0"/>
          <w:marTop w:val="0"/>
          <w:marBottom w:val="0"/>
          <w:divBdr>
            <w:top w:val="none" w:sz="0" w:space="0" w:color="auto"/>
            <w:left w:val="none" w:sz="0" w:space="0" w:color="auto"/>
            <w:bottom w:val="none" w:sz="0" w:space="0" w:color="auto"/>
            <w:right w:val="none" w:sz="0" w:space="0" w:color="auto"/>
          </w:divBdr>
        </w:div>
        <w:div w:id="596907147">
          <w:marLeft w:val="0"/>
          <w:marRight w:val="0"/>
          <w:marTop w:val="0"/>
          <w:marBottom w:val="0"/>
          <w:divBdr>
            <w:top w:val="none" w:sz="0" w:space="0" w:color="auto"/>
            <w:left w:val="none" w:sz="0" w:space="0" w:color="auto"/>
            <w:bottom w:val="none" w:sz="0" w:space="0" w:color="auto"/>
            <w:right w:val="none" w:sz="0" w:space="0" w:color="auto"/>
          </w:divBdr>
        </w:div>
        <w:div w:id="762991133">
          <w:marLeft w:val="0"/>
          <w:marRight w:val="0"/>
          <w:marTop w:val="0"/>
          <w:marBottom w:val="0"/>
          <w:divBdr>
            <w:top w:val="none" w:sz="0" w:space="0" w:color="auto"/>
            <w:left w:val="none" w:sz="0" w:space="0" w:color="auto"/>
            <w:bottom w:val="none" w:sz="0" w:space="0" w:color="auto"/>
            <w:right w:val="none" w:sz="0" w:space="0" w:color="auto"/>
          </w:divBdr>
        </w:div>
        <w:div w:id="886841822">
          <w:marLeft w:val="0"/>
          <w:marRight w:val="0"/>
          <w:marTop w:val="0"/>
          <w:marBottom w:val="0"/>
          <w:divBdr>
            <w:top w:val="none" w:sz="0" w:space="0" w:color="auto"/>
            <w:left w:val="none" w:sz="0" w:space="0" w:color="auto"/>
            <w:bottom w:val="none" w:sz="0" w:space="0" w:color="auto"/>
            <w:right w:val="none" w:sz="0" w:space="0" w:color="auto"/>
          </w:divBdr>
        </w:div>
        <w:div w:id="1116101145">
          <w:marLeft w:val="0"/>
          <w:marRight w:val="0"/>
          <w:marTop w:val="0"/>
          <w:marBottom w:val="0"/>
          <w:divBdr>
            <w:top w:val="none" w:sz="0" w:space="0" w:color="auto"/>
            <w:left w:val="none" w:sz="0" w:space="0" w:color="auto"/>
            <w:bottom w:val="none" w:sz="0" w:space="0" w:color="auto"/>
            <w:right w:val="none" w:sz="0" w:space="0" w:color="auto"/>
          </w:divBdr>
        </w:div>
        <w:div w:id="1269463246">
          <w:marLeft w:val="0"/>
          <w:marRight w:val="0"/>
          <w:marTop w:val="0"/>
          <w:marBottom w:val="0"/>
          <w:divBdr>
            <w:top w:val="none" w:sz="0" w:space="0" w:color="auto"/>
            <w:left w:val="none" w:sz="0" w:space="0" w:color="auto"/>
            <w:bottom w:val="none" w:sz="0" w:space="0" w:color="auto"/>
            <w:right w:val="none" w:sz="0" w:space="0" w:color="auto"/>
          </w:divBdr>
        </w:div>
      </w:divsChild>
    </w:div>
    <w:div w:id="505485260">
      <w:bodyDiv w:val="1"/>
      <w:marLeft w:val="0"/>
      <w:marRight w:val="0"/>
      <w:marTop w:val="0"/>
      <w:marBottom w:val="0"/>
      <w:divBdr>
        <w:top w:val="none" w:sz="0" w:space="0" w:color="auto"/>
        <w:left w:val="none" w:sz="0" w:space="0" w:color="auto"/>
        <w:bottom w:val="none" w:sz="0" w:space="0" w:color="auto"/>
        <w:right w:val="none" w:sz="0" w:space="0" w:color="auto"/>
      </w:divBdr>
    </w:div>
    <w:div w:id="540482085">
      <w:bodyDiv w:val="1"/>
      <w:marLeft w:val="0"/>
      <w:marRight w:val="0"/>
      <w:marTop w:val="0"/>
      <w:marBottom w:val="0"/>
      <w:divBdr>
        <w:top w:val="none" w:sz="0" w:space="0" w:color="auto"/>
        <w:left w:val="none" w:sz="0" w:space="0" w:color="auto"/>
        <w:bottom w:val="none" w:sz="0" w:space="0" w:color="auto"/>
        <w:right w:val="none" w:sz="0" w:space="0" w:color="auto"/>
      </w:divBdr>
    </w:div>
    <w:div w:id="551961960">
      <w:bodyDiv w:val="1"/>
      <w:marLeft w:val="0"/>
      <w:marRight w:val="0"/>
      <w:marTop w:val="0"/>
      <w:marBottom w:val="0"/>
      <w:divBdr>
        <w:top w:val="none" w:sz="0" w:space="0" w:color="auto"/>
        <w:left w:val="none" w:sz="0" w:space="0" w:color="auto"/>
        <w:bottom w:val="none" w:sz="0" w:space="0" w:color="auto"/>
        <w:right w:val="none" w:sz="0" w:space="0" w:color="auto"/>
      </w:divBdr>
      <w:divsChild>
        <w:div w:id="347148030">
          <w:marLeft w:val="0"/>
          <w:marRight w:val="0"/>
          <w:marTop w:val="0"/>
          <w:marBottom w:val="0"/>
          <w:divBdr>
            <w:top w:val="none" w:sz="0" w:space="0" w:color="auto"/>
            <w:left w:val="none" w:sz="0" w:space="0" w:color="auto"/>
            <w:bottom w:val="none" w:sz="0" w:space="0" w:color="auto"/>
            <w:right w:val="none" w:sz="0" w:space="0" w:color="auto"/>
          </w:divBdr>
          <w:divsChild>
            <w:div w:id="764347264">
              <w:marLeft w:val="0"/>
              <w:marRight w:val="0"/>
              <w:marTop w:val="0"/>
              <w:marBottom w:val="0"/>
              <w:divBdr>
                <w:top w:val="none" w:sz="0" w:space="0" w:color="auto"/>
                <w:left w:val="none" w:sz="0" w:space="0" w:color="auto"/>
                <w:bottom w:val="none" w:sz="0" w:space="0" w:color="auto"/>
                <w:right w:val="none" w:sz="0" w:space="0" w:color="auto"/>
              </w:divBdr>
            </w:div>
            <w:div w:id="1063453563">
              <w:marLeft w:val="0"/>
              <w:marRight w:val="0"/>
              <w:marTop w:val="0"/>
              <w:marBottom w:val="0"/>
              <w:divBdr>
                <w:top w:val="none" w:sz="0" w:space="0" w:color="auto"/>
                <w:left w:val="none" w:sz="0" w:space="0" w:color="auto"/>
                <w:bottom w:val="none" w:sz="0" w:space="0" w:color="auto"/>
                <w:right w:val="none" w:sz="0" w:space="0" w:color="auto"/>
              </w:divBdr>
            </w:div>
          </w:divsChild>
        </w:div>
        <w:div w:id="1269315839">
          <w:marLeft w:val="0"/>
          <w:marRight w:val="0"/>
          <w:marTop w:val="0"/>
          <w:marBottom w:val="0"/>
          <w:divBdr>
            <w:top w:val="none" w:sz="0" w:space="0" w:color="auto"/>
            <w:left w:val="none" w:sz="0" w:space="0" w:color="auto"/>
            <w:bottom w:val="none" w:sz="0" w:space="0" w:color="auto"/>
            <w:right w:val="none" w:sz="0" w:space="0" w:color="auto"/>
          </w:divBdr>
          <w:divsChild>
            <w:div w:id="144600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767186">
      <w:bodyDiv w:val="1"/>
      <w:marLeft w:val="0"/>
      <w:marRight w:val="0"/>
      <w:marTop w:val="0"/>
      <w:marBottom w:val="0"/>
      <w:divBdr>
        <w:top w:val="none" w:sz="0" w:space="0" w:color="auto"/>
        <w:left w:val="none" w:sz="0" w:space="0" w:color="auto"/>
        <w:bottom w:val="none" w:sz="0" w:space="0" w:color="auto"/>
        <w:right w:val="none" w:sz="0" w:space="0" w:color="auto"/>
      </w:divBdr>
    </w:div>
    <w:div w:id="645818731">
      <w:bodyDiv w:val="1"/>
      <w:marLeft w:val="0"/>
      <w:marRight w:val="0"/>
      <w:marTop w:val="0"/>
      <w:marBottom w:val="0"/>
      <w:divBdr>
        <w:top w:val="none" w:sz="0" w:space="0" w:color="auto"/>
        <w:left w:val="none" w:sz="0" w:space="0" w:color="auto"/>
        <w:bottom w:val="none" w:sz="0" w:space="0" w:color="auto"/>
        <w:right w:val="none" w:sz="0" w:space="0" w:color="auto"/>
      </w:divBdr>
      <w:divsChild>
        <w:div w:id="966356887">
          <w:marLeft w:val="0"/>
          <w:marRight w:val="0"/>
          <w:marTop w:val="0"/>
          <w:marBottom w:val="0"/>
          <w:divBdr>
            <w:top w:val="none" w:sz="0" w:space="0" w:color="auto"/>
            <w:left w:val="none" w:sz="0" w:space="0" w:color="auto"/>
            <w:bottom w:val="none" w:sz="0" w:space="0" w:color="auto"/>
            <w:right w:val="none" w:sz="0" w:space="0" w:color="auto"/>
          </w:divBdr>
          <w:divsChild>
            <w:div w:id="560555040">
              <w:marLeft w:val="0"/>
              <w:marRight w:val="0"/>
              <w:marTop w:val="0"/>
              <w:marBottom w:val="0"/>
              <w:divBdr>
                <w:top w:val="none" w:sz="0" w:space="0" w:color="auto"/>
                <w:left w:val="none" w:sz="0" w:space="0" w:color="auto"/>
                <w:bottom w:val="none" w:sz="0" w:space="0" w:color="auto"/>
                <w:right w:val="none" w:sz="0" w:space="0" w:color="auto"/>
              </w:divBdr>
            </w:div>
          </w:divsChild>
        </w:div>
        <w:div w:id="1018509145">
          <w:marLeft w:val="0"/>
          <w:marRight w:val="0"/>
          <w:marTop w:val="0"/>
          <w:marBottom w:val="0"/>
          <w:divBdr>
            <w:top w:val="none" w:sz="0" w:space="0" w:color="auto"/>
            <w:left w:val="none" w:sz="0" w:space="0" w:color="auto"/>
            <w:bottom w:val="none" w:sz="0" w:space="0" w:color="auto"/>
            <w:right w:val="none" w:sz="0" w:space="0" w:color="auto"/>
          </w:divBdr>
          <w:divsChild>
            <w:div w:id="5180191">
              <w:marLeft w:val="0"/>
              <w:marRight w:val="0"/>
              <w:marTop w:val="0"/>
              <w:marBottom w:val="0"/>
              <w:divBdr>
                <w:top w:val="none" w:sz="0" w:space="0" w:color="auto"/>
                <w:left w:val="none" w:sz="0" w:space="0" w:color="auto"/>
                <w:bottom w:val="none" w:sz="0" w:space="0" w:color="auto"/>
                <w:right w:val="none" w:sz="0" w:space="0" w:color="auto"/>
              </w:divBdr>
            </w:div>
            <w:div w:id="84153662">
              <w:marLeft w:val="0"/>
              <w:marRight w:val="0"/>
              <w:marTop w:val="0"/>
              <w:marBottom w:val="0"/>
              <w:divBdr>
                <w:top w:val="none" w:sz="0" w:space="0" w:color="auto"/>
                <w:left w:val="none" w:sz="0" w:space="0" w:color="auto"/>
                <w:bottom w:val="none" w:sz="0" w:space="0" w:color="auto"/>
                <w:right w:val="none" w:sz="0" w:space="0" w:color="auto"/>
              </w:divBdr>
            </w:div>
            <w:div w:id="239602318">
              <w:marLeft w:val="0"/>
              <w:marRight w:val="0"/>
              <w:marTop w:val="0"/>
              <w:marBottom w:val="0"/>
              <w:divBdr>
                <w:top w:val="none" w:sz="0" w:space="0" w:color="auto"/>
                <w:left w:val="none" w:sz="0" w:space="0" w:color="auto"/>
                <w:bottom w:val="none" w:sz="0" w:space="0" w:color="auto"/>
                <w:right w:val="none" w:sz="0" w:space="0" w:color="auto"/>
              </w:divBdr>
            </w:div>
            <w:div w:id="1590429072">
              <w:marLeft w:val="0"/>
              <w:marRight w:val="0"/>
              <w:marTop w:val="0"/>
              <w:marBottom w:val="0"/>
              <w:divBdr>
                <w:top w:val="none" w:sz="0" w:space="0" w:color="auto"/>
                <w:left w:val="none" w:sz="0" w:space="0" w:color="auto"/>
                <w:bottom w:val="none" w:sz="0" w:space="0" w:color="auto"/>
                <w:right w:val="none" w:sz="0" w:space="0" w:color="auto"/>
              </w:divBdr>
            </w:div>
            <w:div w:id="1844708696">
              <w:marLeft w:val="0"/>
              <w:marRight w:val="0"/>
              <w:marTop w:val="0"/>
              <w:marBottom w:val="0"/>
              <w:divBdr>
                <w:top w:val="none" w:sz="0" w:space="0" w:color="auto"/>
                <w:left w:val="none" w:sz="0" w:space="0" w:color="auto"/>
                <w:bottom w:val="none" w:sz="0" w:space="0" w:color="auto"/>
                <w:right w:val="none" w:sz="0" w:space="0" w:color="auto"/>
              </w:divBdr>
            </w:div>
          </w:divsChild>
        </w:div>
        <w:div w:id="1125268015">
          <w:marLeft w:val="0"/>
          <w:marRight w:val="0"/>
          <w:marTop w:val="0"/>
          <w:marBottom w:val="0"/>
          <w:divBdr>
            <w:top w:val="none" w:sz="0" w:space="0" w:color="auto"/>
            <w:left w:val="none" w:sz="0" w:space="0" w:color="auto"/>
            <w:bottom w:val="none" w:sz="0" w:space="0" w:color="auto"/>
            <w:right w:val="none" w:sz="0" w:space="0" w:color="auto"/>
          </w:divBdr>
          <w:divsChild>
            <w:div w:id="243497583">
              <w:marLeft w:val="0"/>
              <w:marRight w:val="0"/>
              <w:marTop w:val="0"/>
              <w:marBottom w:val="0"/>
              <w:divBdr>
                <w:top w:val="none" w:sz="0" w:space="0" w:color="auto"/>
                <w:left w:val="none" w:sz="0" w:space="0" w:color="auto"/>
                <w:bottom w:val="none" w:sz="0" w:space="0" w:color="auto"/>
                <w:right w:val="none" w:sz="0" w:space="0" w:color="auto"/>
              </w:divBdr>
            </w:div>
            <w:div w:id="287316775">
              <w:marLeft w:val="0"/>
              <w:marRight w:val="0"/>
              <w:marTop w:val="0"/>
              <w:marBottom w:val="0"/>
              <w:divBdr>
                <w:top w:val="none" w:sz="0" w:space="0" w:color="auto"/>
                <w:left w:val="none" w:sz="0" w:space="0" w:color="auto"/>
                <w:bottom w:val="none" w:sz="0" w:space="0" w:color="auto"/>
                <w:right w:val="none" w:sz="0" w:space="0" w:color="auto"/>
              </w:divBdr>
            </w:div>
            <w:div w:id="644773644">
              <w:marLeft w:val="0"/>
              <w:marRight w:val="0"/>
              <w:marTop w:val="0"/>
              <w:marBottom w:val="0"/>
              <w:divBdr>
                <w:top w:val="none" w:sz="0" w:space="0" w:color="auto"/>
                <w:left w:val="none" w:sz="0" w:space="0" w:color="auto"/>
                <w:bottom w:val="none" w:sz="0" w:space="0" w:color="auto"/>
                <w:right w:val="none" w:sz="0" w:space="0" w:color="auto"/>
              </w:divBdr>
            </w:div>
            <w:div w:id="1640649616">
              <w:marLeft w:val="0"/>
              <w:marRight w:val="0"/>
              <w:marTop w:val="0"/>
              <w:marBottom w:val="0"/>
              <w:divBdr>
                <w:top w:val="none" w:sz="0" w:space="0" w:color="auto"/>
                <w:left w:val="none" w:sz="0" w:space="0" w:color="auto"/>
                <w:bottom w:val="none" w:sz="0" w:space="0" w:color="auto"/>
                <w:right w:val="none" w:sz="0" w:space="0" w:color="auto"/>
              </w:divBdr>
            </w:div>
            <w:div w:id="1659259789">
              <w:marLeft w:val="0"/>
              <w:marRight w:val="0"/>
              <w:marTop w:val="0"/>
              <w:marBottom w:val="0"/>
              <w:divBdr>
                <w:top w:val="none" w:sz="0" w:space="0" w:color="auto"/>
                <w:left w:val="none" w:sz="0" w:space="0" w:color="auto"/>
                <w:bottom w:val="none" w:sz="0" w:space="0" w:color="auto"/>
                <w:right w:val="none" w:sz="0" w:space="0" w:color="auto"/>
              </w:divBdr>
            </w:div>
          </w:divsChild>
        </w:div>
        <w:div w:id="1467619489">
          <w:marLeft w:val="0"/>
          <w:marRight w:val="0"/>
          <w:marTop w:val="0"/>
          <w:marBottom w:val="0"/>
          <w:divBdr>
            <w:top w:val="none" w:sz="0" w:space="0" w:color="auto"/>
            <w:left w:val="none" w:sz="0" w:space="0" w:color="auto"/>
            <w:bottom w:val="none" w:sz="0" w:space="0" w:color="auto"/>
            <w:right w:val="none" w:sz="0" w:space="0" w:color="auto"/>
          </w:divBdr>
          <w:divsChild>
            <w:div w:id="649291134">
              <w:marLeft w:val="0"/>
              <w:marRight w:val="0"/>
              <w:marTop w:val="0"/>
              <w:marBottom w:val="0"/>
              <w:divBdr>
                <w:top w:val="none" w:sz="0" w:space="0" w:color="auto"/>
                <w:left w:val="none" w:sz="0" w:space="0" w:color="auto"/>
                <w:bottom w:val="none" w:sz="0" w:space="0" w:color="auto"/>
                <w:right w:val="none" w:sz="0" w:space="0" w:color="auto"/>
              </w:divBdr>
            </w:div>
            <w:div w:id="873692828">
              <w:marLeft w:val="0"/>
              <w:marRight w:val="0"/>
              <w:marTop w:val="0"/>
              <w:marBottom w:val="0"/>
              <w:divBdr>
                <w:top w:val="none" w:sz="0" w:space="0" w:color="auto"/>
                <w:left w:val="none" w:sz="0" w:space="0" w:color="auto"/>
                <w:bottom w:val="none" w:sz="0" w:space="0" w:color="auto"/>
                <w:right w:val="none" w:sz="0" w:space="0" w:color="auto"/>
              </w:divBdr>
            </w:div>
            <w:div w:id="1002588297">
              <w:marLeft w:val="0"/>
              <w:marRight w:val="0"/>
              <w:marTop w:val="0"/>
              <w:marBottom w:val="0"/>
              <w:divBdr>
                <w:top w:val="none" w:sz="0" w:space="0" w:color="auto"/>
                <w:left w:val="none" w:sz="0" w:space="0" w:color="auto"/>
                <w:bottom w:val="none" w:sz="0" w:space="0" w:color="auto"/>
                <w:right w:val="none" w:sz="0" w:space="0" w:color="auto"/>
              </w:divBdr>
            </w:div>
            <w:div w:id="1308168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450502">
      <w:bodyDiv w:val="1"/>
      <w:marLeft w:val="0"/>
      <w:marRight w:val="0"/>
      <w:marTop w:val="0"/>
      <w:marBottom w:val="0"/>
      <w:divBdr>
        <w:top w:val="none" w:sz="0" w:space="0" w:color="auto"/>
        <w:left w:val="none" w:sz="0" w:space="0" w:color="auto"/>
        <w:bottom w:val="none" w:sz="0" w:space="0" w:color="auto"/>
        <w:right w:val="none" w:sz="0" w:space="0" w:color="auto"/>
      </w:divBdr>
    </w:div>
    <w:div w:id="747460761">
      <w:bodyDiv w:val="1"/>
      <w:marLeft w:val="0"/>
      <w:marRight w:val="0"/>
      <w:marTop w:val="0"/>
      <w:marBottom w:val="0"/>
      <w:divBdr>
        <w:top w:val="none" w:sz="0" w:space="0" w:color="auto"/>
        <w:left w:val="none" w:sz="0" w:space="0" w:color="auto"/>
        <w:bottom w:val="none" w:sz="0" w:space="0" w:color="auto"/>
        <w:right w:val="none" w:sz="0" w:space="0" w:color="auto"/>
      </w:divBdr>
      <w:divsChild>
        <w:div w:id="395592173">
          <w:marLeft w:val="0"/>
          <w:marRight w:val="0"/>
          <w:marTop w:val="0"/>
          <w:marBottom w:val="0"/>
          <w:divBdr>
            <w:top w:val="none" w:sz="0" w:space="0" w:color="auto"/>
            <w:left w:val="none" w:sz="0" w:space="0" w:color="auto"/>
            <w:bottom w:val="none" w:sz="0" w:space="0" w:color="auto"/>
            <w:right w:val="none" w:sz="0" w:space="0" w:color="auto"/>
          </w:divBdr>
        </w:div>
        <w:div w:id="442961568">
          <w:marLeft w:val="0"/>
          <w:marRight w:val="0"/>
          <w:marTop w:val="0"/>
          <w:marBottom w:val="0"/>
          <w:divBdr>
            <w:top w:val="none" w:sz="0" w:space="0" w:color="auto"/>
            <w:left w:val="none" w:sz="0" w:space="0" w:color="auto"/>
            <w:bottom w:val="none" w:sz="0" w:space="0" w:color="auto"/>
            <w:right w:val="none" w:sz="0" w:space="0" w:color="auto"/>
          </w:divBdr>
        </w:div>
        <w:div w:id="1019814011">
          <w:marLeft w:val="0"/>
          <w:marRight w:val="0"/>
          <w:marTop w:val="0"/>
          <w:marBottom w:val="0"/>
          <w:divBdr>
            <w:top w:val="none" w:sz="0" w:space="0" w:color="auto"/>
            <w:left w:val="none" w:sz="0" w:space="0" w:color="auto"/>
            <w:bottom w:val="none" w:sz="0" w:space="0" w:color="auto"/>
            <w:right w:val="none" w:sz="0" w:space="0" w:color="auto"/>
          </w:divBdr>
        </w:div>
      </w:divsChild>
    </w:div>
    <w:div w:id="759445246">
      <w:bodyDiv w:val="1"/>
      <w:marLeft w:val="0"/>
      <w:marRight w:val="0"/>
      <w:marTop w:val="0"/>
      <w:marBottom w:val="0"/>
      <w:divBdr>
        <w:top w:val="none" w:sz="0" w:space="0" w:color="auto"/>
        <w:left w:val="none" w:sz="0" w:space="0" w:color="auto"/>
        <w:bottom w:val="none" w:sz="0" w:space="0" w:color="auto"/>
        <w:right w:val="none" w:sz="0" w:space="0" w:color="auto"/>
      </w:divBdr>
      <w:divsChild>
        <w:div w:id="256910679">
          <w:marLeft w:val="0"/>
          <w:marRight w:val="0"/>
          <w:marTop w:val="0"/>
          <w:marBottom w:val="0"/>
          <w:divBdr>
            <w:top w:val="none" w:sz="0" w:space="0" w:color="auto"/>
            <w:left w:val="none" w:sz="0" w:space="0" w:color="auto"/>
            <w:bottom w:val="none" w:sz="0" w:space="0" w:color="auto"/>
            <w:right w:val="none" w:sz="0" w:space="0" w:color="auto"/>
          </w:divBdr>
        </w:div>
        <w:div w:id="285697877">
          <w:marLeft w:val="0"/>
          <w:marRight w:val="0"/>
          <w:marTop w:val="0"/>
          <w:marBottom w:val="0"/>
          <w:divBdr>
            <w:top w:val="none" w:sz="0" w:space="0" w:color="auto"/>
            <w:left w:val="none" w:sz="0" w:space="0" w:color="auto"/>
            <w:bottom w:val="none" w:sz="0" w:space="0" w:color="auto"/>
            <w:right w:val="none" w:sz="0" w:space="0" w:color="auto"/>
          </w:divBdr>
        </w:div>
        <w:div w:id="305209113">
          <w:marLeft w:val="0"/>
          <w:marRight w:val="0"/>
          <w:marTop w:val="0"/>
          <w:marBottom w:val="0"/>
          <w:divBdr>
            <w:top w:val="none" w:sz="0" w:space="0" w:color="auto"/>
            <w:left w:val="none" w:sz="0" w:space="0" w:color="auto"/>
            <w:bottom w:val="none" w:sz="0" w:space="0" w:color="auto"/>
            <w:right w:val="none" w:sz="0" w:space="0" w:color="auto"/>
          </w:divBdr>
        </w:div>
        <w:div w:id="983386411">
          <w:marLeft w:val="0"/>
          <w:marRight w:val="0"/>
          <w:marTop w:val="0"/>
          <w:marBottom w:val="0"/>
          <w:divBdr>
            <w:top w:val="none" w:sz="0" w:space="0" w:color="auto"/>
            <w:left w:val="none" w:sz="0" w:space="0" w:color="auto"/>
            <w:bottom w:val="none" w:sz="0" w:space="0" w:color="auto"/>
            <w:right w:val="none" w:sz="0" w:space="0" w:color="auto"/>
          </w:divBdr>
        </w:div>
        <w:div w:id="1274359389">
          <w:marLeft w:val="0"/>
          <w:marRight w:val="0"/>
          <w:marTop w:val="0"/>
          <w:marBottom w:val="0"/>
          <w:divBdr>
            <w:top w:val="none" w:sz="0" w:space="0" w:color="auto"/>
            <w:left w:val="none" w:sz="0" w:space="0" w:color="auto"/>
            <w:bottom w:val="none" w:sz="0" w:space="0" w:color="auto"/>
            <w:right w:val="none" w:sz="0" w:space="0" w:color="auto"/>
          </w:divBdr>
        </w:div>
        <w:div w:id="1572814631">
          <w:marLeft w:val="0"/>
          <w:marRight w:val="0"/>
          <w:marTop w:val="0"/>
          <w:marBottom w:val="0"/>
          <w:divBdr>
            <w:top w:val="none" w:sz="0" w:space="0" w:color="auto"/>
            <w:left w:val="none" w:sz="0" w:space="0" w:color="auto"/>
            <w:bottom w:val="none" w:sz="0" w:space="0" w:color="auto"/>
            <w:right w:val="none" w:sz="0" w:space="0" w:color="auto"/>
          </w:divBdr>
        </w:div>
        <w:div w:id="1667438387">
          <w:marLeft w:val="0"/>
          <w:marRight w:val="0"/>
          <w:marTop w:val="0"/>
          <w:marBottom w:val="0"/>
          <w:divBdr>
            <w:top w:val="none" w:sz="0" w:space="0" w:color="auto"/>
            <w:left w:val="none" w:sz="0" w:space="0" w:color="auto"/>
            <w:bottom w:val="none" w:sz="0" w:space="0" w:color="auto"/>
            <w:right w:val="none" w:sz="0" w:space="0" w:color="auto"/>
          </w:divBdr>
        </w:div>
        <w:div w:id="2133092394">
          <w:marLeft w:val="0"/>
          <w:marRight w:val="0"/>
          <w:marTop w:val="0"/>
          <w:marBottom w:val="0"/>
          <w:divBdr>
            <w:top w:val="none" w:sz="0" w:space="0" w:color="auto"/>
            <w:left w:val="none" w:sz="0" w:space="0" w:color="auto"/>
            <w:bottom w:val="none" w:sz="0" w:space="0" w:color="auto"/>
            <w:right w:val="none" w:sz="0" w:space="0" w:color="auto"/>
          </w:divBdr>
        </w:div>
      </w:divsChild>
    </w:div>
    <w:div w:id="964891981">
      <w:bodyDiv w:val="1"/>
      <w:marLeft w:val="0"/>
      <w:marRight w:val="0"/>
      <w:marTop w:val="0"/>
      <w:marBottom w:val="0"/>
      <w:divBdr>
        <w:top w:val="none" w:sz="0" w:space="0" w:color="auto"/>
        <w:left w:val="none" w:sz="0" w:space="0" w:color="auto"/>
        <w:bottom w:val="none" w:sz="0" w:space="0" w:color="auto"/>
        <w:right w:val="none" w:sz="0" w:space="0" w:color="auto"/>
      </w:divBdr>
      <w:divsChild>
        <w:div w:id="764887516">
          <w:marLeft w:val="0"/>
          <w:marRight w:val="0"/>
          <w:marTop w:val="0"/>
          <w:marBottom w:val="0"/>
          <w:divBdr>
            <w:top w:val="none" w:sz="0" w:space="0" w:color="auto"/>
            <w:left w:val="none" w:sz="0" w:space="0" w:color="auto"/>
            <w:bottom w:val="none" w:sz="0" w:space="0" w:color="auto"/>
            <w:right w:val="none" w:sz="0" w:space="0" w:color="auto"/>
          </w:divBdr>
          <w:divsChild>
            <w:div w:id="60257409">
              <w:marLeft w:val="0"/>
              <w:marRight w:val="0"/>
              <w:marTop w:val="0"/>
              <w:marBottom w:val="0"/>
              <w:divBdr>
                <w:top w:val="none" w:sz="0" w:space="0" w:color="auto"/>
                <w:left w:val="none" w:sz="0" w:space="0" w:color="auto"/>
                <w:bottom w:val="none" w:sz="0" w:space="0" w:color="auto"/>
                <w:right w:val="none" w:sz="0" w:space="0" w:color="auto"/>
              </w:divBdr>
              <w:divsChild>
                <w:div w:id="43301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083459">
      <w:bodyDiv w:val="1"/>
      <w:marLeft w:val="0"/>
      <w:marRight w:val="0"/>
      <w:marTop w:val="0"/>
      <w:marBottom w:val="0"/>
      <w:divBdr>
        <w:top w:val="none" w:sz="0" w:space="0" w:color="auto"/>
        <w:left w:val="none" w:sz="0" w:space="0" w:color="auto"/>
        <w:bottom w:val="none" w:sz="0" w:space="0" w:color="auto"/>
        <w:right w:val="none" w:sz="0" w:space="0" w:color="auto"/>
      </w:divBdr>
    </w:div>
    <w:div w:id="1023749224">
      <w:bodyDiv w:val="1"/>
      <w:marLeft w:val="0"/>
      <w:marRight w:val="0"/>
      <w:marTop w:val="0"/>
      <w:marBottom w:val="0"/>
      <w:divBdr>
        <w:top w:val="none" w:sz="0" w:space="0" w:color="auto"/>
        <w:left w:val="none" w:sz="0" w:space="0" w:color="auto"/>
        <w:bottom w:val="none" w:sz="0" w:space="0" w:color="auto"/>
        <w:right w:val="none" w:sz="0" w:space="0" w:color="auto"/>
      </w:divBdr>
    </w:div>
    <w:div w:id="1100176705">
      <w:bodyDiv w:val="1"/>
      <w:marLeft w:val="0"/>
      <w:marRight w:val="0"/>
      <w:marTop w:val="0"/>
      <w:marBottom w:val="0"/>
      <w:divBdr>
        <w:top w:val="none" w:sz="0" w:space="0" w:color="auto"/>
        <w:left w:val="none" w:sz="0" w:space="0" w:color="auto"/>
        <w:bottom w:val="none" w:sz="0" w:space="0" w:color="auto"/>
        <w:right w:val="none" w:sz="0" w:space="0" w:color="auto"/>
      </w:divBdr>
      <w:divsChild>
        <w:div w:id="5634899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05155609">
              <w:marLeft w:val="0"/>
              <w:marRight w:val="0"/>
              <w:marTop w:val="0"/>
              <w:marBottom w:val="0"/>
              <w:divBdr>
                <w:top w:val="none" w:sz="0" w:space="0" w:color="auto"/>
                <w:left w:val="none" w:sz="0" w:space="0" w:color="auto"/>
                <w:bottom w:val="none" w:sz="0" w:space="0" w:color="auto"/>
                <w:right w:val="none" w:sz="0" w:space="0" w:color="auto"/>
              </w:divBdr>
              <w:divsChild>
                <w:div w:id="5566697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87161643">
                      <w:marLeft w:val="0"/>
                      <w:marRight w:val="0"/>
                      <w:marTop w:val="0"/>
                      <w:marBottom w:val="0"/>
                      <w:divBdr>
                        <w:top w:val="none" w:sz="0" w:space="0" w:color="auto"/>
                        <w:left w:val="none" w:sz="0" w:space="0" w:color="auto"/>
                        <w:bottom w:val="none" w:sz="0" w:space="0" w:color="auto"/>
                        <w:right w:val="none" w:sz="0" w:space="0" w:color="auto"/>
                      </w:divBdr>
                      <w:divsChild>
                        <w:div w:id="200338648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31279855">
                              <w:marLeft w:val="0"/>
                              <w:marRight w:val="0"/>
                              <w:marTop w:val="0"/>
                              <w:marBottom w:val="0"/>
                              <w:divBdr>
                                <w:top w:val="none" w:sz="0" w:space="0" w:color="auto"/>
                                <w:left w:val="none" w:sz="0" w:space="0" w:color="auto"/>
                                <w:bottom w:val="none" w:sz="0" w:space="0" w:color="auto"/>
                                <w:right w:val="none" w:sz="0" w:space="0" w:color="auto"/>
                              </w:divBdr>
                            </w:div>
                            <w:div w:id="121912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26158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2219302">
              <w:marLeft w:val="0"/>
              <w:marRight w:val="0"/>
              <w:marTop w:val="0"/>
              <w:marBottom w:val="0"/>
              <w:divBdr>
                <w:top w:val="none" w:sz="0" w:space="0" w:color="auto"/>
                <w:left w:val="none" w:sz="0" w:space="0" w:color="auto"/>
                <w:bottom w:val="none" w:sz="0" w:space="0" w:color="auto"/>
                <w:right w:val="none" w:sz="0" w:space="0" w:color="auto"/>
              </w:divBdr>
              <w:divsChild>
                <w:div w:id="253248841">
                  <w:marLeft w:val="0"/>
                  <w:marRight w:val="0"/>
                  <w:marTop w:val="0"/>
                  <w:marBottom w:val="0"/>
                  <w:divBdr>
                    <w:top w:val="none" w:sz="0" w:space="0" w:color="auto"/>
                    <w:left w:val="none" w:sz="0" w:space="0" w:color="auto"/>
                    <w:bottom w:val="none" w:sz="0" w:space="0" w:color="auto"/>
                    <w:right w:val="none" w:sz="0" w:space="0" w:color="auto"/>
                  </w:divBdr>
                </w:div>
                <w:div w:id="14098430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5654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5862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4827960">
              <w:marLeft w:val="0"/>
              <w:marRight w:val="0"/>
              <w:marTop w:val="0"/>
              <w:marBottom w:val="0"/>
              <w:divBdr>
                <w:top w:val="none" w:sz="0" w:space="0" w:color="auto"/>
                <w:left w:val="none" w:sz="0" w:space="0" w:color="auto"/>
                <w:bottom w:val="none" w:sz="0" w:space="0" w:color="auto"/>
                <w:right w:val="none" w:sz="0" w:space="0" w:color="auto"/>
              </w:divBdr>
            </w:div>
            <w:div w:id="2137870920">
              <w:marLeft w:val="0"/>
              <w:marRight w:val="0"/>
              <w:marTop w:val="0"/>
              <w:marBottom w:val="0"/>
              <w:divBdr>
                <w:top w:val="none" w:sz="0" w:space="0" w:color="auto"/>
                <w:left w:val="none" w:sz="0" w:space="0" w:color="auto"/>
                <w:bottom w:val="none" w:sz="0" w:space="0" w:color="auto"/>
                <w:right w:val="none" w:sz="0" w:space="0" w:color="auto"/>
              </w:divBdr>
              <w:divsChild>
                <w:div w:id="2999636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4706335">
                      <w:marLeft w:val="0"/>
                      <w:marRight w:val="0"/>
                      <w:marTop w:val="0"/>
                      <w:marBottom w:val="0"/>
                      <w:divBdr>
                        <w:top w:val="none" w:sz="0" w:space="0" w:color="auto"/>
                        <w:left w:val="none" w:sz="0" w:space="0" w:color="auto"/>
                        <w:bottom w:val="none" w:sz="0" w:space="0" w:color="auto"/>
                        <w:right w:val="none" w:sz="0" w:space="0" w:color="auto"/>
                      </w:divBdr>
                      <w:divsChild>
                        <w:div w:id="2319636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6899204">
                              <w:marLeft w:val="0"/>
                              <w:marRight w:val="0"/>
                              <w:marTop w:val="0"/>
                              <w:marBottom w:val="0"/>
                              <w:divBdr>
                                <w:top w:val="none" w:sz="0" w:space="0" w:color="auto"/>
                                <w:left w:val="none" w:sz="0" w:space="0" w:color="auto"/>
                                <w:bottom w:val="none" w:sz="0" w:space="0" w:color="auto"/>
                                <w:right w:val="none" w:sz="0" w:space="0" w:color="auto"/>
                              </w:divBdr>
                            </w:div>
                            <w:div w:id="1503622693">
                              <w:marLeft w:val="0"/>
                              <w:marRight w:val="0"/>
                              <w:marTop w:val="0"/>
                              <w:marBottom w:val="0"/>
                              <w:divBdr>
                                <w:top w:val="none" w:sz="0" w:space="0" w:color="auto"/>
                                <w:left w:val="none" w:sz="0" w:space="0" w:color="auto"/>
                                <w:bottom w:val="none" w:sz="0" w:space="0" w:color="auto"/>
                                <w:right w:val="none" w:sz="0" w:space="0" w:color="auto"/>
                              </w:divBdr>
                            </w:div>
                            <w:div w:id="1667594431">
                              <w:marLeft w:val="0"/>
                              <w:marRight w:val="0"/>
                              <w:marTop w:val="0"/>
                              <w:marBottom w:val="0"/>
                              <w:divBdr>
                                <w:top w:val="none" w:sz="0" w:space="0" w:color="auto"/>
                                <w:left w:val="none" w:sz="0" w:space="0" w:color="auto"/>
                                <w:bottom w:val="none" w:sz="0" w:space="0" w:color="auto"/>
                                <w:right w:val="none" w:sz="0" w:space="0" w:color="auto"/>
                              </w:divBdr>
                            </w:div>
                          </w:divsChild>
                        </w:div>
                        <w:div w:id="926428394">
                          <w:marLeft w:val="0"/>
                          <w:marRight w:val="0"/>
                          <w:marTop w:val="0"/>
                          <w:marBottom w:val="0"/>
                          <w:divBdr>
                            <w:top w:val="none" w:sz="0" w:space="0" w:color="auto"/>
                            <w:left w:val="none" w:sz="0" w:space="0" w:color="auto"/>
                            <w:bottom w:val="none" w:sz="0" w:space="0" w:color="auto"/>
                            <w:right w:val="none" w:sz="0" w:space="0" w:color="auto"/>
                          </w:divBdr>
                        </w:div>
                      </w:divsChild>
                    </w:div>
                    <w:div w:id="108221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2930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55659702">
              <w:marLeft w:val="0"/>
              <w:marRight w:val="0"/>
              <w:marTop w:val="0"/>
              <w:marBottom w:val="0"/>
              <w:divBdr>
                <w:top w:val="none" w:sz="0" w:space="0" w:color="auto"/>
                <w:left w:val="none" w:sz="0" w:space="0" w:color="auto"/>
                <w:bottom w:val="none" w:sz="0" w:space="0" w:color="auto"/>
                <w:right w:val="none" w:sz="0" w:space="0" w:color="auto"/>
              </w:divBdr>
              <w:divsChild>
                <w:div w:id="2655010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95514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565319">
              <w:marLeft w:val="0"/>
              <w:marRight w:val="0"/>
              <w:marTop w:val="0"/>
              <w:marBottom w:val="0"/>
              <w:divBdr>
                <w:top w:val="none" w:sz="0" w:space="0" w:color="auto"/>
                <w:left w:val="none" w:sz="0" w:space="0" w:color="auto"/>
                <w:bottom w:val="none" w:sz="0" w:space="0" w:color="auto"/>
                <w:right w:val="none" w:sz="0" w:space="0" w:color="auto"/>
              </w:divBdr>
            </w:div>
            <w:div w:id="1977680117">
              <w:marLeft w:val="0"/>
              <w:marRight w:val="0"/>
              <w:marTop w:val="0"/>
              <w:marBottom w:val="0"/>
              <w:divBdr>
                <w:top w:val="none" w:sz="0" w:space="0" w:color="auto"/>
                <w:left w:val="none" w:sz="0" w:space="0" w:color="auto"/>
                <w:bottom w:val="none" w:sz="0" w:space="0" w:color="auto"/>
                <w:right w:val="none" w:sz="0" w:space="0" w:color="auto"/>
              </w:divBdr>
            </w:div>
          </w:divsChild>
        </w:div>
        <w:div w:id="11529118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47050180">
              <w:marLeft w:val="0"/>
              <w:marRight w:val="0"/>
              <w:marTop w:val="0"/>
              <w:marBottom w:val="0"/>
              <w:divBdr>
                <w:top w:val="none" w:sz="0" w:space="0" w:color="auto"/>
                <w:left w:val="none" w:sz="0" w:space="0" w:color="auto"/>
                <w:bottom w:val="none" w:sz="0" w:space="0" w:color="auto"/>
                <w:right w:val="none" w:sz="0" w:space="0" w:color="auto"/>
              </w:divBdr>
              <w:divsChild>
                <w:div w:id="3389678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785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934999">
              <w:marLeft w:val="0"/>
              <w:marRight w:val="0"/>
              <w:marTop w:val="0"/>
              <w:marBottom w:val="0"/>
              <w:divBdr>
                <w:top w:val="none" w:sz="0" w:space="0" w:color="auto"/>
                <w:left w:val="none" w:sz="0" w:space="0" w:color="auto"/>
                <w:bottom w:val="none" w:sz="0" w:space="0" w:color="auto"/>
                <w:right w:val="none" w:sz="0" w:space="0" w:color="auto"/>
              </w:divBdr>
            </w:div>
            <w:div w:id="1462574284">
              <w:marLeft w:val="0"/>
              <w:marRight w:val="0"/>
              <w:marTop w:val="0"/>
              <w:marBottom w:val="0"/>
              <w:divBdr>
                <w:top w:val="none" w:sz="0" w:space="0" w:color="auto"/>
                <w:left w:val="none" w:sz="0" w:space="0" w:color="auto"/>
                <w:bottom w:val="none" w:sz="0" w:space="0" w:color="auto"/>
                <w:right w:val="none" w:sz="0" w:space="0" w:color="auto"/>
              </w:divBdr>
            </w:div>
          </w:divsChild>
        </w:div>
        <w:div w:id="14926705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1423232">
              <w:marLeft w:val="0"/>
              <w:marRight w:val="0"/>
              <w:marTop w:val="0"/>
              <w:marBottom w:val="0"/>
              <w:divBdr>
                <w:top w:val="none" w:sz="0" w:space="0" w:color="auto"/>
                <w:left w:val="none" w:sz="0" w:space="0" w:color="auto"/>
                <w:bottom w:val="none" w:sz="0" w:space="0" w:color="auto"/>
                <w:right w:val="none" w:sz="0" w:space="0" w:color="auto"/>
              </w:divBdr>
            </w:div>
            <w:div w:id="1556310611">
              <w:marLeft w:val="0"/>
              <w:marRight w:val="0"/>
              <w:marTop w:val="0"/>
              <w:marBottom w:val="0"/>
              <w:divBdr>
                <w:top w:val="none" w:sz="0" w:space="0" w:color="auto"/>
                <w:left w:val="none" w:sz="0" w:space="0" w:color="auto"/>
                <w:bottom w:val="none" w:sz="0" w:space="0" w:color="auto"/>
                <w:right w:val="none" w:sz="0" w:space="0" w:color="auto"/>
              </w:divBdr>
              <w:divsChild>
                <w:div w:id="1134253938">
                  <w:marLeft w:val="0"/>
                  <w:marRight w:val="0"/>
                  <w:marTop w:val="0"/>
                  <w:marBottom w:val="0"/>
                  <w:divBdr>
                    <w:top w:val="none" w:sz="0" w:space="0" w:color="auto"/>
                    <w:left w:val="none" w:sz="0" w:space="0" w:color="auto"/>
                    <w:bottom w:val="none" w:sz="0" w:space="0" w:color="auto"/>
                    <w:right w:val="none" w:sz="0" w:space="0" w:color="auto"/>
                  </w:divBdr>
                </w:div>
                <w:div w:id="17425584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543680">
                      <w:marLeft w:val="0"/>
                      <w:marRight w:val="0"/>
                      <w:marTop w:val="0"/>
                      <w:marBottom w:val="0"/>
                      <w:divBdr>
                        <w:top w:val="none" w:sz="0" w:space="0" w:color="auto"/>
                        <w:left w:val="none" w:sz="0" w:space="0" w:color="auto"/>
                        <w:bottom w:val="none" w:sz="0" w:space="0" w:color="auto"/>
                        <w:right w:val="none" w:sz="0" w:space="0" w:color="auto"/>
                      </w:divBdr>
                      <w:divsChild>
                        <w:div w:id="18387650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1870871">
                              <w:marLeft w:val="0"/>
                              <w:marRight w:val="0"/>
                              <w:marTop w:val="0"/>
                              <w:marBottom w:val="0"/>
                              <w:divBdr>
                                <w:top w:val="none" w:sz="0" w:space="0" w:color="auto"/>
                                <w:left w:val="none" w:sz="0" w:space="0" w:color="auto"/>
                                <w:bottom w:val="none" w:sz="0" w:space="0" w:color="auto"/>
                                <w:right w:val="none" w:sz="0" w:space="0" w:color="auto"/>
                              </w:divBdr>
                            </w:div>
                            <w:div w:id="569540133">
                              <w:marLeft w:val="0"/>
                              <w:marRight w:val="0"/>
                              <w:marTop w:val="0"/>
                              <w:marBottom w:val="0"/>
                              <w:divBdr>
                                <w:top w:val="none" w:sz="0" w:space="0" w:color="auto"/>
                                <w:left w:val="none" w:sz="0" w:space="0" w:color="auto"/>
                                <w:bottom w:val="none" w:sz="0" w:space="0" w:color="auto"/>
                                <w:right w:val="none" w:sz="0" w:space="0" w:color="auto"/>
                              </w:divBdr>
                            </w:div>
                            <w:div w:id="1977686784">
                              <w:marLeft w:val="0"/>
                              <w:marRight w:val="0"/>
                              <w:marTop w:val="0"/>
                              <w:marBottom w:val="0"/>
                              <w:divBdr>
                                <w:top w:val="none" w:sz="0" w:space="0" w:color="auto"/>
                                <w:left w:val="none" w:sz="0" w:space="0" w:color="auto"/>
                                <w:bottom w:val="none" w:sz="0" w:space="0" w:color="auto"/>
                                <w:right w:val="none" w:sz="0" w:space="0" w:color="auto"/>
                              </w:divBdr>
                            </w:div>
                            <w:div w:id="199159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646243">
              <w:marLeft w:val="0"/>
              <w:marRight w:val="0"/>
              <w:marTop w:val="0"/>
              <w:marBottom w:val="0"/>
              <w:divBdr>
                <w:top w:val="none" w:sz="0" w:space="0" w:color="auto"/>
                <w:left w:val="none" w:sz="0" w:space="0" w:color="auto"/>
                <w:bottom w:val="none" w:sz="0" w:space="0" w:color="auto"/>
                <w:right w:val="none" w:sz="0" w:space="0" w:color="auto"/>
              </w:divBdr>
            </w:div>
          </w:divsChild>
        </w:div>
        <w:div w:id="2068451459">
          <w:marLeft w:val="0"/>
          <w:marRight w:val="0"/>
          <w:marTop w:val="0"/>
          <w:marBottom w:val="0"/>
          <w:divBdr>
            <w:top w:val="none" w:sz="0" w:space="0" w:color="auto"/>
            <w:left w:val="none" w:sz="0" w:space="0" w:color="auto"/>
            <w:bottom w:val="none" w:sz="0" w:space="0" w:color="auto"/>
            <w:right w:val="none" w:sz="0" w:space="0" w:color="auto"/>
          </w:divBdr>
        </w:div>
        <w:div w:id="21031872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39390208">
              <w:marLeft w:val="0"/>
              <w:marRight w:val="0"/>
              <w:marTop w:val="0"/>
              <w:marBottom w:val="0"/>
              <w:divBdr>
                <w:top w:val="none" w:sz="0" w:space="0" w:color="auto"/>
                <w:left w:val="none" w:sz="0" w:space="0" w:color="auto"/>
                <w:bottom w:val="none" w:sz="0" w:space="0" w:color="auto"/>
                <w:right w:val="none" w:sz="0" w:space="0" w:color="auto"/>
              </w:divBdr>
              <w:divsChild>
                <w:div w:id="1071121879">
                  <w:marLeft w:val="0"/>
                  <w:marRight w:val="0"/>
                  <w:marTop w:val="0"/>
                  <w:marBottom w:val="0"/>
                  <w:divBdr>
                    <w:top w:val="none" w:sz="0" w:space="0" w:color="auto"/>
                    <w:left w:val="none" w:sz="0" w:space="0" w:color="auto"/>
                    <w:bottom w:val="none" w:sz="0" w:space="0" w:color="auto"/>
                    <w:right w:val="none" w:sz="0" w:space="0" w:color="auto"/>
                  </w:divBdr>
                </w:div>
                <w:div w:id="13043914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74157994">
                      <w:marLeft w:val="0"/>
                      <w:marRight w:val="0"/>
                      <w:marTop w:val="0"/>
                      <w:marBottom w:val="0"/>
                      <w:divBdr>
                        <w:top w:val="none" w:sz="0" w:space="0" w:color="auto"/>
                        <w:left w:val="none" w:sz="0" w:space="0" w:color="auto"/>
                        <w:bottom w:val="none" w:sz="0" w:space="0" w:color="auto"/>
                        <w:right w:val="none" w:sz="0" w:space="0" w:color="auto"/>
                      </w:divBdr>
                    </w:div>
                  </w:divsChild>
                </w:div>
                <w:div w:id="17131878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611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1888647">
      <w:bodyDiv w:val="1"/>
      <w:marLeft w:val="0"/>
      <w:marRight w:val="0"/>
      <w:marTop w:val="0"/>
      <w:marBottom w:val="0"/>
      <w:divBdr>
        <w:top w:val="none" w:sz="0" w:space="0" w:color="auto"/>
        <w:left w:val="none" w:sz="0" w:space="0" w:color="auto"/>
        <w:bottom w:val="none" w:sz="0" w:space="0" w:color="auto"/>
        <w:right w:val="none" w:sz="0" w:space="0" w:color="auto"/>
      </w:divBdr>
      <w:divsChild>
        <w:div w:id="351345885">
          <w:marLeft w:val="0"/>
          <w:marRight w:val="0"/>
          <w:marTop w:val="0"/>
          <w:marBottom w:val="0"/>
          <w:divBdr>
            <w:top w:val="none" w:sz="0" w:space="0" w:color="auto"/>
            <w:left w:val="none" w:sz="0" w:space="0" w:color="auto"/>
            <w:bottom w:val="none" w:sz="0" w:space="0" w:color="auto"/>
            <w:right w:val="none" w:sz="0" w:space="0" w:color="auto"/>
          </w:divBdr>
          <w:divsChild>
            <w:div w:id="363604864">
              <w:marLeft w:val="0"/>
              <w:marRight w:val="0"/>
              <w:marTop w:val="0"/>
              <w:marBottom w:val="0"/>
              <w:divBdr>
                <w:top w:val="none" w:sz="0" w:space="0" w:color="auto"/>
                <w:left w:val="none" w:sz="0" w:space="0" w:color="auto"/>
                <w:bottom w:val="none" w:sz="0" w:space="0" w:color="auto"/>
                <w:right w:val="none" w:sz="0" w:space="0" w:color="auto"/>
              </w:divBdr>
            </w:div>
            <w:div w:id="1106924720">
              <w:marLeft w:val="0"/>
              <w:marRight w:val="0"/>
              <w:marTop w:val="0"/>
              <w:marBottom w:val="0"/>
              <w:divBdr>
                <w:top w:val="none" w:sz="0" w:space="0" w:color="auto"/>
                <w:left w:val="none" w:sz="0" w:space="0" w:color="auto"/>
                <w:bottom w:val="none" w:sz="0" w:space="0" w:color="auto"/>
                <w:right w:val="none" w:sz="0" w:space="0" w:color="auto"/>
              </w:divBdr>
            </w:div>
            <w:div w:id="1596285931">
              <w:marLeft w:val="0"/>
              <w:marRight w:val="0"/>
              <w:marTop w:val="0"/>
              <w:marBottom w:val="0"/>
              <w:divBdr>
                <w:top w:val="none" w:sz="0" w:space="0" w:color="auto"/>
                <w:left w:val="none" w:sz="0" w:space="0" w:color="auto"/>
                <w:bottom w:val="none" w:sz="0" w:space="0" w:color="auto"/>
                <w:right w:val="none" w:sz="0" w:space="0" w:color="auto"/>
              </w:divBdr>
            </w:div>
          </w:divsChild>
        </w:div>
        <w:div w:id="472521998">
          <w:marLeft w:val="0"/>
          <w:marRight w:val="0"/>
          <w:marTop w:val="0"/>
          <w:marBottom w:val="0"/>
          <w:divBdr>
            <w:top w:val="none" w:sz="0" w:space="0" w:color="auto"/>
            <w:left w:val="none" w:sz="0" w:space="0" w:color="auto"/>
            <w:bottom w:val="none" w:sz="0" w:space="0" w:color="auto"/>
            <w:right w:val="none" w:sz="0" w:space="0" w:color="auto"/>
          </w:divBdr>
          <w:divsChild>
            <w:div w:id="54013122">
              <w:marLeft w:val="0"/>
              <w:marRight w:val="0"/>
              <w:marTop w:val="0"/>
              <w:marBottom w:val="0"/>
              <w:divBdr>
                <w:top w:val="none" w:sz="0" w:space="0" w:color="auto"/>
                <w:left w:val="none" w:sz="0" w:space="0" w:color="auto"/>
                <w:bottom w:val="none" w:sz="0" w:space="0" w:color="auto"/>
                <w:right w:val="none" w:sz="0" w:space="0" w:color="auto"/>
              </w:divBdr>
            </w:div>
            <w:div w:id="304238419">
              <w:marLeft w:val="0"/>
              <w:marRight w:val="0"/>
              <w:marTop w:val="0"/>
              <w:marBottom w:val="0"/>
              <w:divBdr>
                <w:top w:val="none" w:sz="0" w:space="0" w:color="auto"/>
                <w:left w:val="none" w:sz="0" w:space="0" w:color="auto"/>
                <w:bottom w:val="none" w:sz="0" w:space="0" w:color="auto"/>
                <w:right w:val="none" w:sz="0" w:space="0" w:color="auto"/>
              </w:divBdr>
            </w:div>
            <w:div w:id="1128742117">
              <w:marLeft w:val="0"/>
              <w:marRight w:val="0"/>
              <w:marTop w:val="0"/>
              <w:marBottom w:val="0"/>
              <w:divBdr>
                <w:top w:val="none" w:sz="0" w:space="0" w:color="auto"/>
                <w:left w:val="none" w:sz="0" w:space="0" w:color="auto"/>
                <w:bottom w:val="none" w:sz="0" w:space="0" w:color="auto"/>
                <w:right w:val="none" w:sz="0" w:space="0" w:color="auto"/>
              </w:divBdr>
            </w:div>
          </w:divsChild>
        </w:div>
        <w:div w:id="491723128">
          <w:marLeft w:val="0"/>
          <w:marRight w:val="0"/>
          <w:marTop w:val="0"/>
          <w:marBottom w:val="0"/>
          <w:divBdr>
            <w:top w:val="none" w:sz="0" w:space="0" w:color="auto"/>
            <w:left w:val="none" w:sz="0" w:space="0" w:color="auto"/>
            <w:bottom w:val="none" w:sz="0" w:space="0" w:color="auto"/>
            <w:right w:val="none" w:sz="0" w:space="0" w:color="auto"/>
          </w:divBdr>
          <w:divsChild>
            <w:div w:id="1867016584">
              <w:marLeft w:val="0"/>
              <w:marRight w:val="0"/>
              <w:marTop w:val="0"/>
              <w:marBottom w:val="0"/>
              <w:divBdr>
                <w:top w:val="none" w:sz="0" w:space="0" w:color="auto"/>
                <w:left w:val="none" w:sz="0" w:space="0" w:color="auto"/>
                <w:bottom w:val="none" w:sz="0" w:space="0" w:color="auto"/>
                <w:right w:val="none" w:sz="0" w:space="0" w:color="auto"/>
              </w:divBdr>
            </w:div>
          </w:divsChild>
        </w:div>
        <w:div w:id="515538922">
          <w:marLeft w:val="0"/>
          <w:marRight w:val="0"/>
          <w:marTop w:val="0"/>
          <w:marBottom w:val="0"/>
          <w:divBdr>
            <w:top w:val="none" w:sz="0" w:space="0" w:color="auto"/>
            <w:left w:val="none" w:sz="0" w:space="0" w:color="auto"/>
            <w:bottom w:val="none" w:sz="0" w:space="0" w:color="auto"/>
            <w:right w:val="none" w:sz="0" w:space="0" w:color="auto"/>
          </w:divBdr>
          <w:divsChild>
            <w:div w:id="146363289">
              <w:marLeft w:val="0"/>
              <w:marRight w:val="0"/>
              <w:marTop w:val="0"/>
              <w:marBottom w:val="0"/>
              <w:divBdr>
                <w:top w:val="none" w:sz="0" w:space="0" w:color="auto"/>
                <w:left w:val="none" w:sz="0" w:space="0" w:color="auto"/>
                <w:bottom w:val="none" w:sz="0" w:space="0" w:color="auto"/>
                <w:right w:val="none" w:sz="0" w:space="0" w:color="auto"/>
              </w:divBdr>
            </w:div>
            <w:div w:id="636421928">
              <w:marLeft w:val="0"/>
              <w:marRight w:val="0"/>
              <w:marTop w:val="0"/>
              <w:marBottom w:val="0"/>
              <w:divBdr>
                <w:top w:val="none" w:sz="0" w:space="0" w:color="auto"/>
                <w:left w:val="none" w:sz="0" w:space="0" w:color="auto"/>
                <w:bottom w:val="none" w:sz="0" w:space="0" w:color="auto"/>
                <w:right w:val="none" w:sz="0" w:space="0" w:color="auto"/>
              </w:divBdr>
            </w:div>
          </w:divsChild>
        </w:div>
        <w:div w:id="560941212">
          <w:marLeft w:val="0"/>
          <w:marRight w:val="0"/>
          <w:marTop w:val="0"/>
          <w:marBottom w:val="0"/>
          <w:divBdr>
            <w:top w:val="none" w:sz="0" w:space="0" w:color="auto"/>
            <w:left w:val="none" w:sz="0" w:space="0" w:color="auto"/>
            <w:bottom w:val="none" w:sz="0" w:space="0" w:color="auto"/>
            <w:right w:val="none" w:sz="0" w:space="0" w:color="auto"/>
          </w:divBdr>
          <w:divsChild>
            <w:div w:id="1817258490">
              <w:marLeft w:val="0"/>
              <w:marRight w:val="0"/>
              <w:marTop w:val="0"/>
              <w:marBottom w:val="0"/>
              <w:divBdr>
                <w:top w:val="none" w:sz="0" w:space="0" w:color="auto"/>
                <w:left w:val="none" w:sz="0" w:space="0" w:color="auto"/>
                <w:bottom w:val="none" w:sz="0" w:space="0" w:color="auto"/>
                <w:right w:val="none" w:sz="0" w:space="0" w:color="auto"/>
              </w:divBdr>
            </w:div>
            <w:div w:id="2044598228">
              <w:marLeft w:val="0"/>
              <w:marRight w:val="0"/>
              <w:marTop w:val="0"/>
              <w:marBottom w:val="0"/>
              <w:divBdr>
                <w:top w:val="none" w:sz="0" w:space="0" w:color="auto"/>
                <w:left w:val="none" w:sz="0" w:space="0" w:color="auto"/>
                <w:bottom w:val="none" w:sz="0" w:space="0" w:color="auto"/>
                <w:right w:val="none" w:sz="0" w:space="0" w:color="auto"/>
              </w:divBdr>
            </w:div>
          </w:divsChild>
        </w:div>
        <w:div w:id="678236356">
          <w:marLeft w:val="0"/>
          <w:marRight w:val="0"/>
          <w:marTop w:val="0"/>
          <w:marBottom w:val="0"/>
          <w:divBdr>
            <w:top w:val="none" w:sz="0" w:space="0" w:color="auto"/>
            <w:left w:val="none" w:sz="0" w:space="0" w:color="auto"/>
            <w:bottom w:val="none" w:sz="0" w:space="0" w:color="auto"/>
            <w:right w:val="none" w:sz="0" w:space="0" w:color="auto"/>
          </w:divBdr>
          <w:divsChild>
            <w:div w:id="2110003303">
              <w:marLeft w:val="0"/>
              <w:marRight w:val="0"/>
              <w:marTop w:val="0"/>
              <w:marBottom w:val="0"/>
              <w:divBdr>
                <w:top w:val="none" w:sz="0" w:space="0" w:color="auto"/>
                <w:left w:val="none" w:sz="0" w:space="0" w:color="auto"/>
                <w:bottom w:val="none" w:sz="0" w:space="0" w:color="auto"/>
                <w:right w:val="none" w:sz="0" w:space="0" w:color="auto"/>
              </w:divBdr>
            </w:div>
          </w:divsChild>
        </w:div>
        <w:div w:id="1007824338">
          <w:marLeft w:val="0"/>
          <w:marRight w:val="0"/>
          <w:marTop w:val="0"/>
          <w:marBottom w:val="0"/>
          <w:divBdr>
            <w:top w:val="none" w:sz="0" w:space="0" w:color="auto"/>
            <w:left w:val="none" w:sz="0" w:space="0" w:color="auto"/>
            <w:bottom w:val="none" w:sz="0" w:space="0" w:color="auto"/>
            <w:right w:val="none" w:sz="0" w:space="0" w:color="auto"/>
          </w:divBdr>
          <w:divsChild>
            <w:div w:id="817646731">
              <w:marLeft w:val="0"/>
              <w:marRight w:val="0"/>
              <w:marTop w:val="0"/>
              <w:marBottom w:val="0"/>
              <w:divBdr>
                <w:top w:val="none" w:sz="0" w:space="0" w:color="auto"/>
                <w:left w:val="none" w:sz="0" w:space="0" w:color="auto"/>
                <w:bottom w:val="none" w:sz="0" w:space="0" w:color="auto"/>
                <w:right w:val="none" w:sz="0" w:space="0" w:color="auto"/>
              </w:divBdr>
            </w:div>
          </w:divsChild>
        </w:div>
        <w:div w:id="1042560533">
          <w:marLeft w:val="0"/>
          <w:marRight w:val="0"/>
          <w:marTop w:val="0"/>
          <w:marBottom w:val="0"/>
          <w:divBdr>
            <w:top w:val="none" w:sz="0" w:space="0" w:color="auto"/>
            <w:left w:val="none" w:sz="0" w:space="0" w:color="auto"/>
            <w:bottom w:val="none" w:sz="0" w:space="0" w:color="auto"/>
            <w:right w:val="none" w:sz="0" w:space="0" w:color="auto"/>
          </w:divBdr>
          <w:divsChild>
            <w:div w:id="1819572158">
              <w:marLeft w:val="0"/>
              <w:marRight w:val="0"/>
              <w:marTop w:val="0"/>
              <w:marBottom w:val="0"/>
              <w:divBdr>
                <w:top w:val="none" w:sz="0" w:space="0" w:color="auto"/>
                <w:left w:val="none" w:sz="0" w:space="0" w:color="auto"/>
                <w:bottom w:val="none" w:sz="0" w:space="0" w:color="auto"/>
                <w:right w:val="none" w:sz="0" w:space="0" w:color="auto"/>
              </w:divBdr>
            </w:div>
          </w:divsChild>
        </w:div>
        <w:div w:id="1099179560">
          <w:marLeft w:val="0"/>
          <w:marRight w:val="0"/>
          <w:marTop w:val="0"/>
          <w:marBottom w:val="0"/>
          <w:divBdr>
            <w:top w:val="none" w:sz="0" w:space="0" w:color="auto"/>
            <w:left w:val="none" w:sz="0" w:space="0" w:color="auto"/>
            <w:bottom w:val="none" w:sz="0" w:space="0" w:color="auto"/>
            <w:right w:val="none" w:sz="0" w:space="0" w:color="auto"/>
          </w:divBdr>
          <w:divsChild>
            <w:div w:id="467090996">
              <w:marLeft w:val="0"/>
              <w:marRight w:val="0"/>
              <w:marTop w:val="0"/>
              <w:marBottom w:val="0"/>
              <w:divBdr>
                <w:top w:val="none" w:sz="0" w:space="0" w:color="auto"/>
                <w:left w:val="none" w:sz="0" w:space="0" w:color="auto"/>
                <w:bottom w:val="none" w:sz="0" w:space="0" w:color="auto"/>
                <w:right w:val="none" w:sz="0" w:space="0" w:color="auto"/>
              </w:divBdr>
            </w:div>
            <w:div w:id="1584681256">
              <w:marLeft w:val="0"/>
              <w:marRight w:val="0"/>
              <w:marTop w:val="0"/>
              <w:marBottom w:val="0"/>
              <w:divBdr>
                <w:top w:val="none" w:sz="0" w:space="0" w:color="auto"/>
                <w:left w:val="none" w:sz="0" w:space="0" w:color="auto"/>
                <w:bottom w:val="none" w:sz="0" w:space="0" w:color="auto"/>
                <w:right w:val="none" w:sz="0" w:space="0" w:color="auto"/>
              </w:divBdr>
            </w:div>
          </w:divsChild>
        </w:div>
        <w:div w:id="1149907207">
          <w:marLeft w:val="0"/>
          <w:marRight w:val="0"/>
          <w:marTop w:val="0"/>
          <w:marBottom w:val="0"/>
          <w:divBdr>
            <w:top w:val="none" w:sz="0" w:space="0" w:color="auto"/>
            <w:left w:val="none" w:sz="0" w:space="0" w:color="auto"/>
            <w:bottom w:val="none" w:sz="0" w:space="0" w:color="auto"/>
            <w:right w:val="none" w:sz="0" w:space="0" w:color="auto"/>
          </w:divBdr>
          <w:divsChild>
            <w:div w:id="624165667">
              <w:marLeft w:val="0"/>
              <w:marRight w:val="0"/>
              <w:marTop w:val="0"/>
              <w:marBottom w:val="0"/>
              <w:divBdr>
                <w:top w:val="none" w:sz="0" w:space="0" w:color="auto"/>
                <w:left w:val="none" w:sz="0" w:space="0" w:color="auto"/>
                <w:bottom w:val="none" w:sz="0" w:space="0" w:color="auto"/>
                <w:right w:val="none" w:sz="0" w:space="0" w:color="auto"/>
              </w:divBdr>
            </w:div>
          </w:divsChild>
        </w:div>
        <w:div w:id="1350184270">
          <w:marLeft w:val="0"/>
          <w:marRight w:val="0"/>
          <w:marTop w:val="0"/>
          <w:marBottom w:val="0"/>
          <w:divBdr>
            <w:top w:val="none" w:sz="0" w:space="0" w:color="auto"/>
            <w:left w:val="none" w:sz="0" w:space="0" w:color="auto"/>
            <w:bottom w:val="none" w:sz="0" w:space="0" w:color="auto"/>
            <w:right w:val="none" w:sz="0" w:space="0" w:color="auto"/>
          </w:divBdr>
          <w:divsChild>
            <w:div w:id="879393198">
              <w:marLeft w:val="0"/>
              <w:marRight w:val="0"/>
              <w:marTop w:val="0"/>
              <w:marBottom w:val="0"/>
              <w:divBdr>
                <w:top w:val="none" w:sz="0" w:space="0" w:color="auto"/>
                <w:left w:val="none" w:sz="0" w:space="0" w:color="auto"/>
                <w:bottom w:val="none" w:sz="0" w:space="0" w:color="auto"/>
                <w:right w:val="none" w:sz="0" w:space="0" w:color="auto"/>
              </w:divBdr>
            </w:div>
          </w:divsChild>
        </w:div>
        <w:div w:id="1558473354">
          <w:marLeft w:val="0"/>
          <w:marRight w:val="0"/>
          <w:marTop w:val="0"/>
          <w:marBottom w:val="0"/>
          <w:divBdr>
            <w:top w:val="none" w:sz="0" w:space="0" w:color="auto"/>
            <w:left w:val="none" w:sz="0" w:space="0" w:color="auto"/>
            <w:bottom w:val="none" w:sz="0" w:space="0" w:color="auto"/>
            <w:right w:val="none" w:sz="0" w:space="0" w:color="auto"/>
          </w:divBdr>
          <w:divsChild>
            <w:div w:id="106782097">
              <w:marLeft w:val="0"/>
              <w:marRight w:val="0"/>
              <w:marTop w:val="0"/>
              <w:marBottom w:val="0"/>
              <w:divBdr>
                <w:top w:val="none" w:sz="0" w:space="0" w:color="auto"/>
                <w:left w:val="none" w:sz="0" w:space="0" w:color="auto"/>
                <w:bottom w:val="none" w:sz="0" w:space="0" w:color="auto"/>
                <w:right w:val="none" w:sz="0" w:space="0" w:color="auto"/>
              </w:divBdr>
            </w:div>
            <w:div w:id="466777549">
              <w:marLeft w:val="0"/>
              <w:marRight w:val="0"/>
              <w:marTop w:val="0"/>
              <w:marBottom w:val="0"/>
              <w:divBdr>
                <w:top w:val="none" w:sz="0" w:space="0" w:color="auto"/>
                <w:left w:val="none" w:sz="0" w:space="0" w:color="auto"/>
                <w:bottom w:val="none" w:sz="0" w:space="0" w:color="auto"/>
                <w:right w:val="none" w:sz="0" w:space="0" w:color="auto"/>
              </w:divBdr>
            </w:div>
            <w:div w:id="1488592474">
              <w:marLeft w:val="0"/>
              <w:marRight w:val="0"/>
              <w:marTop w:val="0"/>
              <w:marBottom w:val="0"/>
              <w:divBdr>
                <w:top w:val="none" w:sz="0" w:space="0" w:color="auto"/>
                <w:left w:val="none" w:sz="0" w:space="0" w:color="auto"/>
                <w:bottom w:val="none" w:sz="0" w:space="0" w:color="auto"/>
                <w:right w:val="none" w:sz="0" w:space="0" w:color="auto"/>
              </w:divBdr>
            </w:div>
          </w:divsChild>
        </w:div>
        <w:div w:id="1585189203">
          <w:marLeft w:val="0"/>
          <w:marRight w:val="0"/>
          <w:marTop w:val="0"/>
          <w:marBottom w:val="0"/>
          <w:divBdr>
            <w:top w:val="none" w:sz="0" w:space="0" w:color="auto"/>
            <w:left w:val="none" w:sz="0" w:space="0" w:color="auto"/>
            <w:bottom w:val="none" w:sz="0" w:space="0" w:color="auto"/>
            <w:right w:val="none" w:sz="0" w:space="0" w:color="auto"/>
          </w:divBdr>
          <w:divsChild>
            <w:div w:id="805970952">
              <w:marLeft w:val="0"/>
              <w:marRight w:val="0"/>
              <w:marTop w:val="0"/>
              <w:marBottom w:val="0"/>
              <w:divBdr>
                <w:top w:val="none" w:sz="0" w:space="0" w:color="auto"/>
                <w:left w:val="none" w:sz="0" w:space="0" w:color="auto"/>
                <w:bottom w:val="none" w:sz="0" w:space="0" w:color="auto"/>
                <w:right w:val="none" w:sz="0" w:space="0" w:color="auto"/>
              </w:divBdr>
            </w:div>
            <w:div w:id="1185365743">
              <w:marLeft w:val="0"/>
              <w:marRight w:val="0"/>
              <w:marTop w:val="0"/>
              <w:marBottom w:val="0"/>
              <w:divBdr>
                <w:top w:val="none" w:sz="0" w:space="0" w:color="auto"/>
                <w:left w:val="none" w:sz="0" w:space="0" w:color="auto"/>
                <w:bottom w:val="none" w:sz="0" w:space="0" w:color="auto"/>
                <w:right w:val="none" w:sz="0" w:space="0" w:color="auto"/>
              </w:divBdr>
            </w:div>
            <w:div w:id="1709062843">
              <w:marLeft w:val="0"/>
              <w:marRight w:val="0"/>
              <w:marTop w:val="0"/>
              <w:marBottom w:val="0"/>
              <w:divBdr>
                <w:top w:val="none" w:sz="0" w:space="0" w:color="auto"/>
                <w:left w:val="none" w:sz="0" w:space="0" w:color="auto"/>
                <w:bottom w:val="none" w:sz="0" w:space="0" w:color="auto"/>
                <w:right w:val="none" w:sz="0" w:space="0" w:color="auto"/>
              </w:divBdr>
            </w:div>
            <w:div w:id="2028755767">
              <w:marLeft w:val="0"/>
              <w:marRight w:val="0"/>
              <w:marTop w:val="0"/>
              <w:marBottom w:val="0"/>
              <w:divBdr>
                <w:top w:val="none" w:sz="0" w:space="0" w:color="auto"/>
                <w:left w:val="none" w:sz="0" w:space="0" w:color="auto"/>
                <w:bottom w:val="none" w:sz="0" w:space="0" w:color="auto"/>
                <w:right w:val="none" w:sz="0" w:space="0" w:color="auto"/>
              </w:divBdr>
            </w:div>
          </w:divsChild>
        </w:div>
        <w:div w:id="1728801292">
          <w:marLeft w:val="0"/>
          <w:marRight w:val="0"/>
          <w:marTop w:val="0"/>
          <w:marBottom w:val="0"/>
          <w:divBdr>
            <w:top w:val="none" w:sz="0" w:space="0" w:color="auto"/>
            <w:left w:val="none" w:sz="0" w:space="0" w:color="auto"/>
            <w:bottom w:val="none" w:sz="0" w:space="0" w:color="auto"/>
            <w:right w:val="none" w:sz="0" w:space="0" w:color="auto"/>
          </w:divBdr>
          <w:divsChild>
            <w:div w:id="263195091">
              <w:marLeft w:val="0"/>
              <w:marRight w:val="0"/>
              <w:marTop w:val="0"/>
              <w:marBottom w:val="0"/>
              <w:divBdr>
                <w:top w:val="none" w:sz="0" w:space="0" w:color="auto"/>
                <w:left w:val="none" w:sz="0" w:space="0" w:color="auto"/>
                <w:bottom w:val="none" w:sz="0" w:space="0" w:color="auto"/>
                <w:right w:val="none" w:sz="0" w:space="0" w:color="auto"/>
              </w:divBdr>
            </w:div>
            <w:div w:id="479276409">
              <w:marLeft w:val="0"/>
              <w:marRight w:val="0"/>
              <w:marTop w:val="0"/>
              <w:marBottom w:val="0"/>
              <w:divBdr>
                <w:top w:val="none" w:sz="0" w:space="0" w:color="auto"/>
                <w:left w:val="none" w:sz="0" w:space="0" w:color="auto"/>
                <w:bottom w:val="none" w:sz="0" w:space="0" w:color="auto"/>
                <w:right w:val="none" w:sz="0" w:space="0" w:color="auto"/>
              </w:divBdr>
            </w:div>
            <w:div w:id="2058698903">
              <w:marLeft w:val="0"/>
              <w:marRight w:val="0"/>
              <w:marTop w:val="0"/>
              <w:marBottom w:val="0"/>
              <w:divBdr>
                <w:top w:val="none" w:sz="0" w:space="0" w:color="auto"/>
                <w:left w:val="none" w:sz="0" w:space="0" w:color="auto"/>
                <w:bottom w:val="none" w:sz="0" w:space="0" w:color="auto"/>
                <w:right w:val="none" w:sz="0" w:space="0" w:color="auto"/>
              </w:divBdr>
            </w:div>
          </w:divsChild>
        </w:div>
        <w:div w:id="1801074188">
          <w:marLeft w:val="0"/>
          <w:marRight w:val="0"/>
          <w:marTop w:val="0"/>
          <w:marBottom w:val="0"/>
          <w:divBdr>
            <w:top w:val="none" w:sz="0" w:space="0" w:color="auto"/>
            <w:left w:val="none" w:sz="0" w:space="0" w:color="auto"/>
            <w:bottom w:val="none" w:sz="0" w:space="0" w:color="auto"/>
            <w:right w:val="none" w:sz="0" w:space="0" w:color="auto"/>
          </w:divBdr>
          <w:divsChild>
            <w:div w:id="109588406">
              <w:marLeft w:val="0"/>
              <w:marRight w:val="0"/>
              <w:marTop w:val="0"/>
              <w:marBottom w:val="0"/>
              <w:divBdr>
                <w:top w:val="none" w:sz="0" w:space="0" w:color="auto"/>
                <w:left w:val="none" w:sz="0" w:space="0" w:color="auto"/>
                <w:bottom w:val="none" w:sz="0" w:space="0" w:color="auto"/>
                <w:right w:val="none" w:sz="0" w:space="0" w:color="auto"/>
              </w:divBdr>
            </w:div>
            <w:div w:id="855771875">
              <w:marLeft w:val="0"/>
              <w:marRight w:val="0"/>
              <w:marTop w:val="0"/>
              <w:marBottom w:val="0"/>
              <w:divBdr>
                <w:top w:val="none" w:sz="0" w:space="0" w:color="auto"/>
                <w:left w:val="none" w:sz="0" w:space="0" w:color="auto"/>
                <w:bottom w:val="none" w:sz="0" w:space="0" w:color="auto"/>
                <w:right w:val="none" w:sz="0" w:space="0" w:color="auto"/>
              </w:divBdr>
            </w:div>
            <w:div w:id="2139566882">
              <w:marLeft w:val="0"/>
              <w:marRight w:val="0"/>
              <w:marTop w:val="0"/>
              <w:marBottom w:val="0"/>
              <w:divBdr>
                <w:top w:val="none" w:sz="0" w:space="0" w:color="auto"/>
                <w:left w:val="none" w:sz="0" w:space="0" w:color="auto"/>
                <w:bottom w:val="none" w:sz="0" w:space="0" w:color="auto"/>
                <w:right w:val="none" w:sz="0" w:space="0" w:color="auto"/>
              </w:divBdr>
            </w:div>
          </w:divsChild>
        </w:div>
        <w:div w:id="2034066265">
          <w:marLeft w:val="0"/>
          <w:marRight w:val="0"/>
          <w:marTop w:val="0"/>
          <w:marBottom w:val="0"/>
          <w:divBdr>
            <w:top w:val="none" w:sz="0" w:space="0" w:color="auto"/>
            <w:left w:val="none" w:sz="0" w:space="0" w:color="auto"/>
            <w:bottom w:val="none" w:sz="0" w:space="0" w:color="auto"/>
            <w:right w:val="none" w:sz="0" w:space="0" w:color="auto"/>
          </w:divBdr>
          <w:divsChild>
            <w:div w:id="891044198">
              <w:marLeft w:val="0"/>
              <w:marRight w:val="0"/>
              <w:marTop w:val="0"/>
              <w:marBottom w:val="0"/>
              <w:divBdr>
                <w:top w:val="none" w:sz="0" w:space="0" w:color="auto"/>
                <w:left w:val="none" w:sz="0" w:space="0" w:color="auto"/>
                <w:bottom w:val="none" w:sz="0" w:space="0" w:color="auto"/>
                <w:right w:val="none" w:sz="0" w:space="0" w:color="auto"/>
              </w:divBdr>
            </w:div>
            <w:div w:id="1572808761">
              <w:marLeft w:val="0"/>
              <w:marRight w:val="0"/>
              <w:marTop w:val="0"/>
              <w:marBottom w:val="0"/>
              <w:divBdr>
                <w:top w:val="none" w:sz="0" w:space="0" w:color="auto"/>
                <w:left w:val="none" w:sz="0" w:space="0" w:color="auto"/>
                <w:bottom w:val="none" w:sz="0" w:space="0" w:color="auto"/>
                <w:right w:val="none" w:sz="0" w:space="0" w:color="auto"/>
              </w:divBdr>
            </w:div>
          </w:divsChild>
        </w:div>
        <w:div w:id="2087603879">
          <w:marLeft w:val="0"/>
          <w:marRight w:val="0"/>
          <w:marTop w:val="0"/>
          <w:marBottom w:val="0"/>
          <w:divBdr>
            <w:top w:val="none" w:sz="0" w:space="0" w:color="auto"/>
            <w:left w:val="none" w:sz="0" w:space="0" w:color="auto"/>
            <w:bottom w:val="none" w:sz="0" w:space="0" w:color="auto"/>
            <w:right w:val="none" w:sz="0" w:space="0" w:color="auto"/>
          </w:divBdr>
          <w:divsChild>
            <w:div w:id="122699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415925">
      <w:bodyDiv w:val="1"/>
      <w:marLeft w:val="0"/>
      <w:marRight w:val="0"/>
      <w:marTop w:val="0"/>
      <w:marBottom w:val="0"/>
      <w:divBdr>
        <w:top w:val="none" w:sz="0" w:space="0" w:color="auto"/>
        <w:left w:val="none" w:sz="0" w:space="0" w:color="auto"/>
        <w:bottom w:val="none" w:sz="0" w:space="0" w:color="auto"/>
        <w:right w:val="none" w:sz="0" w:space="0" w:color="auto"/>
      </w:divBdr>
    </w:div>
    <w:div w:id="1350985516">
      <w:bodyDiv w:val="1"/>
      <w:marLeft w:val="0"/>
      <w:marRight w:val="0"/>
      <w:marTop w:val="0"/>
      <w:marBottom w:val="0"/>
      <w:divBdr>
        <w:top w:val="none" w:sz="0" w:space="0" w:color="auto"/>
        <w:left w:val="none" w:sz="0" w:space="0" w:color="auto"/>
        <w:bottom w:val="none" w:sz="0" w:space="0" w:color="auto"/>
        <w:right w:val="none" w:sz="0" w:space="0" w:color="auto"/>
      </w:divBdr>
    </w:div>
    <w:div w:id="1447843635">
      <w:bodyDiv w:val="1"/>
      <w:marLeft w:val="0"/>
      <w:marRight w:val="0"/>
      <w:marTop w:val="0"/>
      <w:marBottom w:val="0"/>
      <w:divBdr>
        <w:top w:val="none" w:sz="0" w:space="0" w:color="auto"/>
        <w:left w:val="none" w:sz="0" w:space="0" w:color="auto"/>
        <w:bottom w:val="none" w:sz="0" w:space="0" w:color="auto"/>
        <w:right w:val="none" w:sz="0" w:space="0" w:color="auto"/>
      </w:divBdr>
      <w:divsChild>
        <w:div w:id="84543787">
          <w:marLeft w:val="0"/>
          <w:marRight w:val="0"/>
          <w:marTop w:val="0"/>
          <w:marBottom w:val="0"/>
          <w:divBdr>
            <w:top w:val="none" w:sz="0" w:space="0" w:color="auto"/>
            <w:left w:val="none" w:sz="0" w:space="0" w:color="auto"/>
            <w:bottom w:val="none" w:sz="0" w:space="0" w:color="auto"/>
            <w:right w:val="none" w:sz="0" w:space="0" w:color="auto"/>
          </w:divBdr>
        </w:div>
        <w:div w:id="2130117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0052582">
              <w:marLeft w:val="0"/>
              <w:marRight w:val="0"/>
              <w:marTop w:val="0"/>
              <w:marBottom w:val="0"/>
              <w:divBdr>
                <w:top w:val="none" w:sz="0" w:space="0" w:color="auto"/>
                <w:left w:val="none" w:sz="0" w:space="0" w:color="auto"/>
                <w:bottom w:val="none" w:sz="0" w:space="0" w:color="auto"/>
                <w:right w:val="none" w:sz="0" w:space="0" w:color="auto"/>
              </w:divBdr>
              <w:divsChild>
                <w:div w:id="5169646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4793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174062">
              <w:marLeft w:val="0"/>
              <w:marRight w:val="0"/>
              <w:marTop w:val="0"/>
              <w:marBottom w:val="0"/>
              <w:divBdr>
                <w:top w:val="none" w:sz="0" w:space="0" w:color="auto"/>
                <w:left w:val="none" w:sz="0" w:space="0" w:color="auto"/>
                <w:bottom w:val="none" w:sz="0" w:space="0" w:color="auto"/>
                <w:right w:val="none" w:sz="0" w:space="0" w:color="auto"/>
              </w:divBdr>
            </w:div>
            <w:div w:id="1934244808">
              <w:marLeft w:val="0"/>
              <w:marRight w:val="0"/>
              <w:marTop w:val="0"/>
              <w:marBottom w:val="0"/>
              <w:divBdr>
                <w:top w:val="none" w:sz="0" w:space="0" w:color="auto"/>
                <w:left w:val="none" w:sz="0" w:space="0" w:color="auto"/>
                <w:bottom w:val="none" w:sz="0" w:space="0" w:color="auto"/>
                <w:right w:val="none" w:sz="0" w:space="0" w:color="auto"/>
              </w:divBdr>
            </w:div>
          </w:divsChild>
        </w:div>
        <w:div w:id="2565246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44823781">
              <w:marLeft w:val="0"/>
              <w:marRight w:val="0"/>
              <w:marTop w:val="0"/>
              <w:marBottom w:val="0"/>
              <w:divBdr>
                <w:top w:val="none" w:sz="0" w:space="0" w:color="auto"/>
                <w:left w:val="none" w:sz="0" w:space="0" w:color="auto"/>
                <w:bottom w:val="none" w:sz="0" w:space="0" w:color="auto"/>
                <w:right w:val="none" w:sz="0" w:space="0" w:color="auto"/>
              </w:divBdr>
            </w:div>
            <w:div w:id="1579051085">
              <w:marLeft w:val="0"/>
              <w:marRight w:val="0"/>
              <w:marTop w:val="0"/>
              <w:marBottom w:val="0"/>
              <w:divBdr>
                <w:top w:val="none" w:sz="0" w:space="0" w:color="auto"/>
                <w:left w:val="none" w:sz="0" w:space="0" w:color="auto"/>
                <w:bottom w:val="none" w:sz="0" w:space="0" w:color="auto"/>
                <w:right w:val="none" w:sz="0" w:space="0" w:color="auto"/>
              </w:divBdr>
              <w:divsChild>
                <w:div w:id="1613319699">
                  <w:marLeft w:val="0"/>
                  <w:marRight w:val="0"/>
                  <w:marTop w:val="0"/>
                  <w:marBottom w:val="0"/>
                  <w:divBdr>
                    <w:top w:val="none" w:sz="0" w:space="0" w:color="auto"/>
                    <w:left w:val="none" w:sz="0" w:space="0" w:color="auto"/>
                    <w:bottom w:val="none" w:sz="0" w:space="0" w:color="auto"/>
                    <w:right w:val="none" w:sz="0" w:space="0" w:color="auto"/>
                  </w:divBdr>
                </w:div>
                <w:div w:id="19656477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23394642">
                      <w:marLeft w:val="0"/>
                      <w:marRight w:val="0"/>
                      <w:marTop w:val="0"/>
                      <w:marBottom w:val="0"/>
                      <w:divBdr>
                        <w:top w:val="none" w:sz="0" w:space="0" w:color="auto"/>
                        <w:left w:val="none" w:sz="0" w:space="0" w:color="auto"/>
                        <w:bottom w:val="none" w:sz="0" w:space="0" w:color="auto"/>
                        <w:right w:val="none" w:sz="0" w:space="0" w:color="auto"/>
                      </w:divBdr>
                      <w:divsChild>
                        <w:div w:id="20134132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47840253">
                              <w:marLeft w:val="0"/>
                              <w:marRight w:val="0"/>
                              <w:marTop w:val="0"/>
                              <w:marBottom w:val="0"/>
                              <w:divBdr>
                                <w:top w:val="none" w:sz="0" w:space="0" w:color="auto"/>
                                <w:left w:val="none" w:sz="0" w:space="0" w:color="auto"/>
                                <w:bottom w:val="none" w:sz="0" w:space="0" w:color="auto"/>
                                <w:right w:val="none" w:sz="0" w:space="0" w:color="auto"/>
                              </w:divBdr>
                            </w:div>
                            <w:div w:id="1467435870">
                              <w:marLeft w:val="0"/>
                              <w:marRight w:val="0"/>
                              <w:marTop w:val="0"/>
                              <w:marBottom w:val="0"/>
                              <w:divBdr>
                                <w:top w:val="none" w:sz="0" w:space="0" w:color="auto"/>
                                <w:left w:val="none" w:sz="0" w:space="0" w:color="auto"/>
                                <w:bottom w:val="none" w:sz="0" w:space="0" w:color="auto"/>
                                <w:right w:val="none" w:sz="0" w:space="0" w:color="auto"/>
                              </w:divBdr>
                            </w:div>
                            <w:div w:id="1842232099">
                              <w:marLeft w:val="0"/>
                              <w:marRight w:val="0"/>
                              <w:marTop w:val="0"/>
                              <w:marBottom w:val="0"/>
                              <w:divBdr>
                                <w:top w:val="none" w:sz="0" w:space="0" w:color="auto"/>
                                <w:left w:val="none" w:sz="0" w:space="0" w:color="auto"/>
                                <w:bottom w:val="none" w:sz="0" w:space="0" w:color="auto"/>
                                <w:right w:val="none" w:sz="0" w:space="0" w:color="auto"/>
                              </w:divBdr>
                            </w:div>
                            <w:div w:id="208132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8768">
              <w:marLeft w:val="0"/>
              <w:marRight w:val="0"/>
              <w:marTop w:val="0"/>
              <w:marBottom w:val="0"/>
              <w:divBdr>
                <w:top w:val="none" w:sz="0" w:space="0" w:color="auto"/>
                <w:left w:val="none" w:sz="0" w:space="0" w:color="auto"/>
                <w:bottom w:val="none" w:sz="0" w:space="0" w:color="auto"/>
                <w:right w:val="none" w:sz="0" w:space="0" w:color="auto"/>
              </w:divBdr>
            </w:div>
          </w:divsChild>
        </w:div>
        <w:div w:id="12912794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69278467">
              <w:marLeft w:val="0"/>
              <w:marRight w:val="0"/>
              <w:marTop w:val="0"/>
              <w:marBottom w:val="0"/>
              <w:divBdr>
                <w:top w:val="none" w:sz="0" w:space="0" w:color="auto"/>
                <w:left w:val="none" w:sz="0" w:space="0" w:color="auto"/>
                <w:bottom w:val="none" w:sz="0" w:space="0" w:color="auto"/>
                <w:right w:val="none" w:sz="0" w:space="0" w:color="auto"/>
              </w:divBdr>
              <w:divsChild>
                <w:div w:id="866720298">
                  <w:marLeft w:val="0"/>
                  <w:marRight w:val="0"/>
                  <w:marTop w:val="0"/>
                  <w:marBottom w:val="0"/>
                  <w:divBdr>
                    <w:top w:val="none" w:sz="0" w:space="0" w:color="auto"/>
                    <w:left w:val="none" w:sz="0" w:space="0" w:color="auto"/>
                    <w:bottom w:val="none" w:sz="0" w:space="0" w:color="auto"/>
                    <w:right w:val="none" w:sz="0" w:space="0" w:color="auto"/>
                  </w:divBdr>
                </w:div>
                <w:div w:id="1844389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10552939">
                      <w:marLeft w:val="0"/>
                      <w:marRight w:val="0"/>
                      <w:marTop w:val="0"/>
                      <w:marBottom w:val="0"/>
                      <w:divBdr>
                        <w:top w:val="none" w:sz="0" w:space="0" w:color="auto"/>
                        <w:left w:val="none" w:sz="0" w:space="0" w:color="auto"/>
                        <w:bottom w:val="none" w:sz="0" w:space="0" w:color="auto"/>
                        <w:right w:val="none" w:sz="0" w:space="0" w:color="auto"/>
                      </w:divBdr>
                    </w:div>
                  </w:divsChild>
                </w:div>
                <w:div w:id="21121916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30897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7253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272745">
              <w:marLeft w:val="0"/>
              <w:marRight w:val="0"/>
              <w:marTop w:val="0"/>
              <w:marBottom w:val="0"/>
              <w:divBdr>
                <w:top w:val="none" w:sz="0" w:space="0" w:color="auto"/>
                <w:left w:val="none" w:sz="0" w:space="0" w:color="auto"/>
                <w:bottom w:val="none" w:sz="0" w:space="0" w:color="auto"/>
                <w:right w:val="none" w:sz="0" w:space="0" w:color="auto"/>
              </w:divBdr>
            </w:div>
            <w:div w:id="1179925887">
              <w:marLeft w:val="0"/>
              <w:marRight w:val="0"/>
              <w:marTop w:val="0"/>
              <w:marBottom w:val="0"/>
              <w:divBdr>
                <w:top w:val="none" w:sz="0" w:space="0" w:color="auto"/>
                <w:left w:val="none" w:sz="0" w:space="0" w:color="auto"/>
                <w:bottom w:val="none" w:sz="0" w:space="0" w:color="auto"/>
                <w:right w:val="none" w:sz="0" w:space="0" w:color="auto"/>
              </w:divBdr>
            </w:div>
            <w:div w:id="1917587616">
              <w:marLeft w:val="0"/>
              <w:marRight w:val="0"/>
              <w:marTop w:val="0"/>
              <w:marBottom w:val="0"/>
              <w:divBdr>
                <w:top w:val="none" w:sz="0" w:space="0" w:color="auto"/>
                <w:left w:val="none" w:sz="0" w:space="0" w:color="auto"/>
                <w:bottom w:val="none" w:sz="0" w:space="0" w:color="auto"/>
                <w:right w:val="none" w:sz="0" w:space="0" w:color="auto"/>
              </w:divBdr>
              <w:divsChild>
                <w:div w:id="70241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371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8337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1038882">
              <w:marLeft w:val="0"/>
              <w:marRight w:val="0"/>
              <w:marTop w:val="0"/>
              <w:marBottom w:val="0"/>
              <w:divBdr>
                <w:top w:val="none" w:sz="0" w:space="0" w:color="auto"/>
                <w:left w:val="none" w:sz="0" w:space="0" w:color="auto"/>
                <w:bottom w:val="none" w:sz="0" w:space="0" w:color="auto"/>
                <w:right w:val="none" w:sz="0" w:space="0" w:color="auto"/>
              </w:divBdr>
              <w:divsChild>
                <w:div w:id="5531973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75421607">
                      <w:marLeft w:val="0"/>
                      <w:marRight w:val="0"/>
                      <w:marTop w:val="0"/>
                      <w:marBottom w:val="0"/>
                      <w:divBdr>
                        <w:top w:val="none" w:sz="0" w:space="0" w:color="auto"/>
                        <w:left w:val="none" w:sz="0" w:space="0" w:color="auto"/>
                        <w:bottom w:val="none" w:sz="0" w:space="0" w:color="auto"/>
                        <w:right w:val="none" w:sz="0" w:space="0" w:color="auto"/>
                      </w:divBdr>
                      <w:divsChild>
                        <w:div w:id="3999892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3945482">
                              <w:marLeft w:val="0"/>
                              <w:marRight w:val="0"/>
                              <w:marTop w:val="0"/>
                              <w:marBottom w:val="0"/>
                              <w:divBdr>
                                <w:top w:val="none" w:sz="0" w:space="0" w:color="auto"/>
                                <w:left w:val="none" w:sz="0" w:space="0" w:color="auto"/>
                                <w:bottom w:val="none" w:sz="0" w:space="0" w:color="auto"/>
                                <w:right w:val="none" w:sz="0" w:space="0" w:color="auto"/>
                              </w:divBdr>
                            </w:div>
                            <w:div w:id="2011982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29583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01540">
              <w:marLeft w:val="0"/>
              <w:marRight w:val="0"/>
              <w:marTop w:val="0"/>
              <w:marBottom w:val="0"/>
              <w:divBdr>
                <w:top w:val="none" w:sz="0" w:space="0" w:color="auto"/>
                <w:left w:val="none" w:sz="0" w:space="0" w:color="auto"/>
                <w:bottom w:val="none" w:sz="0" w:space="0" w:color="auto"/>
                <w:right w:val="none" w:sz="0" w:space="0" w:color="auto"/>
              </w:divBdr>
              <w:divsChild>
                <w:div w:id="10370480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2927266">
                      <w:marLeft w:val="0"/>
                      <w:marRight w:val="0"/>
                      <w:marTop w:val="0"/>
                      <w:marBottom w:val="0"/>
                      <w:divBdr>
                        <w:top w:val="none" w:sz="0" w:space="0" w:color="auto"/>
                        <w:left w:val="none" w:sz="0" w:space="0" w:color="auto"/>
                        <w:bottom w:val="none" w:sz="0" w:space="0" w:color="auto"/>
                        <w:right w:val="none" w:sz="0" w:space="0" w:color="auto"/>
                      </w:divBdr>
                      <w:divsChild>
                        <w:div w:id="783118455">
                          <w:marLeft w:val="0"/>
                          <w:marRight w:val="0"/>
                          <w:marTop w:val="0"/>
                          <w:marBottom w:val="0"/>
                          <w:divBdr>
                            <w:top w:val="none" w:sz="0" w:space="0" w:color="auto"/>
                            <w:left w:val="none" w:sz="0" w:space="0" w:color="auto"/>
                            <w:bottom w:val="none" w:sz="0" w:space="0" w:color="auto"/>
                            <w:right w:val="none" w:sz="0" w:space="0" w:color="auto"/>
                          </w:divBdr>
                        </w:div>
                        <w:div w:id="9511276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96894048">
                              <w:marLeft w:val="0"/>
                              <w:marRight w:val="0"/>
                              <w:marTop w:val="0"/>
                              <w:marBottom w:val="0"/>
                              <w:divBdr>
                                <w:top w:val="none" w:sz="0" w:space="0" w:color="auto"/>
                                <w:left w:val="none" w:sz="0" w:space="0" w:color="auto"/>
                                <w:bottom w:val="none" w:sz="0" w:space="0" w:color="auto"/>
                                <w:right w:val="none" w:sz="0" w:space="0" w:color="auto"/>
                              </w:divBdr>
                            </w:div>
                            <w:div w:id="888807588">
                              <w:marLeft w:val="0"/>
                              <w:marRight w:val="0"/>
                              <w:marTop w:val="0"/>
                              <w:marBottom w:val="0"/>
                              <w:divBdr>
                                <w:top w:val="none" w:sz="0" w:space="0" w:color="auto"/>
                                <w:left w:val="none" w:sz="0" w:space="0" w:color="auto"/>
                                <w:bottom w:val="none" w:sz="0" w:space="0" w:color="auto"/>
                                <w:right w:val="none" w:sz="0" w:space="0" w:color="auto"/>
                              </w:divBdr>
                            </w:div>
                            <w:div w:id="1955599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56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231179">
              <w:marLeft w:val="0"/>
              <w:marRight w:val="0"/>
              <w:marTop w:val="0"/>
              <w:marBottom w:val="0"/>
              <w:divBdr>
                <w:top w:val="none" w:sz="0" w:space="0" w:color="auto"/>
                <w:left w:val="none" w:sz="0" w:space="0" w:color="auto"/>
                <w:bottom w:val="none" w:sz="0" w:space="0" w:color="auto"/>
                <w:right w:val="none" w:sz="0" w:space="0" w:color="auto"/>
              </w:divBdr>
            </w:div>
          </w:divsChild>
        </w:div>
        <w:div w:id="19259118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07579757">
              <w:marLeft w:val="0"/>
              <w:marRight w:val="0"/>
              <w:marTop w:val="0"/>
              <w:marBottom w:val="0"/>
              <w:divBdr>
                <w:top w:val="none" w:sz="0" w:space="0" w:color="auto"/>
                <w:left w:val="none" w:sz="0" w:space="0" w:color="auto"/>
                <w:bottom w:val="none" w:sz="0" w:space="0" w:color="auto"/>
                <w:right w:val="none" w:sz="0" w:space="0" w:color="auto"/>
              </w:divBdr>
              <w:divsChild>
                <w:div w:id="1356348938">
                  <w:marLeft w:val="0"/>
                  <w:marRight w:val="0"/>
                  <w:marTop w:val="0"/>
                  <w:marBottom w:val="0"/>
                  <w:divBdr>
                    <w:top w:val="none" w:sz="0" w:space="0" w:color="auto"/>
                    <w:left w:val="none" w:sz="0" w:space="0" w:color="auto"/>
                    <w:bottom w:val="none" w:sz="0" w:space="0" w:color="auto"/>
                    <w:right w:val="none" w:sz="0" w:space="0" w:color="auto"/>
                  </w:divBdr>
                </w:div>
                <w:div w:id="14939860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169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671455">
      <w:bodyDiv w:val="1"/>
      <w:marLeft w:val="0"/>
      <w:marRight w:val="0"/>
      <w:marTop w:val="0"/>
      <w:marBottom w:val="0"/>
      <w:divBdr>
        <w:top w:val="none" w:sz="0" w:space="0" w:color="auto"/>
        <w:left w:val="none" w:sz="0" w:space="0" w:color="auto"/>
        <w:bottom w:val="none" w:sz="0" w:space="0" w:color="auto"/>
        <w:right w:val="none" w:sz="0" w:space="0" w:color="auto"/>
      </w:divBdr>
      <w:divsChild>
        <w:div w:id="23792022">
          <w:marLeft w:val="0"/>
          <w:marRight w:val="0"/>
          <w:marTop w:val="0"/>
          <w:marBottom w:val="0"/>
          <w:divBdr>
            <w:top w:val="none" w:sz="0" w:space="0" w:color="auto"/>
            <w:left w:val="none" w:sz="0" w:space="0" w:color="auto"/>
            <w:bottom w:val="none" w:sz="0" w:space="0" w:color="auto"/>
            <w:right w:val="none" w:sz="0" w:space="0" w:color="auto"/>
          </w:divBdr>
        </w:div>
        <w:div w:id="84616392">
          <w:marLeft w:val="0"/>
          <w:marRight w:val="0"/>
          <w:marTop w:val="0"/>
          <w:marBottom w:val="0"/>
          <w:divBdr>
            <w:top w:val="none" w:sz="0" w:space="0" w:color="auto"/>
            <w:left w:val="none" w:sz="0" w:space="0" w:color="auto"/>
            <w:bottom w:val="none" w:sz="0" w:space="0" w:color="auto"/>
            <w:right w:val="none" w:sz="0" w:space="0" w:color="auto"/>
          </w:divBdr>
        </w:div>
        <w:div w:id="253589875">
          <w:marLeft w:val="0"/>
          <w:marRight w:val="0"/>
          <w:marTop w:val="0"/>
          <w:marBottom w:val="0"/>
          <w:divBdr>
            <w:top w:val="none" w:sz="0" w:space="0" w:color="auto"/>
            <w:left w:val="none" w:sz="0" w:space="0" w:color="auto"/>
            <w:bottom w:val="none" w:sz="0" w:space="0" w:color="auto"/>
            <w:right w:val="none" w:sz="0" w:space="0" w:color="auto"/>
          </w:divBdr>
        </w:div>
        <w:div w:id="287203108">
          <w:marLeft w:val="0"/>
          <w:marRight w:val="0"/>
          <w:marTop w:val="0"/>
          <w:marBottom w:val="0"/>
          <w:divBdr>
            <w:top w:val="none" w:sz="0" w:space="0" w:color="auto"/>
            <w:left w:val="none" w:sz="0" w:space="0" w:color="auto"/>
            <w:bottom w:val="none" w:sz="0" w:space="0" w:color="auto"/>
            <w:right w:val="none" w:sz="0" w:space="0" w:color="auto"/>
          </w:divBdr>
        </w:div>
        <w:div w:id="991065169">
          <w:marLeft w:val="0"/>
          <w:marRight w:val="0"/>
          <w:marTop w:val="0"/>
          <w:marBottom w:val="0"/>
          <w:divBdr>
            <w:top w:val="none" w:sz="0" w:space="0" w:color="auto"/>
            <w:left w:val="none" w:sz="0" w:space="0" w:color="auto"/>
            <w:bottom w:val="none" w:sz="0" w:space="0" w:color="auto"/>
            <w:right w:val="none" w:sz="0" w:space="0" w:color="auto"/>
          </w:divBdr>
        </w:div>
        <w:div w:id="1063915747">
          <w:marLeft w:val="0"/>
          <w:marRight w:val="0"/>
          <w:marTop w:val="0"/>
          <w:marBottom w:val="0"/>
          <w:divBdr>
            <w:top w:val="none" w:sz="0" w:space="0" w:color="auto"/>
            <w:left w:val="none" w:sz="0" w:space="0" w:color="auto"/>
            <w:bottom w:val="none" w:sz="0" w:space="0" w:color="auto"/>
            <w:right w:val="none" w:sz="0" w:space="0" w:color="auto"/>
          </w:divBdr>
        </w:div>
        <w:div w:id="1326857683">
          <w:marLeft w:val="0"/>
          <w:marRight w:val="0"/>
          <w:marTop w:val="0"/>
          <w:marBottom w:val="0"/>
          <w:divBdr>
            <w:top w:val="none" w:sz="0" w:space="0" w:color="auto"/>
            <w:left w:val="none" w:sz="0" w:space="0" w:color="auto"/>
            <w:bottom w:val="none" w:sz="0" w:space="0" w:color="auto"/>
            <w:right w:val="none" w:sz="0" w:space="0" w:color="auto"/>
          </w:divBdr>
        </w:div>
        <w:div w:id="1460607967">
          <w:marLeft w:val="0"/>
          <w:marRight w:val="0"/>
          <w:marTop w:val="0"/>
          <w:marBottom w:val="0"/>
          <w:divBdr>
            <w:top w:val="none" w:sz="0" w:space="0" w:color="auto"/>
            <w:left w:val="none" w:sz="0" w:space="0" w:color="auto"/>
            <w:bottom w:val="none" w:sz="0" w:space="0" w:color="auto"/>
            <w:right w:val="none" w:sz="0" w:space="0" w:color="auto"/>
          </w:divBdr>
        </w:div>
        <w:div w:id="1481994459">
          <w:marLeft w:val="0"/>
          <w:marRight w:val="0"/>
          <w:marTop w:val="0"/>
          <w:marBottom w:val="0"/>
          <w:divBdr>
            <w:top w:val="none" w:sz="0" w:space="0" w:color="auto"/>
            <w:left w:val="none" w:sz="0" w:space="0" w:color="auto"/>
            <w:bottom w:val="none" w:sz="0" w:space="0" w:color="auto"/>
            <w:right w:val="none" w:sz="0" w:space="0" w:color="auto"/>
          </w:divBdr>
        </w:div>
        <w:div w:id="1566139773">
          <w:marLeft w:val="0"/>
          <w:marRight w:val="0"/>
          <w:marTop w:val="0"/>
          <w:marBottom w:val="0"/>
          <w:divBdr>
            <w:top w:val="none" w:sz="0" w:space="0" w:color="auto"/>
            <w:left w:val="none" w:sz="0" w:space="0" w:color="auto"/>
            <w:bottom w:val="none" w:sz="0" w:space="0" w:color="auto"/>
            <w:right w:val="none" w:sz="0" w:space="0" w:color="auto"/>
          </w:divBdr>
        </w:div>
        <w:div w:id="1794984450">
          <w:marLeft w:val="0"/>
          <w:marRight w:val="0"/>
          <w:marTop w:val="0"/>
          <w:marBottom w:val="0"/>
          <w:divBdr>
            <w:top w:val="none" w:sz="0" w:space="0" w:color="auto"/>
            <w:left w:val="none" w:sz="0" w:space="0" w:color="auto"/>
            <w:bottom w:val="none" w:sz="0" w:space="0" w:color="auto"/>
            <w:right w:val="none" w:sz="0" w:space="0" w:color="auto"/>
          </w:divBdr>
        </w:div>
        <w:div w:id="1819107093">
          <w:marLeft w:val="0"/>
          <w:marRight w:val="0"/>
          <w:marTop w:val="0"/>
          <w:marBottom w:val="0"/>
          <w:divBdr>
            <w:top w:val="none" w:sz="0" w:space="0" w:color="auto"/>
            <w:left w:val="none" w:sz="0" w:space="0" w:color="auto"/>
            <w:bottom w:val="none" w:sz="0" w:space="0" w:color="auto"/>
            <w:right w:val="none" w:sz="0" w:space="0" w:color="auto"/>
          </w:divBdr>
        </w:div>
        <w:div w:id="2002469121">
          <w:marLeft w:val="0"/>
          <w:marRight w:val="0"/>
          <w:marTop w:val="0"/>
          <w:marBottom w:val="0"/>
          <w:divBdr>
            <w:top w:val="none" w:sz="0" w:space="0" w:color="auto"/>
            <w:left w:val="none" w:sz="0" w:space="0" w:color="auto"/>
            <w:bottom w:val="none" w:sz="0" w:space="0" w:color="auto"/>
            <w:right w:val="none" w:sz="0" w:space="0" w:color="auto"/>
          </w:divBdr>
        </w:div>
      </w:divsChild>
    </w:div>
    <w:div w:id="1499081548">
      <w:bodyDiv w:val="1"/>
      <w:marLeft w:val="0"/>
      <w:marRight w:val="0"/>
      <w:marTop w:val="0"/>
      <w:marBottom w:val="0"/>
      <w:divBdr>
        <w:top w:val="none" w:sz="0" w:space="0" w:color="auto"/>
        <w:left w:val="none" w:sz="0" w:space="0" w:color="auto"/>
        <w:bottom w:val="none" w:sz="0" w:space="0" w:color="auto"/>
        <w:right w:val="none" w:sz="0" w:space="0" w:color="auto"/>
      </w:divBdr>
    </w:div>
    <w:div w:id="1522550149">
      <w:bodyDiv w:val="1"/>
      <w:marLeft w:val="0"/>
      <w:marRight w:val="0"/>
      <w:marTop w:val="0"/>
      <w:marBottom w:val="0"/>
      <w:divBdr>
        <w:top w:val="none" w:sz="0" w:space="0" w:color="auto"/>
        <w:left w:val="none" w:sz="0" w:space="0" w:color="auto"/>
        <w:bottom w:val="none" w:sz="0" w:space="0" w:color="auto"/>
        <w:right w:val="none" w:sz="0" w:space="0" w:color="auto"/>
      </w:divBdr>
    </w:div>
    <w:div w:id="1527281760">
      <w:bodyDiv w:val="1"/>
      <w:marLeft w:val="0"/>
      <w:marRight w:val="0"/>
      <w:marTop w:val="0"/>
      <w:marBottom w:val="0"/>
      <w:divBdr>
        <w:top w:val="none" w:sz="0" w:space="0" w:color="auto"/>
        <w:left w:val="none" w:sz="0" w:space="0" w:color="auto"/>
        <w:bottom w:val="none" w:sz="0" w:space="0" w:color="auto"/>
        <w:right w:val="none" w:sz="0" w:space="0" w:color="auto"/>
      </w:divBdr>
      <w:divsChild>
        <w:div w:id="258178560">
          <w:marLeft w:val="0"/>
          <w:marRight w:val="0"/>
          <w:marTop w:val="0"/>
          <w:marBottom w:val="0"/>
          <w:divBdr>
            <w:top w:val="none" w:sz="0" w:space="0" w:color="auto"/>
            <w:left w:val="none" w:sz="0" w:space="0" w:color="auto"/>
            <w:bottom w:val="none" w:sz="0" w:space="0" w:color="auto"/>
            <w:right w:val="none" w:sz="0" w:space="0" w:color="auto"/>
          </w:divBdr>
        </w:div>
        <w:div w:id="655763643">
          <w:marLeft w:val="0"/>
          <w:marRight w:val="0"/>
          <w:marTop w:val="0"/>
          <w:marBottom w:val="0"/>
          <w:divBdr>
            <w:top w:val="none" w:sz="0" w:space="0" w:color="auto"/>
            <w:left w:val="none" w:sz="0" w:space="0" w:color="auto"/>
            <w:bottom w:val="none" w:sz="0" w:space="0" w:color="auto"/>
            <w:right w:val="none" w:sz="0" w:space="0" w:color="auto"/>
          </w:divBdr>
        </w:div>
        <w:div w:id="745762724">
          <w:marLeft w:val="0"/>
          <w:marRight w:val="0"/>
          <w:marTop w:val="0"/>
          <w:marBottom w:val="0"/>
          <w:divBdr>
            <w:top w:val="none" w:sz="0" w:space="0" w:color="auto"/>
            <w:left w:val="none" w:sz="0" w:space="0" w:color="auto"/>
            <w:bottom w:val="none" w:sz="0" w:space="0" w:color="auto"/>
            <w:right w:val="none" w:sz="0" w:space="0" w:color="auto"/>
          </w:divBdr>
        </w:div>
        <w:div w:id="1477339750">
          <w:marLeft w:val="0"/>
          <w:marRight w:val="0"/>
          <w:marTop w:val="0"/>
          <w:marBottom w:val="0"/>
          <w:divBdr>
            <w:top w:val="none" w:sz="0" w:space="0" w:color="auto"/>
            <w:left w:val="none" w:sz="0" w:space="0" w:color="auto"/>
            <w:bottom w:val="none" w:sz="0" w:space="0" w:color="auto"/>
            <w:right w:val="none" w:sz="0" w:space="0" w:color="auto"/>
          </w:divBdr>
        </w:div>
        <w:div w:id="1691953336">
          <w:marLeft w:val="0"/>
          <w:marRight w:val="0"/>
          <w:marTop w:val="0"/>
          <w:marBottom w:val="0"/>
          <w:divBdr>
            <w:top w:val="none" w:sz="0" w:space="0" w:color="auto"/>
            <w:left w:val="none" w:sz="0" w:space="0" w:color="auto"/>
            <w:bottom w:val="none" w:sz="0" w:space="0" w:color="auto"/>
            <w:right w:val="none" w:sz="0" w:space="0" w:color="auto"/>
          </w:divBdr>
        </w:div>
        <w:div w:id="1720087943">
          <w:marLeft w:val="0"/>
          <w:marRight w:val="0"/>
          <w:marTop w:val="0"/>
          <w:marBottom w:val="0"/>
          <w:divBdr>
            <w:top w:val="none" w:sz="0" w:space="0" w:color="auto"/>
            <w:left w:val="none" w:sz="0" w:space="0" w:color="auto"/>
            <w:bottom w:val="none" w:sz="0" w:space="0" w:color="auto"/>
            <w:right w:val="none" w:sz="0" w:space="0" w:color="auto"/>
          </w:divBdr>
        </w:div>
        <w:div w:id="1781755120">
          <w:marLeft w:val="0"/>
          <w:marRight w:val="0"/>
          <w:marTop w:val="0"/>
          <w:marBottom w:val="0"/>
          <w:divBdr>
            <w:top w:val="none" w:sz="0" w:space="0" w:color="auto"/>
            <w:left w:val="none" w:sz="0" w:space="0" w:color="auto"/>
            <w:bottom w:val="none" w:sz="0" w:space="0" w:color="auto"/>
            <w:right w:val="none" w:sz="0" w:space="0" w:color="auto"/>
          </w:divBdr>
        </w:div>
        <w:div w:id="1812483877">
          <w:marLeft w:val="0"/>
          <w:marRight w:val="0"/>
          <w:marTop w:val="0"/>
          <w:marBottom w:val="0"/>
          <w:divBdr>
            <w:top w:val="none" w:sz="0" w:space="0" w:color="auto"/>
            <w:left w:val="none" w:sz="0" w:space="0" w:color="auto"/>
            <w:bottom w:val="none" w:sz="0" w:space="0" w:color="auto"/>
            <w:right w:val="none" w:sz="0" w:space="0" w:color="auto"/>
          </w:divBdr>
        </w:div>
      </w:divsChild>
    </w:div>
    <w:div w:id="1578592520">
      <w:bodyDiv w:val="1"/>
      <w:marLeft w:val="0"/>
      <w:marRight w:val="0"/>
      <w:marTop w:val="0"/>
      <w:marBottom w:val="0"/>
      <w:divBdr>
        <w:top w:val="none" w:sz="0" w:space="0" w:color="auto"/>
        <w:left w:val="none" w:sz="0" w:space="0" w:color="auto"/>
        <w:bottom w:val="none" w:sz="0" w:space="0" w:color="auto"/>
        <w:right w:val="none" w:sz="0" w:space="0" w:color="auto"/>
      </w:divBdr>
      <w:divsChild>
        <w:div w:id="619184951">
          <w:marLeft w:val="0"/>
          <w:marRight w:val="0"/>
          <w:marTop w:val="0"/>
          <w:marBottom w:val="0"/>
          <w:divBdr>
            <w:top w:val="none" w:sz="0" w:space="0" w:color="auto"/>
            <w:left w:val="none" w:sz="0" w:space="0" w:color="auto"/>
            <w:bottom w:val="none" w:sz="0" w:space="0" w:color="auto"/>
            <w:right w:val="none" w:sz="0" w:space="0" w:color="auto"/>
          </w:divBdr>
        </w:div>
        <w:div w:id="1475751673">
          <w:marLeft w:val="0"/>
          <w:marRight w:val="0"/>
          <w:marTop w:val="0"/>
          <w:marBottom w:val="0"/>
          <w:divBdr>
            <w:top w:val="none" w:sz="0" w:space="0" w:color="auto"/>
            <w:left w:val="none" w:sz="0" w:space="0" w:color="auto"/>
            <w:bottom w:val="none" w:sz="0" w:space="0" w:color="auto"/>
            <w:right w:val="none" w:sz="0" w:space="0" w:color="auto"/>
          </w:divBdr>
        </w:div>
      </w:divsChild>
    </w:div>
    <w:div w:id="1638337559">
      <w:bodyDiv w:val="1"/>
      <w:marLeft w:val="0"/>
      <w:marRight w:val="0"/>
      <w:marTop w:val="0"/>
      <w:marBottom w:val="0"/>
      <w:divBdr>
        <w:top w:val="none" w:sz="0" w:space="0" w:color="auto"/>
        <w:left w:val="none" w:sz="0" w:space="0" w:color="auto"/>
        <w:bottom w:val="none" w:sz="0" w:space="0" w:color="auto"/>
        <w:right w:val="none" w:sz="0" w:space="0" w:color="auto"/>
      </w:divBdr>
    </w:div>
    <w:div w:id="1652052026">
      <w:bodyDiv w:val="1"/>
      <w:marLeft w:val="0"/>
      <w:marRight w:val="0"/>
      <w:marTop w:val="0"/>
      <w:marBottom w:val="0"/>
      <w:divBdr>
        <w:top w:val="none" w:sz="0" w:space="0" w:color="auto"/>
        <w:left w:val="none" w:sz="0" w:space="0" w:color="auto"/>
        <w:bottom w:val="none" w:sz="0" w:space="0" w:color="auto"/>
        <w:right w:val="none" w:sz="0" w:space="0" w:color="auto"/>
      </w:divBdr>
      <w:divsChild>
        <w:div w:id="754783549">
          <w:marLeft w:val="0"/>
          <w:marRight w:val="0"/>
          <w:marTop w:val="0"/>
          <w:marBottom w:val="0"/>
          <w:divBdr>
            <w:top w:val="none" w:sz="0" w:space="0" w:color="auto"/>
            <w:left w:val="none" w:sz="0" w:space="0" w:color="auto"/>
            <w:bottom w:val="none" w:sz="0" w:space="0" w:color="auto"/>
            <w:right w:val="none" w:sz="0" w:space="0" w:color="auto"/>
          </w:divBdr>
          <w:divsChild>
            <w:div w:id="893152265">
              <w:marLeft w:val="0"/>
              <w:marRight w:val="0"/>
              <w:marTop w:val="0"/>
              <w:marBottom w:val="0"/>
              <w:divBdr>
                <w:top w:val="none" w:sz="0" w:space="0" w:color="auto"/>
                <w:left w:val="none" w:sz="0" w:space="0" w:color="auto"/>
                <w:bottom w:val="none" w:sz="0" w:space="0" w:color="auto"/>
                <w:right w:val="none" w:sz="0" w:space="0" w:color="auto"/>
              </w:divBdr>
            </w:div>
            <w:div w:id="1380086406">
              <w:marLeft w:val="0"/>
              <w:marRight w:val="0"/>
              <w:marTop w:val="0"/>
              <w:marBottom w:val="0"/>
              <w:divBdr>
                <w:top w:val="none" w:sz="0" w:space="0" w:color="auto"/>
                <w:left w:val="none" w:sz="0" w:space="0" w:color="auto"/>
                <w:bottom w:val="none" w:sz="0" w:space="0" w:color="auto"/>
                <w:right w:val="none" w:sz="0" w:space="0" w:color="auto"/>
              </w:divBdr>
            </w:div>
          </w:divsChild>
        </w:div>
        <w:div w:id="759908406">
          <w:marLeft w:val="0"/>
          <w:marRight w:val="0"/>
          <w:marTop w:val="0"/>
          <w:marBottom w:val="0"/>
          <w:divBdr>
            <w:top w:val="none" w:sz="0" w:space="0" w:color="auto"/>
            <w:left w:val="none" w:sz="0" w:space="0" w:color="auto"/>
            <w:bottom w:val="none" w:sz="0" w:space="0" w:color="auto"/>
            <w:right w:val="none" w:sz="0" w:space="0" w:color="auto"/>
          </w:divBdr>
        </w:div>
        <w:div w:id="1125730877">
          <w:marLeft w:val="0"/>
          <w:marRight w:val="0"/>
          <w:marTop w:val="0"/>
          <w:marBottom w:val="0"/>
          <w:divBdr>
            <w:top w:val="none" w:sz="0" w:space="0" w:color="auto"/>
            <w:left w:val="none" w:sz="0" w:space="0" w:color="auto"/>
            <w:bottom w:val="none" w:sz="0" w:space="0" w:color="auto"/>
            <w:right w:val="none" w:sz="0" w:space="0" w:color="auto"/>
          </w:divBdr>
          <w:divsChild>
            <w:div w:id="459567033">
              <w:marLeft w:val="0"/>
              <w:marRight w:val="0"/>
              <w:marTop w:val="0"/>
              <w:marBottom w:val="0"/>
              <w:divBdr>
                <w:top w:val="none" w:sz="0" w:space="0" w:color="auto"/>
                <w:left w:val="none" w:sz="0" w:space="0" w:color="auto"/>
                <w:bottom w:val="none" w:sz="0" w:space="0" w:color="auto"/>
                <w:right w:val="none" w:sz="0" w:space="0" w:color="auto"/>
              </w:divBdr>
            </w:div>
            <w:div w:id="130103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071300">
      <w:bodyDiv w:val="1"/>
      <w:marLeft w:val="0"/>
      <w:marRight w:val="0"/>
      <w:marTop w:val="0"/>
      <w:marBottom w:val="0"/>
      <w:divBdr>
        <w:top w:val="none" w:sz="0" w:space="0" w:color="auto"/>
        <w:left w:val="none" w:sz="0" w:space="0" w:color="auto"/>
        <w:bottom w:val="none" w:sz="0" w:space="0" w:color="auto"/>
        <w:right w:val="none" w:sz="0" w:space="0" w:color="auto"/>
      </w:divBdr>
      <w:divsChild>
        <w:div w:id="95947405">
          <w:marLeft w:val="0"/>
          <w:marRight w:val="0"/>
          <w:marTop w:val="0"/>
          <w:marBottom w:val="0"/>
          <w:divBdr>
            <w:top w:val="none" w:sz="0" w:space="0" w:color="auto"/>
            <w:left w:val="none" w:sz="0" w:space="0" w:color="auto"/>
            <w:bottom w:val="none" w:sz="0" w:space="0" w:color="auto"/>
            <w:right w:val="none" w:sz="0" w:space="0" w:color="auto"/>
          </w:divBdr>
        </w:div>
        <w:div w:id="112672239">
          <w:marLeft w:val="0"/>
          <w:marRight w:val="0"/>
          <w:marTop w:val="0"/>
          <w:marBottom w:val="0"/>
          <w:divBdr>
            <w:top w:val="none" w:sz="0" w:space="0" w:color="auto"/>
            <w:left w:val="none" w:sz="0" w:space="0" w:color="auto"/>
            <w:bottom w:val="none" w:sz="0" w:space="0" w:color="auto"/>
            <w:right w:val="none" w:sz="0" w:space="0" w:color="auto"/>
          </w:divBdr>
        </w:div>
        <w:div w:id="128011134">
          <w:marLeft w:val="0"/>
          <w:marRight w:val="0"/>
          <w:marTop w:val="0"/>
          <w:marBottom w:val="0"/>
          <w:divBdr>
            <w:top w:val="none" w:sz="0" w:space="0" w:color="auto"/>
            <w:left w:val="none" w:sz="0" w:space="0" w:color="auto"/>
            <w:bottom w:val="none" w:sz="0" w:space="0" w:color="auto"/>
            <w:right w:val="none" w:sz="0" w:space="0" w:color="auto"/>
          </w:divBdr>
        </w:div>
        <w:div w:id="171604093">
          <w:marLeft w:val="0"/>
          <w:marRight w:val="0"/>
          <w:marTop w:val="0"/>
          <w:marBottom w:val="0"/>
          <w:divBdr>
            <w:top w:val="none" w:sz="0" w:space="0" w:color="auto"/>
            <w:left w:val="none" w:sz="0" w:space="0" w:color="auto"/>
            <w:bottom w:val="none" w:sz="0" w:space="0" w:color="auto"/>
            <w:right w:val="none" w:sz="0" w:space="0" w:color="auto"/>
          </w:divBdr>
        </w:div>
        <w:div w:id="201408315">
          <w:marLeft w:val="0"/>
          <w:marRight w:val="0"/>
          <w:marTop w:val="0"/>
          <w:marBottom w:val="0"/>
          <w:divBdr>
            <w:top w:val="none" w:sz="0" w:space="0" w:color="auto"/>
            <w:left w:val="none" w:sz="0" w:space="0" w:color="auto"/>
            <w:bottom w:val="none" w:sz="0" w:space="0" w:color="auto"/>
            <w:right w:val="none" w:sz="0" w:space="0" w:color="auto"/>
          </w:divBdr>
        </w:div>
        <w:div w:id="239869335">
          <w:marLeft w:val="0"/>
          <w:marRight w:val="0"/>
          <w:marTop w:val="0"/>
          <w:marBottom w:val="0"/>
          <w:divBdr>
            <w:top w:val="none" w:sz="0" w:space="0" w:color="auto"/>
            <w:left w:val="none" w:sz="0" w:space="0" w:color="auto"/>
            <w:bottom w:val="none" w:sz="0" w:space="0" w:color="auto"/>
            <w:right w:val="none" w:sz="0" w:space="0" w:color="auto"/>
          </w:divBdr>
        </w:div>
        <w:div w:id="418791126">
          <w:marLeft w:val="0"/>
          <w:marRight w:val="0"/>
          <w:marTop w:val="0"/>
          <w:marBottom w:val="0"/>
          <w:divBdr>
            <w:top w:val="none" w:sz="0" w:space="0" w:color="auto"/>
            <w:left w:val="none" w:sz="0" w:space="0" w:color="auto"/>
            <w:bottom w:val="none" w:sz="0" w:space="0" w:color="auto"/>
            <w:right w:val="none" w:sz="0" w:space="0" w:color="auto"/>
          </w:divBdr>
        </w:div>
        <w:div w:id="533150620">
          <w:marLeft w:val="0"/>
          <w:marRight w:val="0"/>
          <w:marTop w:val="0"/>
          <w:marBottom w:val="0"/>
          <w:divBdr>
            <w:top w:val="none" w:sz="0" w:space="0" w:color="auto"/>
            <w:left w:val="none" w:sz="0" w:space="0" w:color="auto"/>
            <w:bottom w:val="none" w:sz="0" w:space="0" w:color="auto"/>
            <w:right w:val="none" w:sz="0" w:space="0" w:color="auto"/>
          </w:divBdr>
        </w:div>
        <w:div w:id="542058399">
          <w:marLeft w:val="0"/>
          <w:marRight w:val="0"/>
          <w:marTop w:val="0"/>
          <w:marBottom w:val="0"/>
          <w:divBdr>
            <w:top w:val="none" w:sz="0" w:space="0" w:color="auto"/>
            <w:left w:val="none" w:sz="0" w:space="0" w:color="auto"/>
            <w:bottom w:val="none" w:sz="0" w:space="0" w:color="auto"/>
            <w:right w:val="none" w:sz="0" w:space="0" w:color="auto"/>
          </w:divBdr>
        </w:div>
        <w:div w:id="550652259">
          <w:marLeft w:val="0"/>
          <w:marRight w:val="0"/>
          <w:marTop w:val="0"/>
          <w:marBottom w:val="0"/>
          <w:divBdr>
            <w:top w:val="none" w:sz="0" w:space="0" w:color="auto"/>
            <w:left w:val="none" w:sz="0" w:space="0" w:color="auto"/>
            <w:bottom w:val="none" w:sz="0" w:space="0" w:color="auto"/>
            <w:right w:val="none" w:sz="0" w:space="0" w:color="auto"/>
          </w:divBdr>
        </w:div>
        <w:div w:id="1030765239">
          <w:marLeft w:val="0"/>
          <w:marRight w:val="0"/>
          <w:marTop w:val="0"/>
          <w:marBottom w:val="0"/>
          <w:divBdr>
            <w:top w:val="none" w:sz="0" w:space="0" w:color="auto"/>
            <w:left w:val="none" w:sz="0" w:space="0" w:color="auto"/>
            <w:bottom w:val="none" w:sz="0" w:space="0" w:color="auto"/>
            <w:right w:val="none" w:sz="0" w:space="0" w:color="auto"/>
          </w:divBdr>
        </w:div>
        <w:div w:id="1160661821">
          <w:marLeft w:val="0"/>
          <w:marRight w:val="0"/>
          <w:marTop w:val="0"/>
          <w:marBottom w:val="0"/>
          <w:divBdr>
            <w:top w:val="none" w:sz="0" w:space="0" w:color="auto"/>
            <w:left w:val="none" w:sz="0" w:space="0" w:color="auto"/>
            <w:bottom w:val="none" w:sz="0" w:space="0" w:color="auto"/>
            <w:right w:val="none" w:sz="0" w:space="0" w:color="auto"/>
          </w:divBdr>
        </w:div>
        <w:div w:id="1168014006">
          <w:marLeft w:val="0"/>
          <w:marRight w:val="0"/>
          <w:marTop w:val="0"/>
          <w:marBottom w:val="0"/>
          <w:divBdr>
            <w:top w:val="none" w:sz="0" w:space="0" w:color="auto"/>
            <w:left w:val="none" w:sz="0" w:space="0" w:color="auto"/>
            <w:bottom w:val="none" w:sz="0" w:space="0" w:color="auto"/>
            <w:right w:val="none" w:sz="0" w:space="0" w:color="auto"/>
          </w:divBdr>
        </w:div>
        <w:div w:id="1173034772">
          <w:marLeft w:val="0"/>
          <w:marRight w:val="0"/>
          <w:marTop w:val="0"/>
          <w:marBottom w:val="0"/>
          <w:divBdr>
            <w:top w:val="none" w:sz="0" w:space="0" w:color="auto"/>
            <w:left w:val="none" w:sz="0" w:space="0" w:color="auto"/>
            <w:bottom w:val="none" w:sz="0" w:space="0" w:color="auto"/>
            <w:right w:val="none" w:sz="0" w:space="0" w:color="auto"/>
          </w:divBdr>
        </w:div>
        <w:div w:id="1388723335">
          <w:marLeft w:val="0"/>
          <w:marRight w:val="0"/>
          <w:marTop w:val="0"/>
          <w:marBottom w:val="0"/>
          <w:divBdr>
            <w:top w:val="none" w:sz="0" w:space="0" w:color="auto"/>
            <w:left w:val="none" w:sz="0" w:space="0" w:color="auto"/>
            <w:bottom w:val="none" w:sz="0" w:space="0" w:color="auto"/>
            <w:right w:val="none" w:sz="0" w:space="0" w:color="auto"/>
          </w:divBdr>
        </w:div>
        <w:div w:id="1410497579">
          <w:marLeft w:val="0"/>
          <w:marRight w:val="0"/>
          <w:marTop w:val="0"/>
          <w:marBottom w:val="0"/>
          <w:divBdr>
            <w:top w:val="none" w:sz="0" w:space="0" w:color="auto"/>
            <w:left w:val="none" w:sz="0" w:space="0" w:color="auto"/>
            <w:bottom w:val="none" w:sz="0" w:space="0" w:color="auto"/>
            <w:right w:val="none" w:sz="0" w:space="0" w:color="auto"/>
          </w:divBdr>
        </w:div>
        <w:div w:id="1422415370">
          <w:marLeft w:val="0"/>
          <w:marRight w:val="0"/>
          <w:marTop w:val="0"/>
          <w:marBottom w:val="0"/>
          <w:divBdr>
            <w:top w:val="none" w:sz="0" w:space="0" w:color="auto"/>
            <w:left w:val="none" w:sz="0" w:space="0" w:color="auto"/>
            <w:bottom w:val="none" w:sz="0" w:space="0" w:color="auto"/>
            <w:right w:val="none" w:sz="0" w:space="0" w:color="auto"/>
          </w:divBdr>
          <w:divsChild>
            <w:div w:id="343020304">
              <w:marLeft w:val="0"/>
              <w:marRight w:val="0"/>
              <w:marTop w:val="0"/>
              <w:marBottom w:val="0"/>
              <w:divBdr>
                <w:top w:val="none" w:sz="0" w:space="0" w:color="auto"/>
                <w:left w:val="none" w:sz="0" w:space="0" w:color="auto"/>
                <w:bottom w:val="none" w:sz="0" w:space="0" w:color="auto"/>
                <w:right w:val="none" w:sz="0" w:space="0" w:color="auto"/>
              </w:divBdr>
            </w:div>
            <w:div w:id="353774505">
              <w:marLeft w:val="0"/>
              <w:marRight w:val="0"/>
              <w:marTop w:val="0"/>
              <w:marBottom w:val="0"/>
              <w:divBdr>
                <w:top w:val="none" w:sz="0" w:space="0" w:color="auto"/>
                <w:left w:val="none" w:sz="0" w:space="0" w:color="auto"/>
                <w:bottom w:val="none" w:sz="0" w:space="0" w:color="auto"/>
                <w:right w:val="none" w:sz="0" w:space="0" w:color="auto"/>
              </w:divBdr>
            </w:div>
            <w:div w:id="607808719">
              <w:marLeft w:val="0"/>
              <w:marRight w:val="0"/>
              <w:marTop w:val="0"/>
              <w:marBottom w:val="0"/>
              <w:divBdr>
                <w:top w:val="none" w:sz="0" w:space="0" w:color="auto"/>
                <w:left w:val="none" w:sz="0" w:space="0" w:color="auto"/>
                <w:bottom w:val="none" w:sz="0" w:space="0" w:color="auto"/>
                <w:right w:val="none" w:sz="0" w:space="0" w:color="auto"/>
              </w:divBdr>
            </w:div>
            <w:div w:id="1791898254">
              <w:marLeft w:val="0"/>
              <w:marRight w:val="0"/>
              <w:marTop w:val="0"/>
              <w:marBottom w:val="0"/>
              <w:divBdr>
                <w:top w:val="none" w:sz="0" w:space="0" w:color="auto"/>
                <w:left w:val="none" w:sz="0" w:space="0" w:color="auto"/>
                <w:bottom w:val="none" w:sz="0" w:space="0" w:color="auto"/>
                <w:right w:val="none" w:sz="0" w:space="0" w:color="auto"/>
              </w:divBdr>
            </w:div>
          </w:divsChild>
        </w:div>
        <w:div w:id="1450398999">
          <w:marLeft w:val="0"/>
          <w:marRight w:val="0"/>
          <w:marTop w:val="0"/>
          <w:marBottom w:val="0"/>
          <w:divBdr>
            <w:top w:val="none" w:sz="0" w:space="0" w:color="auto"/>
            <w:left w:val="none" w:sz="0" w:space="0" w:color="auto"/>
            <w:bottom w:val="none" w:sz="0" w:space="0" w:color="auto"/>
            <w:right w:val="none" w:sz="0" w:space="0" w:color="auto"/>
          </w:divBdr>
        </w:div>
        <w:div w:id="1606303660">
          <w:marLeft w:val="0"/>
          <w:marRight w:val="0"/>
          <w:marTop w:val="0"/>
          <w:marBottom w:val="0"/>
          <w:divBdr>
            <w:top w:val="none" w:sz="0" w:space="0" w:color="auto"/>
            <w:left w:val="none" w:sz="0" w:space="0" w:color="auto"/>
            <w:bottom w:val="none" w:sz="0" w:space="0" w:color="auto"/>
            <w:right w:val="none" w:sz="0" w:space="0" w:color="auto"/>
          </w:divBdr>
          <w:divsChild>
            <w:div w:id="344400941">
              <w:marLeft w:val="0"/>
              <w:marRight w:val="0"/>
              <w:marTop w:val="0"/>
              <w:marBottom w:val="0"/>
              <w:divBdr>
                <w:top w:val="none" w:sz="0" w:space="0" w:color="auto"/>
                <w:left w:val="none" w:sz="0" w:space="0" w:color="auto"/>
                <w:bottom w:val="none" w:sz="0" w:space="0" w:color="auto"/>
                <w:right w:val="none" w:sz="0" w:space="0" w:color="auto"/>
              </w:divBdr>
            </w:div>
            <w:div w:id="877739124">
              <w:marLeft w:val="0"/>
              <w:marRight w:val="0"/>
              <w:marTop w:val="0"/>
              <w:marBottom w:val="0"/>
              <w:divBdr>
                <w:top w:val="none" w:sz="0" w:space="0" w:color="auto"/>
                <w:left w:val="none" w:sz="0" w:space="0" w:color="auto"/>
                <w:bottom w:val="none" w:sz="0" w:space="0" w:color="auto"/>
                <w:right w:val="none" w:sz="0" w:space="0" w:color="auto"/>
              </w:divBdr>
            </w:div>
            <w:div w:id="1635528642">
              <w:marLeft w:val="0"/>
              <w:marRight w:val="0"/>
              <w:marTop w:val="0"/>
              <w:marBottom w:val="0"/>
              <w:divBdr>
                <w:top w:val="none" w:sz="0" w:space="0" w:color="auto"/>
                <w:left w:val="none" w:sz="0" w:space="0" w:color="auto"/>
                <w:bottom w:val="none" w:sz="0" w:space="0" w:color="auto"/>
                <w:right w:val="none" w:sz="0" w:space="0" w:color="auto"/>
              </w:divBdr>
            </w:div>
            <w:div w:id="1979992916">
              <w:marLeft w:val="0"/>
              <w:marRight w:val="0"/>
              <w:marTop w:val="0"/>
              <w:marBottom w:val="0"/>
              <w:divBdr>
                <w:top w:val="none" w:sz="0" w:space="0" w:color="auto"/>
                <w:left w:val="none" w:sz="0" w:space="0" w:color="auto"/>
                <w:bottom w:val="none" w:sz="0" w:space="0" w:color="auto"/>
                <w:right w:val="none" w:sz="0" w:space="0" w:color="auto"/>
              </w:divBdr>
            </w:div>
          </w:divsChild>
        </w:div>
        <w:div w:id="1679187256">
          <w:marLeft w:val="0"/>
          <w:marRight w:val="0"/>
          <w:marTop w:val="0"/>
          <w:marBottom w:val="0"/>
          <w:divBdr>
            <w:top w:val="none" w:sz="0" w:space="0" w:color="auto"/>
            <w:left w:val="none" w:sz="0" w:space="0" w:color="auto"/>
            <w:bottom w:val="none" w:sz="0" w:space="0" w:color="auto"/>
            <w:right w:val="none" w:sz="0" w:space="0" w:color="auto"/>
          </w:divBdr>
        </w:div>
        <w:div w:id="1769959862">
          <w:marLeft w:val="0"/>
          <w:marRight w:val="0"/>
          <w:marTop w:val="0"/>
          <w:marBottom w:val="0"/>
          <w:divBdr>
            <w:top w:val="none" w:sz="0" w:space="0" w:color="auto"/>
            <w:left w:val="none" w:sz="0" w:space="0" w:color="auto"/>
            <w:bottom w:val="none" w:sz="0" w:space="0" w:color="auto"/>
            <w:right w:val="none" w:sz="0" w:space="0" w:color="auto"/>
          </w:divBdr>
        </w:div>
        <w:div w:id="1860700952">
          <w:marLeft w:val="0"/>
          <w:marRight w:val="0"/>
          <w:marTop w:val="0"/>
          <w:marBottom w:val="0"/>
          <w:divBdr>
            <w:top w:val="none" w:sz="0" w:space="0" w:color="auto"/>
            <w:left w:val="none" w:sz="0" w:space="0" w:color="auto"/>
            <w:bottom w:val="none" w:sz="0" w:space="0" w:color="auto"/>
            <w:right w:val="none" w:sz="0" w:space="0" w:color="auto"/>
          </w:divBdr>
        </w:div>
      </w:divsChild>
    </w:div>
    <w:div w:id="1731808668">
      <w:bodyDiv w:val="1"/>
      <w:marLeft w:val="0"/>
      <w:marRight w:val="0"/>
      <w:marTop w:val="0"/>
      <w:marBottom w:val="0"/>
      <w:divBdr>
        <w:top w:val="none" w:sz="0" w:space="0" w:color="auto"/>
        <w:left w:val="none" w:sz="0" w:space="0" w:color="auto"/>
        <w:bottom w:val="none" w:sz="0" w:space="0" w:color="auto"/>
        <w:right w:val="none" w:sz="0" w:space="0" w:color="auto"/>
      </w:divBdr>
    </w:div>
    <w:div w:id="1754160320">
      <w:bodyDiv w:val="1"/>
      <w:marLeft w:val="0"/>
      <w:marRight w:val="0"/>
      <w:marTop w:val="0"/>
      <w:marBottom w:val="0"/>
      <w:divBdr>
        <w:top w:val="none" w:sz="0" w:space="0" w:color="auto"/>
        <w:left w:val="none" w:sz="0" w:space="0" w:color="auto"/>
        <w:bottom w:val="none" w:sz="0" w:space="0" w:color="auto"/>
        <w:right w:val="none" w:sz="0" w:space="0" w:color="auto"/>
      </w:divBdr>
    </w:div>
    <w:div w:id="1754231524">
      <w:bodyDiv w:val="1"/>
      <w:marLeft w:val="0"/>
      <w:marRight w:val="0"/>
      <w:marTop w:val="0"/>
      <w:marBottom w:val="0"/>
      <w:divBdr>
        <w:top w:val="none" w:sz="0" w:space="0" w:color="auto"/>
        <w:left w:val="none" w:sz="0" w:space="0" w:color="auto"/>
        <w:bottom w:val="none" w:sz="0" w:space="0" w:color="auto"/>
        <w:right w:val="none" w:sz="0" w:space="0" w:color="auto"/>
      </w:divBdr>
      <w:divsChild>
        <w:div w:id="9837644">
          <w:marLeft w:val="0"/>
          <w:marRight w:val="0"/>
          <w:marTop w:val="0"/>
          <w:marBottom w:val="0"/>
          <w:divBdr>
            <w:top w:val="none" w:sz="0" w:space="0" w:color="auto"/>
            <w:left w:val="none" w:sz="0" w:space="0" w:color="auto"/>
            <w:bottom w:val="none" w:sz="0" w:space="0" w:color="auto"/>
            <w:right w:val="none" w:sz="0" w:space="0" w:color="auto"/>
          </w:divBdr>
          <w:divsChild>
            <w:div w:id="1683512873">
              <w:marLeft w:val="0"/>
              <w:marRight w:val="0"/>
              <w:marTop w:val="0"/>
              <w:marBottom w:val="0"/>
              <w:divBdr>
                <w:top w:val="none" w:sz="0" w:space="0" w:color="auto"/>
                <w:left w:val="none" w:sz="0" w:space="0" w:color="auto"/>
                <w:bottom w:val="none" w:sz="0" w:space="0" w:color="auto"/>
                <w:right w:val="none" w:sz="0" w:space="0" w:color="auto"/>
              </w:divBdr>
            </w:div>
          </w:divsChild>
        </w:div>
        <w:div w:id="45877024">
          <w:marLeft w:val="0"/>
          <w:marRight w:val="0"/>
          <w:marTop w:val="0"/>
          <w:marBottom w:val="0"/>
          <w:divBdr>
            <w:top w:val="none" w:sz="0" w:space="0" w:color="auto"/>
            <w:left w:val="none" w:sz="0" w:space="0" w:color="auto"/>
            <w:bottom w:val="none" w:sz="0" w:space="0" w:color="auto"/>
            <w:right w:val="none" w:sz="0" w:space="0" w:color="auto"/>
          </w:divBdr>
          <w:divsChild>
            <w:div w:id="459961982">
              <w:marLeft w:val="0"/>
              <w:marRight w:val="0"/>
              <w:marTop w:val="0"/>
              <w:marBottom w:val="0"/>
              <w:divBdr>
                <w:top w:val="none" w:sz="0" w:space="0" w:color="auto"/>
                <w:left w:val="none" w:sz="0" w:space="0" w:color="auto"/>
                <w:bottom w:val="none" w:sz="0" w:space="0" w:color="auto"/>
                <w:right w:val="none" w:sz="0" w:space="0" w:color="auto"/>
              </w:divBdr>
            </w:div>
            <w:div w:id="2074697391">
              <w:marLeft w:val="0"/>
              <w:marRight w:val="0"/>
              <w:marTop w:val="0"/>
              <w:marBottom w:val="0"/>
              <w:divBdr>
                <w:top w:val="none" w:sz="0" w:space="0" w:color="auto"/>
                <w:left w:val="none" w:sz="0" w:space="0" w:color="auto"/>
                <w:bottom w:val="none" w:sz="0" w:space="0" w:color="auto"/>
                <w:right w:val="none" w:sz="0" w:space="0" w:color="auto"/>
              </w:divBdr>
            </w:div>
          </w:divsChild>
        </w:div>
        <w:div w:id="48387649">
          <w:marLeft w:val="0"/>
          <w:marRight w:val="0"/>
          <w:marTop w:val="0"/>
          <w:marBottom w:val="0"/>
          <w:divBdr>
            <w:top w:val="none" w:sz="0" w:space="0" w:color="auto"/>
            <w:left w:val="none" w:sz="0" w:space="0" w:color="auto"/>
            <w:bottom w:val="none" w:sz="0" w:space="0" w:color="auto"/>
            <w:right w:val="none" w:sz="0" w:space="0" w:color="auto"/>
          </w:divBdr>
          <w:divsChild>
            <w:div w:id="1390154513">
              <w:marLeft w:val="0"/>
              <w:marRight w:val="0"/>
              <w:marTop w:val="0"/>
              <w:marBottom w:val="0"/>
              <w:divBdr>
                <w:top w:val="none" w:sz="0" w:space="0" w:color="auto"/>
                <w:left w:val="none" w:sz="0" w:space="0" w:color="auto"/>
                <w:bottom w:val="none" w:sz="0" w:space="0" w:color="auto"/>
                <w:right w:val="none" w:sz="0" w:space="0" w:color="auto"/>
              </w:divBdr>
            </w:div>
          </w:divsChild>
        </w:div>
        <w:div w:id="48962173">
          <w:marLeft w:val="0"/>
          <w:marRight w:val="0"/>
          <w:marTop w:val="0"/>
          <w:marBottom w:val="0"/>
          <w:divBdr>
            <w:top w:val="none" w:sz="0" w:space="0" w:color="auto"/>
            <w:left w:val="none" w:sz="0" w:space="0" w:color="auto"/>
            <w:bottom w:val="none" w:sz="0" w:space="0" w:color="auto"/>
            <w:right w:val="none" w:sz="0" w:space="0" w:color="auto"/>
          </w:divBdr>
          <w:divsChild>
            <w:div w:id="944340060">
              <w:marLeft w:val="0"/>
              <w:marRight w:val="0"/>
              <w:marTop w:val="0"/>
              <w:marBottom w:val="0"/>
              <w:divBdr>
                <w:top w:val="none" w:sz="0" w:space="0" w:color="auto"/>
                <w:left w:val="none" w:sz="0" w:space="0" w:color="auto"/>
                <w:bottom w:val="none" w:sz="0" w:space="0" w:color="auto"/>
                <w:right w:val="none" w:sz="0" w:space="0" w:color="auto"/>
              </w:divBdr>
            </w:div>
          </w:divsChild>
        </w:div>
        <w:div w:id="55327679">
          <w:marLeft w:val="0"/>
          <w:marRight w:val="0"/>
          <w:marTop w:val="0"/>
          <w:marBottom w:val="0"/>
          <w:divBdr>
            <w:top w:val="none" w:sz="0" w:space="0" w:color="auto"/>
            <w:left w:val="none" w:sz="0" w:space="0" w:color="auto"/>
            <w:bottom w:val="none" w:sz="0" w:space="0" w:color="auto"/>
            <w:right w:val="none" w:sz="0" w:space="0" w:color="auto"/>
          </w:divBdr>
          <w:divsChild>
            <w:div w:id="867840956">
              <w:marLeft w:val="0"/>
              <w:marRight w:val="0"/>
              <w:marTop w:val="0"/>
              <w:marBottom w:val="0"/>
              <w:divBdr>
                <w:top w:val="none" w:sz="0" w:space="0" w:color="auto"/>
                <w:left w:val="none" w:sz="0" w:space="0" w:color="auto"/>
                <w:bottom w:val="none" w:sz="0" w:space="0" w:color="auto"/>
                <w:right w:val="none" w:sz="0" w:space="0" w:color="auto"/>
              </w:divBdr>
            </w:div>
            <w:div w:id="1126848413">
              <w:marLeft w:val="0"/>
              <w:marRight w:val="0"/>
              <w:marTop w:val="0"/>
              <w:marBottom w:val="0"/>
              <w:divBdr>
                <w:top w:val="none" w:sz="0" w:space="0" w:color="auto"/>
                <w:left w:val="none" w:sz="0" w:space="0" w:color="auto"/>
                <w:bottom w:val="none" w:sz="0" w:space="0" w:color="auto"/>
                <w:right w:val="none" w:sz="0" w:space="0" w:color="auto"/>
              </w:divBdr>
            </w:div>
            <w:div w:id="1374236038">
              <w:marLeft w:val="0"/>
              <w:marRight w:val="0"/>
              <w:marTop w:val="0"/>
              <w:marBottom w:val="0"/>
              <w:divBdr>
                <w:top w:val="none" w:sz="0" w:space="0" w:color="auto"/>
                <w:left w:val="none" w:sz="0" w:space="0" w:color="auto"/>
                <w:bottom w:val="none" w:sz="0" w:space="0" w:color="auto"/>
                <w:right w:val="none" w:sz="0" w:space="0" w:color="auto"/>
              </w:divBdr>
            </w:div>
            <w:div w:id="1564875716">
              <w:marLeft w:val="0"/>
              <w:marRight w:val="0"/>
              <w:marTop w:val="0"/>
              <w:marBottom w:val="0"/>
              <w:divBdr>
                <w:top w:val="none" w:sz="0" w:space="0" w:color="auto"/>
                <w:left w:val="none" w:sz="0" w:space="0" w:color="auto"/>
                <w:bottom w:val="none" w:sz="0" w:space="0" w:color="auto"/>
                <w:right w:val="none" w:sz="0" w:space="0" w:color="auto"/>
              </w:divBdr>
            </w:div>
          </w:divsChild>
        </w:div>
        <w:div w:id="60836405">
          <w:marLeft w:val="0"/>
          <w:marRight w:val="0"/>
          <w:marTop w:val="0"/>
          <w:marBottom w:val="0"/>
          <w:divBdr>
            <w:top w:val="none" w:sz="0" w:space="0" w:color="auto"/>
            <w:left w:val="none" w:sz="0" w:space="0" w:color="auto"/>
            <w:bottom w:val="none" w:sz="0" w:space="0" w:color="auto"/>
            <w:right w:val="none" w:sz="0" w:space="0" w:color="auto"/>
          </w:divBdr>
          <w:divsChild>
            <w:div w:id="2010404003">
              <w:marLeft w:val="0"/>
              <w:marRight w:val="0"/>
              <w:marTop w:val="0"/>
              <w:marBottom w:val="0"/>
              <w:divBdr>
                <w:top w:val="none" w:sz="0" w:space="0" w:color="auto"/>
                <w:left w:val="none" w:sz="0" w:space="0" w:color="auto"/>
                <w:bottom w:val="none" w:sz="0" w:space="0" w:color="auto"/>
                <w:right w:val="none" w:sz="0" w:space="0" w:color="auto"/>
              </w:divBdr>
            </w:div>
          </w:divsChild>
        </w:div>
        <w:div w:id="91706808">
          <w:marLeft w:val="0"/>
          <w:marRight w:val="0"/>
          <w:marTop w:val="0"/>
          <w:marBottom w:val="0"/>
          <w:divBdr>
            <w:top w:val="none" w:sz="0" w:space="0" w:color="auto"/>
            <w:left w:val="none" w:sz="0" w:space="0" w:color="auto"/>
            <w:bottom w:val="none" w:sz="0" w:space="0" w:color="auto"/>
            <w:right w:val="none" w:sz="0" w:space="0" w:color="auto"/>
          </w:divBdr>
          <w:divsChild>
            <w:div w:id="114376682">
              <w:marLeft w:val="0"/>
              <w:marRight w:val="0"/>
              <w:marTop w:val="0"/>
              <w:marBottom w:val="0"/>
              <w:divBdr>
                <w:top w:val="none" w:sz="0" w:space="0" w:color="auto"/>
                <w:left w:val="none" w:sz="0" w:space="0" w:color="auto"/>
                <w:bottom w:val="none" w:sz="0" w:space="0" w:color="auto"/>
                <w:right w:val="none" w:sz="0" w:space="0" w:color="auto"/>
              </w:divBdr>
            </w:div>
            <w:div w:id="610161169">
              <w:marLeft w:val="0"/>
              <w:marRight w:val="0"/>
              <w:marTop w:val="0"/>
              <w:marBottom w:val="0"/>
              <w:divBdr>
                <w:top w:val="none" w:sz="0" w:space="0" w:color="auto"/>
                <w:left w:val="none" w:sz="0" w:space="0" w:color="auto"/>
                <w:bottom w:val="none" w:sz="0" w:space="0" w:color="auto"/>
                <w:right w:val="none" w:sz="0" w:space="0" w:color="auto"/>
              </w:divBdr>
            </w:div>
          </w:divsChild>
        </w:div>
        <w:div w:id="124156193">
          <w:marLeft w:val="0"/>
          <w:marRight w:val="0"/>
          <w:marTop w:val="0"/>
          <w:marBottom w:val="0"/>
          <w:divBdr>
            <w:top w:val="none" w:sz="0" w:space="0" w:color="auto"/>
            <w:left w:val="none" w:sz="0" w:space="0" w:color="auto"/>
            <w:bottom w:val="none" w:sz="0" w:space="0" w:color="auto"/>
            <w:right w:val="none" w:sz="0" w:space="0" w:color="auto"/>
          </w:divBdr>
          <w:divsChild>
            <w:div w:id="54858957">
              <w:marLeft w:val="0"/>
              <w:marRight w:val="0"/>
              <w:marTop w:val="0"/>
              <w:marBottom w:val="0"/>
              <w:divBdr>
                <w:top w:val="none" w:sz="0" w:space="0" w:color="auto"/>
                <w:left w:val="none" w:sz="0" w:space="0" w:color="auto"/>
                <w:bottom w:val="none" w:sz="0" w:space="0" w:color="auto"/>
                <w:right w:val="none" w:sz="0" w:space="0" w:color="auto"/>
              </w:divBdr>
            </w:div>
            <w:div w:id="243800473">
              <w:marLeft w:val="0"/>
              <w:marRight w:val="0"/>
              <w:marTop w:val="0"/>
              <w:marBottom w:val="0"/>
              <w:divBdr>
                <w:top w:val="none" w:sz="0" w:space="0" w:color="auto"/>
                <w:left w:val="none" w:sz="0" w:space="0" w:color="auto"/>
                <w:bottom w:val="none" w:sz="0" w:space="0" w:color="auto"/>
                <w:right w:val="none" w:sz="0" w:space="0" w:color="auto"/>
              </w:divBdr>
            </w:div>
            <w:div w:id="474955384">
              <w:marLeft w:val="0"/>
              <w:marRight w:val="0"/>
              <w:marTop w:val="0"/>
              <w:marBottom w:val="0"/>
              <w:divBdr>
                <w:top w:val="none" w:sz="0" w:space="0" w:color="auto"/>
                <w:left w:val="none" w:sz="0" w:space="0" w:color="auto"/>
                <w:bottom w:val="none" w:sz="0" w:space="0" w:color="auto"/>
                <w:right w:val="none" w:sz="0" w:space="0" w:color="auto"/>
              </w:divBdr>
            </w:div>
          </w:divsChild>
        </w:div>
        <w:div w:id="139274602">
          <w:marLeft w:val="0"/>
          <w:marRight w:val="0"/>
          <w:marTop w:val="0"/>
          <w:marBottom w:val="0"/>
          <w:divBdr>
            <w:top w:val="none" w:sz="0" w:space="0" w:color="auto"/>
            <w:left w:val="none" w:sz="0" w:space="0" w:color="auto"/>
            <w:bottom w:val="none" w:sz="0" w:space="0" w:color="auto"/>
            <w:right w:val="none" w:sz="0" w:space="0" w:color="auto"/>
          </w:divBdr>
          <w:divsChild>
            <w:div w:id="135925644">
              <w:marLeft w:val="0"/>
              <w:marRight w:val="0"/>
              <w:marTop w:val="0"/>
              <w:marBottom w:val="0"/>
              <w:divBdr>
                <w:top w:val="none" w:sz="0" w:space="0" w:color="auto"/>
                <w:left w:val="none" w:sz="0" w:space="0" w:color="auto"/>
                <w:bottom w:val="none" w:sz="0" w:space="0" w:color="auto"/>
                <w:right w:val="none" w:sz="0" w:space="0" w:color="auto"/>
              </w:divBdr>
            </w:div>
          </w:divsChild>
        </w:div>
        <w:div w:id="153570493">
          <w:marLeft w:val="0"/>
          <w:marRight w:val="0"/>
          <w:marTop w:val="0"/>
          <w:marBottom w:val="0"/>
          <w:divBdr>
            <w:top w:val="none" w:sz="0" w:space="0" w:color="auto"/>
            <w:left w:val="none" w:sz="0" w:space="0" w:color="auto"/>
            <w:bottom w:val="none" w:sz="0" w:space="0" w:color="auto"/>
            <w:right w:val="none" w:sz="0" w:space="0" w:color="auto"/>
          </w:divBdr>
          <w:divsChild>
            <w:div w:id="399987568">
              <w:marLeft w:val="0"/>
              <w:marRight w:val="0"/>
              <w:marTop w:val="0"/>
              <w:marBottom w:val="0"/>
              <w:divBdr>
                <w:top w:val="none" w:sz="0" w:space="0" w:color="auto"/>
                <w:left w:val="none" w:sz="0" w:space="0" w:color="auto"/>
                <w:bottom w:val="none" w:sz="0" w:space="0" w:color="auto"/>
                <w:right w:val="none" w:sz="0" w:space="0" w:color="auto"/>
              </w:divBdr>
            </w:div>
          </w:divsChild>
        </w:div>
        <w:div w:id="215892336">
          <w:marLeft w:val="0"/>
          <w:marRight w:val="0"/>
          <w:marTop w:val="0"/>
          <w:marBottom w:val="0"/>
          <w:divBdr>
            <w:top w:val="none" w:sz="0" w:space="0" w:color="auto"/>
            <w:left w:val="none" w:sz="0" w:space="0" w:color="auto"/>
            <w:bottom w:val="none" w:sz="0" w:space="0" w:color="auto"/>
            <w:right w:val="none" w:sz="0" w:space="0" w:color="auto"/>
          </w:divBdr>
          <w:divsChild>
            <w:div w:id="1769961517">
              <w:marLeft w:val="0"/>
              <w:marRight w:val="0"/>
              <w:marTop w:val="0"/>
              <w:marBottom w:val="0"/>
              <w:divBdr>
                <w:top w:val="none" w:sz="0" w:space="0" w:color="auto"/>
                <w:left w:val="none" w:sz="0" w:space="0" w:color="auto"/>
                <w:bottom w:val="none" w:sz="0" w:space="0" w:color="auto"/>
                <w:right w:val="none" w:sz="0" w:space="0" w:color="auto"/>
              </w:divBdr>
            </w:div>
          </w:divsChild>
        </w:div>
        <w:div w:id="254753334">
          <w:marLeft w:val="0"/>
          <w:marRight w:val="0"/>
          <w:marTop w:val="0"/>
          <w:marBottom w:val="0"/>
          <w:divBdr>
            <w:top w:val="none" w:sz="0" w:space="0" w:color="auto"/>
            <w:left w:val="none" w:sz="0" w:space="0" w:color="auto"/>
            <w:bottom w:val="none" w:sz="0" w:space="0" w:color="auto"/>
            <w:right w:val="none" w:sz="0" w:space="0" w:color="auto"/>
          </w:divBdr>
          <w:divsChild>
            <w:div w:id="466163452">
              <w:marLeft w:val="0"/>
              <w:marRight w:val="0"/>
              <w:marTop w:val="0"/>
              <w:marBottom w:val="0"/>
              <w:divBdr>
                <w:top w:val="none" w:sz="0" w:space="0" w:color="auto"/>
                <w:left w:val="none" w:sz="0" w:space="0" w:color="auto"/>
                <w:bottom w:val="none" w:sz="0" w:space="0" w:color="auto"/>
                <w:right w:val="none" w:sz="0" w:space="0" w:color="auto"/>
              </w:divBdr>
            </w:div>
            <w:div w:id="1162814940">
              <w:marLeft w:val="0"/>
              <w:marRight w:val="0"/>
              <w:marTop w:val="0"/>
              <w:marBottom w:val="0"/>
              <w:divBdr>
                <w:top w:val="none" w:sz="0" w:space="0" w:color="auto"/>
                <w:left w:val="none" w:sz="0" w:space="0" w:color="auto"/>
                <w:bottom w:val="none" w:sz="0" w:space="0" w:color="auto"/>
                <w:right w:val="none" w:sz="0" w:space="0" w:color="auto"/>
              </w:divBdr>
            </w:div>
          </w:divsChild>
        </w:div>
        <w:div w:id="255211629">
          <w:marLeft w:val="0"/>
          <w:marRight w:val="0"/>
          <w:marTop w:val="0"/>
          <w:marBottom w:val="0"/>
          <w:divBdr>
            <w:top w:val="none" w:sz="0" w:space="0" w:color="auto"/>
            <w:left w:val="none" w:sz="0" w:space="0" w:color="auto"/>
            <w:bottom w:val="none" w:sz="0" w:space="0" w:color="auto"/>
            <w:right w:val="none" w:sz="0" w:space="0" w:color="auto"/>
          </w:divBdr>
          <w:divsChild>
            <w:div w:id="772282213">
              <w:marLeft w:val="0"/>
              <w:marRight w:val="0"/>
              <w:marTop w:val="0"/>
              <w:marBottom w:val="0"/>
              <w:divBdr>
                <w:top w:val="none" w:sz="0" w:space="0" w:color="auto"/>
                <w:left w:val="none" w:sz="0" w:space="0" w:color="auto"/>
                <w:bottom w:val="none" w:sz="0" w:space="0" w:color="auto"/>
                <w:right w:val="none" w:sz="0" w:space="0" w:color="auto"/>
              </w:divBdr>
            </w:div>
          </w:divsChild>
        </w:div>
        <w:div w:id="262148991">
          <w:marLeft w:val="0"/>
          <w:marRight w:val="0"/>
          <w:marTop w:val="0"/>
          <w:marBottom w:val="0"/>
          <w:divBdr>
            <w:top w:val="none" w:sz="0" w:space="0" w:color="auto"/>
            <w:left w:val="none" w:sz="0" w:space="0" w:color="auto"/>
            <w:bottom w:val="none" w:sz="0" w:space="0" w:color="auto"/>
            <w:right w:val="none" w:sz="0" w:space="0" w:color="auto"/>
          </w:divBdr>
          <w:divsChild>
            <w:div w:id="1788620073">
              <w:marLeft w:val="0"/>
              <w:marRight w:val="0"/>
              <w:marTop w:val="0"/>
              <w:marBottom w:val="0"/>
              <w:divBdr>
                <w:top w:val="none" w:sz="0" w:space="0" w:color="auto"/>
                <w:left w:val="none" w:sz="0" w:space="0" w:color="auto"/>
                <w:bottom w:val="none" w:sz="0" w:space="0" w:color="auto"/>
                <w:right w:val="none" w:sz="0" w:space="0" w:color="auto"/>
              </w:divBdr>
            </w:div>
          </w:divsChild>
        </w:div>
        <w:div w:id="273244654">
          <w:marLeft w:val="0"/>
          <w:marRight w:val="0"/>
          <w:marTop w:val="0"/>
          <w:marBottom w:val="0"/>
          <w:divBdr>
            <w:top w:val="none" w:sz="0" w:space="0" w:color="auto"/>
            <w:left w:val="none" w:sz="0" w:space="0" w:color="auto"/>
            <w:bottom w:val="none" w:sz="0" w:space="0" w:color="auto"/>
            <w:right w:val="none" w:sz="0" w:space="0" w:color="auto"/>
          </w:divBdr>
          <w:divsChild>
            <w:div w:id="1507745115">
              <w:marLeft w:val="0"/>
              <w:marRight w:val="0"/>
              <w:marTop w:val="0"/>
              <w:marBottom w:val="0"/>
              <w:divBdr>
                <w:top w:val="none" w:sz="0" w:space="0" w:color="auto"/>
                <w:left w:val="none" w:sz="0" w:space="0" w:color="auto"/>
                <w:bottom w:val="none" w:sz="0" w:space="0" w:color="auto"/>
                <w:right w:val="none" w:sz="0" w:space="0" w:color="auto"/>
              </w:divBdr>
            </w:div>
          </w:divsChild>
        </w:div>
        <w:div w:id="299774919">
          <w:marLeft w:val="0"/>
          <w:marRight w:val="0"/>
          <w:marTop w:val="0"/>
          <w:marBottom w:val="0"/>
          <w:divBdr>
            <w:top w:val="none" w:sz="0" w:space="0" w:color="auto"/>
            <w:left w:val="none" w:sz="0" w:space="0" w:color="auto"/>
            <w:bottom w:val="none" w:sz="0" w:space="0" w:color="auto"/>
            <w:right w:val="none" w:sz="0" w:space="0" w:color="auto"/>
          </w:divBdr>
          <w:divsChild>
            <w:div w:id="769786707">
              <w:marLeft w:val="0"/>
              <w:marRight w:val="0"/>
              <w:marTop w:val="0"/>
              <w:marBottom w:val="0"/>
              <w:divBdr>
                <w:top w:val="none" w:sz="0" w:space="0" w:color="auto"/>
                <w:left w:val="none" w:sz="0" w:space="0" w:color="auto"/>
                <w:bottom w:val="none" w:sz="0" w:space="0" w:color="auto"/>
                <w:right w:val="none" w:sz="0" w:space="0" w:color="auto"/>
              </w:divBdr>
            </w:div>
          </w:divsChild>
        </w:div>
        <w:div w:id="313722444">
          <w:marLeft w:val="0"/>
          <w:marRight w:val="0"/>
          <w:marTop w:val="0"/>
          <w:marBottom w:val="0"/>
          <w:divBdr>
            <w:top w:val="none" w:sz="0" w:space="0" w:color="auto"/>
            <w:left w:val="none" w:sz="0" w:space="0" w:color="auto"/>
            <w:bottom w:val="none" w:sz="0" w:space="0" w:color="auto"/>
            <w:right w:val="none" w:sz="0" w:space="0" w:color="auto"/>
          </w:divBdr>
          <w:divsChild>
            <w:div w:id="1612468290">
              <w:marLeft w:val="0"/>
              <w:marRight w:val="0"/>
              <w:marTop w:val="0"/>
              <w:marBottom w:val="0"/>
              <w:divBdr>
                <w:top w:val="none" w:sz="0" w:space="0" w:color="auto"/>
                <w:left w:val="none" w:sz="0" w:space="0" w:color="auto"/>
                <w:bottom w:val="none" w:sz="0" w:space="0" w:color="auto"/>
                <w:right w:val="none" w:sz="0" w:space="0" w:color="auto"/>
              </w:divBdr>
            </w:div>
          </w:divsChild>
        </w:div>
        <w:div w:id="314335548">
          <w:marLeft w:val="0"/>
          <w:marRight w:val="0"/>
          <w:marTop w:val="0"/>
          <w:marBottom w:val="0"/>
          <w:divBdr>
            <w:top w:val="none" w:sz="0" w:space="0" w:color="auto"/>
            <w:left w:val="none" w:sz="0" w:space="0" w:color="auto"/>
            <w:bottom w:val="none" w:sz="0" w:space="0" w:color="auto"/>
            <w:right w:val="none" w:sz="0" w:space="0" w:color="auto"/>
          </w:divBdr>
          <w:divsChild>
            <w:div w:id="267004047">
              <w:marLeft w:val="0"/>
              <w:marRight w:val="0"/>
              <w:marTop w:val="0"/>
              <w:marBottom w:val="0"/>
              <w:divBdr>
                <w:top w:val="none" w:sz="0" w:space="0" w:color="auto"/>
                <w:left w:val="none" w:sz="0" w:space="0" w:color="auto"/>
                <w:bottom w:val="none" w:sz="0" w:space="0" w:color="auto"/>
                <w:right w:val="none" w:sz="0" w:space="0" w:color="auto"/>
              </w:divBdr>
            </w:div>
          </w:divsChild>
        </w:div>
        <w:div w:id="321197020">
          <w:marLeft w:val="0"/>
          <w:marRight w:val="0"/>
          <w:marTop w:val="0"/>
          <w:marBottom w:val="0"/>
          <w:divBdr>
            <w:top w:val="none" w:sz="0" w:space="0" w:color="auto"/>
            <w:left w:val="none" w:sz="0" w:space="0" w:color="auto"/>
            <w:bottom w:val="none" w:sz="0" w:space="0" w:color="auto"/>
            <w:right w:val="none" w:sz="0" w:space="0" w:color="auto"/>
          </w:divBdr>
          <w:divsChild>
            <w:div w:id="291446113">
              <w:marLeft w:val="0"/>
              <w:marRight w:val="0"/>
              <w:marTop w:val="0"/>
              <w:marBottom w:val="0"/>
              <w:divBdr>
                <w:top w:val="none" w:sz="0" w:space="0" w:color="auto"/>
                <w:left w:val="none" w:sz="0" w:space="0" w:color="auto"/>
                <w:bottom w:val="none" w:sz="0" w:space="0" w:color="auto"/>
                <w:right w:val="none" w:sz="0" w:space="0" w:color="auto"/>
              </w:divBdr>
            </w:div>
          </w:divsChild>
        </w:div>
        <w:div w:id="323901448">
          <w:marLeft w:val="0"/>
          <w:marRight w:val="0"/>
          <w:marTop w:val="0"/>
          <w:marBottom w:val="0"/>
          <w:divBdr>
            <w:top w:val="none" w:sz="0" w:space="0" w:color="auto"/>
            <w:left w:val="none" w:sz="0" w:space="0" w:color="auto"/>
            <w:bottom w:val="none" w:sz="0" w:space="0" w:color="auto"/>
            <w:right w:val="none" w:sz="0" w:space="0" w:color="auto"/>
          </w:divBdr>
          <w:divsChild>
            <w:div w:id="1151748605">
              <w:marLeft w:val="0"/>
              <w:marRight w:val="0"/>
              <w:marTop w:val="0"/>
              <w:marBottom w:val="0"/>
              <w:divBdr>
                <w:top w:val="none" w:sz="0" w:space="0" w:color="auto"/>
                <w:left w:val="none" w:sz="0" w:space="0" w:color="auto"/>
                <w:bottom w:val="none" w:sz="0" w:space="0" w:color="auto"/>
                <w:right w:val="none" w:sz="0" w:space="0" w:color="auto"/>
              </w:divBdr>
            </w:div>
            <w:div w:id="2011171676">
              <w:marLeft w:val="0"/>
              <w:marRight w:val="0"/>
              <w:marTop w:val="0"/>
              <w:marBottom w:val="0"/>
              <w:divBdr>
                <w:top w:val="none" w:sz="0" w:space="0" w:color="auto"/>
                <w:left w:val="none" w:sz="0" w:space="0" w:color="auto"/>
                <w:bottom w:val="none" w:sz="0" w:space="0" w:color="auto"/>
                <w:right w:val="none" w:sz="0" w:space="0" w:color="auto"/>
              </w:divBdr>
            </w:div>
          </w:divsChild>
        </w:div>
        <w:div w:id="330717068">
          <w:marLeft w:val="0"/>
          <w:marRight w:val="0"/>
          <w:marTop w:val="0"/>
          <w:marBottom w:val="0"/>
          <w:divBdr>
            <w:top w:val="none" w:sz="0" w:space="0" w:color="auto"/>
            <w:left w:val="none" w:sz="0" w:space="0" w:color="auto"/>
            <w:bottom w:val="none" w:sz="0" w:space="0" w:color="auto"/>
            <w:right w:val="none" w:sz="0" w:space="0" w:color="auto"/>
          </w:divBdr>
          <w:divsChild>
            <w:div w:id="1889105078">
              <w:marLeft w:val="0"/>
              <w:marRight w:val="0"/>
              <w:marTop w:val="0"/>
              <w:marBottom w:val="0"/>
              <w:divBdr>
                <w:top w:val="none" w:sz="0" w:space="0" w:color="auto"/>
                <w:left w:val="none" w:sz="0" w:space="0" w:color="auto"/>
                <w:bottom w:val="none" w:sz="0" w:space="0" w:color="auto"/>
                <w:right w:val="none" w:sz="0" w:space="0" w:color="auto"/>
              </w:divBdr>
            </w:div>
          </w:divsChild>
        </w:div>
        <w:div w:id="358896734">
          <w:marLeft w:val="0"/>
          <w:marRight w:val="0"/>
          <w:marTop w:val="0"/>
          <w:marBottom w:val="0"/>
          <w:divBdr>
            <w:top w:val="none" w:sz="0" w:space="0" w:color="auto"/>
            <w:left w:val="none" w:sz="0" w:space="0" w:color="auto"/>
            <w:bottom w:val="none" w:sz="0" w:space="0" w:color="auto"/>
            <w:right w:val="none" w:sz="0" w:space="0" w:color="auto"/>
          </w:divBdr>
          <w:divsChild>
            <w:div w:id="202209569">
              <w:marLeft w:val="0"/>
              <w:marRight w:val="0"/>
              <w:marTop w:val="0"/>
              <w:marBottom w:val="0"/>
              <w:divBdr>
                <w:top w:val="none" w:sz="0" w:space="0" w:color="auto"/>
                <w:left w:val="none" w:sz="0" w:space="0" w:color="auto"/>
                <w:bottom w:val="none" w:sz="0" w:space="0" w:color="auto"/>
                <w:right w:val="none" w:sz="0" w:space="0" w:color="auto"/>
              </w:divBdr>
            </w:div>
          </w:divsChild>
        </w:div>
        <w:div w:id="369691571">
          <w:marLeft w:val="0"/>
          <w:marRight w:val="0"/>
          <w:marTop w:val="0"/>
          <w:marBottom w:val="0"/>
          <w:divBdr>
            <w:top w:val="none" w:sz="0" w:space="0" w:color="auto"/>
            <w:left w:val="none" w:sz="0" w:space="0" w:color="auto"/>
            <w:bottom w:val="none" w:sz="0" w:space="0" w:color="auto"/>
            <w:right w:val="none" w:sz="0" w:space="0" w:color="auto"/>
          </w:divBdr>
          <w:divsChild>
            <w:div w:id="760179173">
              <w:marLeft w:val="0"/>
              <w:marRight w:val="0"/>
              <w:marTop w:val="0"/>
              <w:marBottom w:val="0"/>
              <w:divBdr>
                <w:top w:val="none" w:sz="0" w:space="0" w:color="auto"/>
                <w:left w:val="none" w:sz="0" w:space="0" w:color="auto"/>
                <w:bottom w:val="none" w:sz="0" w:space="0" w:color="auto"/>
                <w:right w:val="none" w:sz="0" w:space="0" w:color="auto"/>
              </w:divBdr>
            </w:div>
          </w:divsChild>
        </w:div>
        <w:div w:id="375131955">
          <w:marLeft w:val="0"/>
          <w:marRight w:val="0"/>
          <w:marTop w:val="0"/>
          <w:marBottom w:val="0"/>
          <w:divBdr>
            <w:top w:val="none" w:sz="0" w:space="0" w:color="auto"/>
            <w:left w:val="none" w:sz="0" w:space="0" w:color="auto"/>
            <w:bottom w:val="none" w:sz="0" w:space="0" w:color="auto"/>
            <w:right w:val="none" w:sz="0" w:space="0" w:color="auto"/>
          </w:divBdr>
          <w:divsChild>
            <w:div w:id="644235510">
              <w:marLeft w:val="0"/>
              <w:marRight w:val="0"/>
              <w:marTop w:val="0"/>
              <w:marBottom w:val="0"/>
              <w:divBdr>
                <w:top w:val="none" w:sz="0" w:space="0" w:color="auto"/>
                <w:left w:val="none" w:sz="0" w:space="0" w:color="auto"/>
                <w:bottom w:val="none" w:sz="0" w:space="0" w:color="auto"/>
                <w:right w:val="none" w:sz="0" w:space="0" w:color="auto"/>
              </w:divBdr>
            </w:div>
            <w:div w:id="719018561">
              <w:marLeft w:val="0"/>
              <w:marRight w:val="0"/>
              <w:marTop w:val="0"/>
              <w:marBottom w:val="0"/>
              <w:divBdr>
                <w:top w:val="none" w:sz="0" w:space="0" w:color="auto"/>
                <w:left w:val="none" w:sz="0" w:space="0" w:color="auto"/>
                <w:bottom w:val="none" w:sz="0" w:space="0" w:color="auto"/>
                <w:right w:val="none" w:sz="0" w:space="0" w:color="auto"/>
              </w:divBdr>
            </w:div>
            <w:div w:id="1413813260">
              <w:marLeft w:val="0"/>
              <w:marRight w:val="0"/>
              <w:marTop w:val="0"/>
              <w:marBottom w:val="0"/>
              <w:divBdr>
                <w:top w:val="none" w:sz="0" w:space="0" w:color="auto"/>
                <w:left w:val="none" w:sz="0" w:space="0" w:color="auto"/>
                <w:bottom w:val="none" w:sz="0" w:space="0" w:color="auto"/>
                <w:right w:val="none" w:sz="0" w:space="0" w:color="auto"/>
              </w:divBdr>
            </w:div>
          </w:divsChild>
        </w:div>
        <w:div w:id="387607737">
          <w:marLeft w:val="0"/>
          <w:marRight w:val="0"/>
          <w:marTop w:val="0"/>
          <w:marBottom w:val="0"/>
          <w:divBdr>
            <w:top w:val="none" w:sz="0" w:space="0" w:color="auto"/>
            <w:left w:val="none" w:sz="0" w:space="0" w:color="auto"/>
            <w:bottom w:val="none" w:sz="0" w:space="0" w:color="auto"/>
            <w:right w:val="none" w:sz="0" w:space="0" w:color="auto"/>
          </w:divBdr>
          <w:divsChild>
            <w:div w:id="1878615895">
              <w:marLeft w:val="0"/>
              <w:marRight w:val="0"/>
              <w:marTop w:val="0"/>
              <w:marBottom w:val="0"/>
              <w:divBdr>
                <w:top w:val="none" w:sz="0" w:space="0" w:color="auto"/>
                <w:left w:val="none" w:sz="0" w:space="0" w:color="auto"/>
                <w:bottom w:val="none" w:sz="0" w:space="0" w:color="auto"/>
                <w:right w:val="none" w:sz="0" w:space="0" w:color="auto"/>
              </w:divBdr>
            </w:div>
          </w:divsChild>
        </w:div>
        <w:div w:id="403652413">
          <w:marLeft w:val="0"/>
          <w:marRight w:val="0"/>
          <w:marTop w:val="0"/>
          <w:marBottom w:val="0"/>
          <w:divBdr>
            <w:top w:val="none" w:sz="0" w:space="0" w:color="auto"/>
            <w:left w:val="none" w:sz="0" w:space="0" w:color="auto"/>
            <w:bottom w:val="none" w:sz="0" w:space="0" w:color="auto"/>
            <w:right w:val="none" w:sz="0" w:space="0" w:color="auto"/>
          </w:divBdr>
          <w:divsChild>
            <w:div w:id="55713129">
              <w:marLeft w:val="0"/>
              <w:marRight w:val="0"/>
              <w:marTop w:val="0"/>
              <w:marBottom w:val="0"/>
              <w:divBdr>
                <w:top w:val="none" w:sz="0" w:space="0" w:color="auto"/>
                <w:left w:val="none" w:sz="0" w:space="0" w:color="auto"/>
                <w:bottom w:val="none" w:sz="0" w:space="0" w:color="auto"/>
                <w:right w:val="none" w:sz="0" w:space="0" w:color="auto"/>
              </w:divBdr>
            </w:div>
            <w:div w:id="292097953">
              <w:marLeft w:val="0"/>
              <w:marRight w:val="0"/>
              <w:marTop w:val="0"/>
              <w:marBottom w:val="0"/>
              <w:divBdr>
                <w:top w:val="none" w:sz="0" w:space="0" w:color="auto"/>
                <w:left w:val="none" w:sz="0" w:space="0" w:color="auto"/>
                <w:bottom w:val="none" w:sz="0" w:space="0" w:color="auto"/>
                <w:right w:val="none" w:sz="0" w:space="0" w:color="auto"/>
              </w:divBdr>
            </w:div>
            <w:div w:id="854465705">
              <w:marLeft w:val="0"/>
              <w:marRight w:val="0"/>
              <w:marTop w:val="0"/>
              <w:marBottom w:val="0"/>
              <w:divBdr>
                <w:top w:val="none" w:sz="0" w:space="0" w:color="auto"/>
                <w:left w:val="none" w:sz="0" w:space="0" w:color="auto"/>
                <w:bottom w:val="none" w:sz="0" w:space="0" w:color="auto"/>
                <w:right w:val="none" w:sz="0" w:space="0" w:color="auto"/>
              </w:divBdr>
            </w:div>
            <w:div w:id="1129711720">
              <w:marLeft w:val="0"/>
              <w:marRight w:val="0"/>
              <w:marTop w:val="0"/>
              <w:marBottom w:val="0"/>
              <w:divBdr>
                <w:top w:val="none" w:sz="0" w:space="0" w:color="auto"/>
                <w:left w:val="none" w:sz="0" w:space="0" w:color="auto"/>
                <w:bottom w:val="none" w:sz="0" w:space="0" w:color="auto"/>
                <w:right w:val="none" w:sz="0" w:space="0" w:color="auto"/>
              </w:divBdr>
            </w:div>
          </w:divsChild>
        </w:div>
        <w:div w:id="460071562">
          <w:marLeft w:val="0"/>
          <w:marRight w:val="0"/>
          <w:marTop w:val="0"/>
          <w:marBottom w:val="0"/>
          <w:divBdr>
            <w:top w:val="none" w:sz="0" w:space="0" w:color="auto"/>
            <w:left w:val="none" w:sz="0" w:space="0" w:color="auto"/>
            <w:bottom w:val="none" w:sz="0" w:space="0" w:color="auto"/>
            <w:right w:val="none" w:sz="0" w:space="0" w:color="auto"/>
          </w:divBdr>
          <w:divsChild>
            <w:div w:id="685834344">
              <w:marLeft w:val="0"/>
              <w:marRight w:val="0"/>
              <w:marTop w:val="0"/>
              <w:marBottom w:val="0"/>
              <w:divBdr>
                <w:top w:val="none" w:sz="0" w:space="0" w:color="auto"/>
                <w:left w:val="none" w:sz="0" w:space="0" w:color="auto"/>
                <w:bottom w:val="none" w:sz="0" w:space="0" w:color="auto"/>
                <w:right w:val="none" w:sz="0" w:space="0" w:color="auto"/>
              </w:divBdr>
            </w:div>
          </w:divsChild>
        </w:div>
        <w:div w:id="538784990">
          <w:marLeft w:val="0"/>
          <w:marRight w:val="0"/>
          <w:marTop w:val="0"/>
          <w:marBottom w:val="0"/>
          <w:divBdr>
            <w:top w:val="none" w:sz="0" w:space="0" w:color="auto"/>
            <w:left w:val="none" w:sz="0" w:space="0" w:color="auto"/>
            <w:bottom w:val="none" w:sz="0" w:space="0" w:color="auto"/>
            <w:right w:val="none" w:sz="0" w:space="0" w:color="auto"/>
          </w:divBdr>
          <w:divsChild>
            <w:div w:id="340664574">
              <w:marLeft w:val="0"/>
              <w:marRight w:val="0"/>
              <w:marTop w:val="0"/>
              <w:marBottom w:val="0"/>
              <w:divBdr>
                <w:top w:val="none" w:sz="0" w:space="0" w:color="auto"/>
                <w:left w:val="none" w:sz="0" w:space="0" w:color="auto"/>
                <w:bottom w:val="none" w:sz="0" w:space="0" w:color="auto"/>
                <w:right w:val="none" w:sz="0" w:space="0" w:color="auto"/>
              </w:divBdr>
            </w:div>
            <w:div w:id="1181431489">
              <w:marLeft w:val="0"/>
              <w:marRight w:val="0"/>
              <w:marTop w:val="0"/>
              <w:marBottom w:val="0"/>
              <w:divBdr>
                <w:top w:val="none" w:sz="0" w:space="0" w:color="auto"/>
                <w:left w:val="none" w:sz="0" w:space="0" w:color="auto"/>
                <w:bottom w:val="none" w:sz="0" w:space="0" w:color="auto"/>
                <w:right w:val="none" w:sz="0" w:space="0" w:color="auto"/>
              </w:divBdr>
            </w:div>
          </w:divsChild>
        </w:div>
        <w:div w:id="553733637">
          <w:marLeft w:val="0"/>
          <w:marRight w:val="0"/>
          <w:marTop w:val="0"/>
          <w:marBottom w:val="0"/>
          <w:divBdr>
            <w:top w:val="none" w:sz="0" w:space="0" w:color="auto"/>
            <w:left w:val="none" w:sz="0" w:space="0" w:color="auto"/>
            <w:bottom w:val="none" w:sz="0" w:space="0" w:color="auto"/>
            <w:right w:val="none" w:sz="0" w:space="0" w:color="auto"/>
          </w:divBdr>
          <w:divsChild>
            <w:div w:id="1754232190">
              <w:marLeft w:val="0"/>
              <w:marRight w:val="0"/>
              <w:marTop w:val="0"/>
              <w:marBottom w:val="0"/>
              <w:divBdr>
                <w:top w:val="none" w:sz="0" w:space="0" w:color="auto"/>
                <w:left w:val="none" w:sz="0" w:space="0" w:color="auto"/>
                <w:bottom w:val="none" w:sz="0" w:space="0" w:color="auto"/>
                <w:right w:val="none" w:sz="0" w:space="0" w:color="auto"/>
              </w:divBdr>
            </w:div>
          </w:divsChild>
        </w:div>
        <w:div w:id="568074872">
          <w:marLeft w:val="0"/>
          <w:marRight w:val="0"/>
          <w:marTop w:val="0"/>
          <w:marBottom w:val="0"/>
          <w:divBdr>
            <w:top w:val="none" w:sz="0" w:space="0" w:color="auto"/>
            <w:left w:val="none" w:sz="0" w:space="0" w:color="auto"/>
            <w:bottom w:val="none" w:sz="0" w:space="0" w:color="auto"/>
            <w:right w:val="none" w:sz="0" w:space="0" w:color="auto"/>
          </w:divBdr>
          <w:divsChild>
            <w:div w:id="664551059">
              <w:marLeft w:val="0"/>
              <w:marRight w:val="0"/>
              <w:marTop w:val="0"/>
              <w:marBottom w:val="0"/>
              <w:divBdr>
                <w:top w:val="none" w:sz="0" w:space="0" w:color="auto"/>
                <w:left w:val="none" w:sz="0" w:space="0" w:color="auto"/>
                <w:bottom w:val="none" w:sz="0" w:space="0" w:color="auto"/>
                <w:right w:val="none" w:sz="0" w:space="0" w:color="auto"/>
              </w:divBdr>
            </w:div>
          </w:divsChild>
        </w:div>
        <w:div w:id="576980542">
          <w:marLeft w:val="0"/>
          <w:marRight w:val="0"/>
          <w:marTop w:val="0"/>
          <w:marBottom w:val="0"/>
          <w:divBdr>
            <w:top w:val="none" w:sz="0" w:space="0" w:color="auto"/>
            <w:left w:val="none" w:sz="0" w:space="0" w:color="auto"/>
            <w:bottom w:val="none" w:sz="0" w:space="0" w:color="auto"/>
            <w:right w:val="none" w:sz="0" w:space="0" w:color="auto"/>
          </w:divBdr>
          <w:divsChild>
            <w:div w:id="1243874828">
              <w:marLeft w:val="0"/>
              <w:marRight w:val="0"/>
              <w:marTop w:val="0"/>
              <w:marBottom w:val="0"/>
              <w:divBdr>
                <w:top w:val="none" w:sz="0" w:space="0" w:color="auto"/>
                <w:left w:val="none" w:sz="0" w:space="0" w:color="auto"/>
                <w:bottom w:val="none" w:sz="0" w:space="0" w:color="auto"/>
                <w:right w:val="none" w:sz="0" w:space="0" w:color="auto"/>
              </w:divBdr>
            </w:div>
            <w:div w:id="2025521396">
              <w:marLeft w:val="0"/>
              <w:marRight w:val="0"/>
              <w:marTop w:val="0"/>
              <w:marBottom w:val="0"/>
              <w:divBdr>
                <w:top w:val="none" w:sz="0" w:space="0" w:color="auto"/>
                <w:left w:val="none" w:sz="0" w:space="0" w:color="auto"/>
                <w:bottom w:val="none" w:sz="0" w:space="0" w:color="auto"/>
                <w:right w:val="none" w:sz="0" w:space="0" w:color="auto"/>
              </w:divBdr>
            </w:div>
          </w:divsChild>
        </w:div>
        <w:div w:id="585727545">
          <w:marLeft w:val="0"/>
          <w:marRight w:val="0"/>
          <w:marTop w:val="0"/>
          <w:marBottom w:val="0"/>
          <w:divBdr>
            <w:top w:val="none" w:sz="0" w:space="0" w:color="auto"/>
            <w:left w:val="none" w:sz="0" w:space="0" w:color="auto"/>
            <w:bottom w:val="none" w:sz="0" w:space="0" w:color="auto"/>
            <w:right w:val="none" w:sz="0" w:space="0" w:color="auto"/>
          </w:divBdr>
          <w:divsChild>
            <w:div w:id="476537964">
              <w:marLeft w:val="0"/>
              <w:marRight w:val="0"/>
              <w:marTop w:val="0"/>
              <w:marBottom w:val="0"/>
              <w:divBdr>
                <w:top w:val="none" w:sz="0" w:space="0" w:color="auto"/>
                <w:left w:val="none" w:sz="0" w:space="0" w:color="auto"/>
                <w:bottom w:val="none" w:sz="0" w:space="0" w:color="auto"/>
                <w:right w:val="none" w:sz="0" w:space="0" w:color="auto"/>
              </w:divBdr>
            </w:div>
          </w:divsChild>
        </w:div>
        <w:div w:id="650866175">
          <w:marLeft w:val="0"/>
          <w:marRight w:val="0"/>
          <w:marTop w:val="0"/>
          <w:marBottom w:val="0"/>
          <w:divBdr>
            <w:top w:val="none" w:sz="0" w:space="0" w:color="auto"/>
            <w:left w:val="none" w:sz="0" w:space="0" w:color="auto"/>
            <w:bottom w:val="none" w:sz="0" w:space="0" w:color="auto"/>
            <w:right w:val="none" w:sz="0" w:space="0" w:color="auto"/>
          </w:divBdr>
          <w:divsChild>
            <w:div w:id="1459836608">
              <w:marLeft w:val="0"/>
              <w:marRight w:val="0"/>
              <w:marTop w:val="0"/>
              <w:marBottom w:val="0"/>
              <w:divBdr>
                <w:top w:val="none" w:sz="0" w:space="0" w:color="auto"/>
                <w:left w:val="none" w:sz="0" w:space="0" w:color="auto"/>
                <w:bottom w:val="none" w:sz="0" w:space="0" w:color="auto"/>
                <w:right w:val="none" w:sz="0" w:space="0" w:color="auto"/>
              </w:divBdr>
            </w:div>
          </w:divsChild>
        </w:div>
        <w:div w:id="660085845">
          <w:marLeft w:val="0"/>
          <w:marRight w:val="0"/>
          <w:marTop w:val="0"/>
          <w:marBottom w:val="0"/>
          <w:divBdr>
            <w:top w:val="none" w:sz="0" w:space="0" w:color="auto"/>
            <w:left w:val="none" w:sz="0" w:space="0" w:color="auto"/>
            <w:bottom w:val="none" w:sz="0" w:space="0" w:color="auto"/>
            <w:right w:val="none" w:sz="0" w:space="0" w:color="auto"/>
          </w:divBdr>
          <w:divsChild>
            <w:div w:id="451217917">
              <w:marLeft w:val="0"/>
              <w:marRight w:val="0"/>
              <w:marTop w:val="0"/>
              <w:marBottom w:val="0"/>
              <w:divBdr>
                <w:top w:val="none" w:sz="0" w:space="0" w:color="auto"/>
                <w:left w:val="none" w:sz="0" w:space="0" w:color="auto"/>
                <w:bottom w:val="none" w:sz="0" w:space="0" w:color="auto"/>
                <w:right w:val="none" w:sz="0" w:space="0" w:color="auto"/>
              </w:divBdr>
            </w:div>
          </w:divsChild>
        </w:div>
        <w:div w:id="665523088">
          <w:marLeft w:val="0"/>
          <w:marRight w:val="0"/>
          <w:marTop w:val="0"/>
          <w:marBottom w:val="0"/>
          <w:divBdr>
            <w:top w:val="none" w:sz="0" w:space="0" w:color="auto"/>
            <w:left w:val="none" w:sz="0" w:space="0" w:color="auto"/>
            <w:bottom w:val="none" w:sz="0" w:space="0" w:color="auto"/>
            <w:right w:val="none" w:sz="0" w:space="0" w:color="auto"/>
          </w:divBdr>
          <w:divsChild>
            <w:div w:id="389351169">
              <w:marLeft w:val="0"/>
              <w:marRight w:val="0"/>
              <w:marTop w:val="0"/>
              <w:marBottom w:val="0"/>
              <w:divBdr>
                <w:top w:val="none" w:sz="0" w:space="0" w:color="auto"/>
                <w:left w:val="none" w:sz="0" w:space="0" w:color="auto"/>
                <w:bottom w:val="none" w:sz="0" w:space="0" w:color="auto"/>
                <w:right w:val="none" w:sz="0" w:space="0" w:color="auto"/>
              </w:divBdr>
            </w:div>
            <w:div w:id="537010943">
              <w:marLeft w:val="0"/>
              <w:marRight w:val="0"/>
              <w:marTop w:val="0"/>
              <w:marBottom w:val="0"/>
              <w:divBdr>
                <w:top w:val="none" w:sz="0" w:space="0" w:color="auto"/>
                <w:left w:val="none" w:sz="0" w:space="0" w:color="auto"/>
                <w:bottom w:val="none" w:sz="0" w:space="0" w:color="auto"/>
                <w:right w:val="none" w:sz="0" w:space="0" w:color="auto"/>
              </w:divBdr>
            </w:div>
            <w:div w:id="1302686211">
              <w:marLeft w:val="0"/>
              <w:marRight w:val="0"/>
              <w:marTop w:val="0"/>
              <w:marBottom w:val="0"/>
              <w:divBdr>
                <w:top w:val="none" w:sz="0" w:space="0" w:color="auto"/>
                <w:left w:val="none" w:sz="0" w:space="0" w:color="auto"/>
                <w:bottom w:val="none" w:sz="0" w:space="0" w:color="auto"/>
                <w:right w:val="none" w:sz="0" w:space="0" w:color="auto"/>
              </w:divBdr>
            </w:div>
          </w:divsChild>
        </w:div>
        <w:div w:id="725302725">
          <w:marLeft w:val="0"/>
          <w:marRight w:val="0"/>
          <w:marTop w:val="0"/>
          <w:marBottom w:val="0"/>
          <w:divBdr>
            <w:top w:val="none" w:sz="0" w:space="0" w:color="auto"/>
            <w:left w:val="none" w:sz="0" w:space="0" w:color="auto"/>
            <w:bottom w:val="none" w:sz="0" w:space="0" w:color="auto"/>
            <w:right w:val="none" w:sz="0" w:space="0" w:color="auto"/>
          </w:divBdr>
          <w:divsChild>
            <w:div w:id="1798374491">
              <w:marLeft w:val="0"/>
              <w:marRight w:val="0"/>
              <w:marTop w:val="0"/>
              <w:marBottom w:val="0"/>
              <w:divBdr>
                <w:top w:val="none" w:sz="0" w:space="0" w:color="auto"/>
                <w:left w:val="none" w:sz="0" w:space="0" w:color="auto"/>
                <w:bottom w:val="none" w:sz="0" w:space="0" w:color="auto"/>
                <w:right w:val="none" w:sz="0" w:space="0" w:color="auto"/>
              </w:divBdr>
            </w:div>
          </w:divsChild>
        </w:div>
        <w:div w:id="747077340">
          <w:marLeft w:val="0"/>
          <w:marRight w:val="0"/>
          <w:marTop w:val="0"/>
          <w:marBottom w:val="0"/>
          <w:divBdr>
            <w:top w:val="none" w:sz="0" w:space="0" w:color="auto"/>
            <w:left w:val="none" w:sz="0" w:space="0" w:color="auto"/>
            <w:bottom w:val="none" w:sz="0" w:space="0" w:color="auto"/>
            <w:right w:val="none" w:sz="0" w:space="0" w:color="auto"/>
          </w:divBdr>
          <w:divsChild>
            <w:div w:id="83502300">
              <w:marLeft w:val="0"/>
              <w:marRight w:val="0"/>
              <w:marTop w:val="0"/>
              <w:marBottom w:val="0"/>
              <w:divBdr>
                <w:top w:val="none" w:sz="0" w:space="0" w:color="auto"/>
                <w:left w:val="none" w:sz="0" w:space="0" w:color="auto"/>
                <w:bottom w:val="none" w:sz="0" w:space="0" w:color="auto"/>
                <w:right w:val="none" w:sz="0" w:space="0" w:color="auto"/>
              </w:divBdr>
            </w:div>
          </w:divsChild>
        </w:div>
        <w:div w:id="769621075">
          <w:marLeft w:val="0"/>
          <w:marRight w:val="0"/>
          <w:marTop w:val="0"/>
          <w:marBottom w:val="0"/>
          <w:divBdr>
            <w:top w:val="none" w:sz="0" w:space="0" w:color="auto"/>
            <w:left w:val="none" w:sz="0" w:space="0" w:color="auto"/>
            <w:bottom w:val="none" w:sz="0" w:space="0" w:color="auto"/>
            <w:right w:val="none" w:sz="0" w:space="0" w:color="auto"/>
          </w:divBdr>
          <w:divsChild>
            <w:div w:id="1546719374">
              <w:marLeft w:val="0"/>
              <w:marRight w:val="0"/>
              <w:marTop w:val="0"/>
              <w:marBottom w:val="0"/>
              <w:divBdr>
                <w:top w:val="none" w:sz="0" w:space="0" w:color="auto"/>
                <w:left w:val="none" w:sz="0" w:space="0" w:color="auto"/>
                <w:bottom w:val="none" w:sz="0" w:space="0" w:color="auto"/>
                <w:right w:val="none" w:sz="0" w:space="0" w:color="auto"/>
              </w:divBdr>
            </w:div>
          </w:divsChild>
        </w:div>
        <w:div w:id="792017458">
          <w:marLeft w:val="0"/>
          <w:marRight w:val="0"/>
          <w:marTop w:val="0"/>
          <w:marBottom w:val="0"/>
          <w:divBdr>
            <w:top w:val="none" w:sz="0" w:space="0" w:color="auto"/>
            <w:left w:val="none" w:sz="0" w:space="0" w:color="auto"/>
            <w:bottom w:val="none" w:sz="0" w:space="0" w:color="auto"/>
            <w:right w:val="none" w:sz="0" w:space="0" w:color="auto"/>
          </w:divBdr>
          <w:divsChild>
            <w:div w:id="2127429820">
              <w:marLeft w:val="0"/>
              <w:marRight w:val="0"/>
              <w:marTop w:val="0"/>
              <w:marBottom w:val="0"/>
              <w:divBdr>
                <w:top w:val="none" w:sz="0" w:space="0" w:color="auto"/>
                <w:left w:val="none" w:sz="0" w:space="0" w:color="auto"/>
                <w:bottom w:val="none" w:sz="0" w:space="0" w:color="auto"/>
                <w:right w:val="none" w:sz="0" w:space="0" w:color="auto"/>
              </w:divBdr>
            </w:div>
          </w:divsChild>
        </w:div>
        <w:div w:id="805779844">
          <w:marLeft w:val="0"/>
          <w:marRight w:val="0"/>
          <w:marTop w:val="0"/>
          <w:marBottom w:val="0"/>
          <w:divBdr>
            <w:top w:val="none" w:sz="0" w:space="0" w:color="auto"/>
            <w:left w:val="none" w:sz="0" w:space="0" w:color="auto"/>
            <w:bottom w:val="none" w:sz="0" w:space="0" w:color="auto"/>
            <w:right w:val="none" w:sz="0" w:space="0" w:color="auto"/>
          </w:divBdr>
          <w:divsChild>
            <w:div w:id="840777357">
              <w:marLeft w:val="0"/>
              <w:marRight w:val="0"/>
              <w:marTop w:val="0"/>
              <w:marBottom w:val="0"/>
              <w:divBdr>
                <w:top w:val="none" w:sz="0" w:space="0" w:color="auto"/>
                <w:left w:val="none" w:sz="0" w:space="0" w:color="auto"/>
                <w:bottom w:val="none" w:sz="0" w:space="0" w:color="auto"/>
                <w:right w:val="none" w:sz="0" w:space="0" w:color="auto"/>
              </w:divBdr>
            </w:div>
            <w:div w:id="1271625589">
              <w:marLeft w:val="0"/>
              <w:marRight w:val="0"/>
              <w:marTop w:val="0"/>
              <w:marBottom w:val="0"/>
              <w:divBdr>
                <w:top w:val="none" w:sz="0" w:space="0" w:color="auto"/>
                <w:left w:val="none" w:sz="0" w:space="0" w:color="auto"/>
                <w:bottom w:val="none" w:sz="0" w:space="0" w:color="auto"/>
                <w:right w:val="none" w:sz="0" w:space="0" w:color="auto"/>
              </w:divBdr>
            </w:div>
            <w:div w:id="1801655882">
              <w:marLeft w:val="0"/>
              <w:marRight w:val="0"/>
              <w:marTop w:val="0"/>
              <w:marBottom w:val="0"/>
              <w:divBdr>
                <w:top w:val="none" w:sz="0" w:space="0" w:color="auto"/>
                <w:left w:val="none" w:sz="0" w:space="0" w:color="auto"/>
                <w:bottom w:val="none" w:sz="0" w:space="0" w:color="auto"/>
                <w:right w:val="none" w:sz="0" w:space="0" w:color="auto"/>
              </w:divBdr>
            </w:div>
          </w:divsChild>
        </w:div>
        <w:div w:id="832069204">
          <w:marLeft w:val="0"/>
          <w:marRight w:val="0"/>
          <w:marTop w:val="0"/>
          <w:marBottom w:val="0"/>
          <w:divBdr>
            <w:top w:val="none" w:sz="0" w:space="0" w:color="auto"/>
            <w:left w:val="none" w:sz="0" w:space="0" w:color="auto"/>
            <w:bottom w:val="none" w:sz="0" w:space="0" w:color="auto"/>
            <w:right w:val="none" w:sz="0" w:space="0" w:color="auto"/>
          </w:divBdr>
          <w:divsChild>
            <w:div w:id="459223758">
              <w:marLeft w:val="0"/>
              <w:marRight w:val="0"/>
              <w:marTop w:val="0"/>
              <w:marBottom w:val="0"/>
              <w:divBdr>
                <w:top w:val="none" w:sz="0" w:space="0" w:color="auto"/>
                <w:left w:val="none" w:sz="0" w:space="0" w:color="auto"/>
                <w:bottom w:val="none" w:sz="0" w:space="0" w:color="auto"/>
                <w:right w:val="none" w:sz="0" w:space="0" w:color="auto"/>
              </w:divBdr>
            </w:div>
          </w:divsChild>
        </w:div>
        <w:div w:id="849951378">
          <w:marLeft w:val="0"/>
          <w:marRight w:val="0"/>
          <w:marTop w:val="0"/>
          <w:marBottom w:val="0"/>
          <w:divBdr>
            <w:top w:val="none" w:sz="0" w:space="0" w:color="auto"/>
            <w:left w:val="none" w:sz="0" w:space="0" w:color="auto"/>
            <w:bottom w:val="none" w:sz="0" w:space="0" w:color="auto"/>
            <w:right w:val="none" w:sz="0" w:space="0" w:color="auto"/>
          </w:divBdr>
          <w:divsChild>
            <w:div w:id="598949076">
              <w:marLeft w:val="0"/>
              <w:marRight w:val="0"/>
              <w:marTop w:val="0"/>
              <w:marBottom w:val="0"/>
              <w:divBdr>
                <w:top w:val="none" w:sz="0" w:space="0" w:color="auto"/>
                <w:left w:val="none" w:sz="0" w:space="0" w:color="auto"/>
                <w:bottom w:val="none" w:sz="0" w:space="0" w:color="auto"/>
                <w:right w:val="none" w:sz="0" w:space="0" w:color="auto"/>
              </w:divBdr>
            </w:div>
          </w:divsChild>
        </w:div>
        <w:div w:id="893665918">
          <w:marLeft w:val="0"/>
          <w:marRight w:val="0"/>
          <w:marTop w:val="0"/>
          <w:marBottom w:val="0"/>
          <w:divBdr>
            <w:top w:val="none" w:sz="0" w:space="0" w:color="auto"/>
            <w:left w:val="none" w:sz="0" w:space="0" w:color="auto"/>
            <w:bottom w:val="none" w:sz="0" w:space="0" w:color="auto"/>
            <w:right w:val="none" w:sz="0" w:space="0" w:color="auto"/>
          </w:divBdr>
          <w:divsChild>
            <w:div w:id="1023289445">
              <w:marLeft w:val="0"/>
              <w:marRight w:val="0"/>
              <w:marTop w:val="0"/>
              <w:marBottom w:val="0"/>
              <w:divBdr>
                <w:top w:val="none" w:sz="0" w:space="0" w:color="auto"/>
                <w:left w:val="none" w:sz="0" w:space="0" w:color="auto"/>
                <w:bottom w:val="none" w:sz="0" w:space="0" w:color="auto"/>
                <w:right w:val="none" w:sz="0" w:space="0" w:color="auto"/>
              </w:divBdr>
            </w:div>
            <w:div w:id="1272591592">
              <w:marLeft w:val="0"/>
              <w:marRight w:val="0"/>
              <w:marTop w:val="0"/>
              <w:marBottom w:val="0"/>
              <w:divBdr>
                <w:top w:val="none" w:sz="0" w:space="0" w:color="auto"/>
                <w:left w:val="none" w:sz="0" w:space="0" w:color="auto"/>
                <w:bottom w:val="none" w:sz="0" w:space="0" w:color="auto"/>
                <w:right w:val="none" w:sz="0" w:space="0" w:color="auto"/>
              </w:divBdr>
            </w:div>
          </w:divsChild>
        </w:div>
        <w:div w:id="935870652">
          <w:marLeft w:val="0"/>
          <w:marRight w:val="0"/>
          <w:marTop w:val="0"/>
          <w:marBottom w:val="0"/>
          <w:divBdr>
            <w:top w:val="none" w:sz="0" w:space="0" w:color="auto"/>
            <w:left w:val="none" w:sz="0" w:space="0" w:color="auto"/>
            <w:bottom w:val="none" w:sz="0" w:space="0" w:color="auto"/>
            <w:right w:val="none" w:sz="0" w:space="0" w:color="auto"/>
          </w:divBdr>
          <w:divsChild>
            <w:div w:id="161118064">
              <w:marLeft w:val="0"/>
              <w:marRight w:val="0"/>
              <w:marTop w:val="0"/>
              <w:marBottom w:val="0"/>
              <w:divBdr>
                <w:top w:val="none" w:sz="0" w:space="0" w:color="auto"/>
                <w:left w:val="none" w:sz="0" w:space="0" w:color="auto"/>
                <w:bottom w:val="none" w:sz="0" w:space="0" w:color="auto"/>
                <w:right w:val="none" w:sz="0" w:space="0" w:color="auto"/>
              </w:divBdr>
            </w:div>
            <w:div w:id="1957757198">
              <w:marLeft w:val="0"/>
              <w:marRight w:val="0"/>
              <w:marTop w:val="0"/>
              <w:marBottom w:val="0"/>
              <w:divBdr>
                <w:top w:val="none" w:sz="0" w:space="0" w:color="auto"/>
                <w:left w:val="none" w:sz="0" w:space="0" w:color="auto"/>
                <w:bottom w:val="none" w:sz="0" w:space="0" w:color="auto"/>
                <w:right w:val="none" w:sz="0" w:space="0" w:color="auto"/>
              </w:divBdr>
            </w:div>
          </w:divsChild>
        </w:div>
        <w:div w:id="936475160">
          <w:marLeft w:val="0"/>
          <w:marRight w:val="0"/>
          <w:marTop w:val="0"/>
          <w:marBottom w:val="0"/>
          <w:divBdr>
            <w:top w:val="none" w:sz="0" w:space="0" w:color="auto"/>
            <w:left w:val="none" w:sz="0" w:space="0" w:color="auto"/>
            <w:bottom w:val="none" w:sz="0" w:space="0" w:color="auto"/>
            <w:right w:val="none" w:sz="0" w:space="0" w:color="auto"/>
          </w:divBdr>
          <w:divsChild>
            <w:div w:id="46269735">
              <w:marLeft w:val="0"/>
              <w:marRight w:val="0"/>
              <w:marTop w:val="0"/>
              <w:marBottom w:val="0"/>
              <w:divBdr>
                <w:top w:val="none" w:sz="0" w:space="0" w:color="auto"/>
                <w:left w:val="none" w:sz="0" w:space="0" w:color="auto"/>
                <w:bottom w:val="none" w:sz="0" w:space="0" w:color="auto"/>
                <w:right w:val="none" w:sz="0" w:space="0" w:color="auto"/>
              </w:divBdr>
            </w:div>
          </w:divsChild>
        </w:div>
        <w:div w:id="972057697">
          <w:marLeft w:val="0"/>
          <w:marRight w:val="0"/>
          <w:marTop w:val="0"/>
          <w:marBottom w:val="0"/>
          <w:divBdr>
            <w:top w:val="none" w:sz="0" w:space="0" w:color="auto"/>
            <w:left w:val="none" w:sz="0" w:space="0" w:color="auto"/>
            <w:bottom w:val="none" w:sz="0" w:space="0" w:color="auto"/>
            <w:right w:val="none" w:sz="0" w:space="0" w:color="auto"/>
          </w:divBdr>
          <w:divsChild>
            <w:div w:id="976492414">
              <w:marLeft w:val="0"/>
              <w:marRight w:val="0"/>
              <w:marTop w:val="0"/>
              <w:marBottom w:val="0"/>
              <w:divBdr>
                <w:top w:val="none" w:sz="0" w:space="0" w:color="auto"/>
                <w:left w:val="none" w:sz="0" w:space="0" w:color="auto"/>
                <w:bottom w:val="none" w:sz="0" w:space="0" w:color="auto"/>
                <w:right w:val="none" w:sz="0" w:space="0" w:color="auto"/>
              </w:divBdr>
            </w:div>
          </w:divsChild>
        </w:div>
        <w:div w:id="1022316232">
          <w:marLeft w:val="0"/>
          <w:marRight w:val="0"/>
          <w:marTop w:val="0"/>
          <w:marBottom w:val="0"/>
          <w:divBdr>
            <w:top w:val="none" w:sz="0" w:space="0" w:color="auto"/>
            <w:left w:val="none" w:sz="0" w:space="0" w:color="auto"/>
            <w:bottom w:val="none" w:sz="0" w:space="0" w:color="auto"/>
            <w:right w:val="none" w:sz="0" w:space="0" w:color="auto"/>
          </w:divBdr>
          <w:divsChild>
            <w:div w:id="652878708">
              <w:marLeft w:val="0"/>
              <w:marRight w:val="0"/>
              <w:marTop w:val="0"/>
              <w:marBottom w:val="0"/>
              <w:divBdr>
                <w:top w:val="none" w:sz="0" w:space="0" w:color="auto"/>
                <w:left w:val="none" w:sz="0" w:space="0" w:color="auto"/>
                <w:bottom w:val="none" w:sz="0" w:space="0" w:color="auto"/>
                <w:right w:val="none" w:sz="0" w:space="0" w:color="auto"/>
              </w:divBdr>
            </w:div>
          </w:divsChild>
        </w:div>
        <w:div w:id="1032849534">
          <w:marLeft w:val="0"/>
          <w:marRight w:val="0"/>
          <w:marTop w:val="0"/>
          <w:marBottom w:val="0"/>
          <w:divBdr>
            <w:top w:val="none" w:sz="0" w:space="0" w:color="auto"/>
            <w:left w:val="none" w:sz="0" w:space="0" w:color="auto"/>
            <w:bottom w:val="none" w:sz="0" w:space="0" w:color="auto"/>
            <w:right w:val="none" w:sz="0" w:space="0" w:color="auto"/>
          </w:divBdr>
          <w:divsChild>
            <w:div w:id="1225799722">
              <w:marLeft w:val="0"/>
              <w:marRight w:val="0"/>
              <w:marTop w:val="0"/>
              <w:marBottom w:val="0"/>
              <w:divBdr>
                <w:top w:val="none" w:sz="0" w:space="0" w:color="auto"/>
                <w:left w:val="none" w:sz="0" w:space="0" w:color="auto"/>
                <w:bottom w:val="none" w:sz="0" w:space="0" w:color="auto"/>
                <w:right w:val="none" w:sz="0" w:space="0" w:color="auto"/>
              </w:divBdr>
            </w:div>
          </w:divsChild>
        </w:div>
        <w:div w:id="1047875923">
          <w:marLeft w:val="0"/>
          <w:marRight w:val="0"/>
          <w:marTop w:val="0"/>
          <w:marBottom w:val="0"/>
          <w:divBdr>
            <w:top w:val="none" w:sz="0" w:space="0" w:color="auto"/>
            <w:left w:val="none" w:sz="0" w:space="0" w:color="auto"/>
            <w:bottom w:val="none" w:sz="0" w:space="0" w:color="auto"/>
            <w:right w:val="none" w:sz="0" w:space="0" w:color="auto"/>
          </w:divBdr>
          <w:divsChild>
            <w:div w:id="2037465438">
              <w:marLeft w:val="0"/>
              <w:marRight w:val="0"/>
              <w:marTop w:val="0"/>
              <w:marBottom w:val="0"/>
              <w:divBdr>
                <w:top w:val="none" w:sz="0" w:space="0" w:color="auto"/>
                <w:left w:val="none" w:sz="0" w:space="0" w:color="auto"/>
                <w:bottom w:val="none" w:sz="0" w:space="0" w:color="auto"/>
                <w:right w:val="none" w:sz="0" w:space="0" w:color="auto"/>
              </w:divBdr>
            </w:div>
          </w:divsChild>
        </w:div>
        <w:div w:id="1060250579">
          <w:marLeft w:val="0"/>
          <w:marRight w:val="0"/>
          <w:marTop w:val="0"/>
          <w:marBottom w:val="0"/>
          <w:divBdr>
            <w:top w:val="none" w:sz="0" w:space="0" w:color="auto"/>
            <w:left w:val="none" w:sz="0" w:space="0" w:color="auto"/>
            <w:bottom w:val="none" w:sz="0" w:space="0" w:color="auto"/>
            <w:right w:val="none" w:sz="0" w:space="0" w:color="auto"/>
          </w:divBdr>
          <w:divsChild>
            <w:div w:id="668753298">
              <w:marLeft w:val="0"/>
              <w:marRight w:val="0"/>
              <w:marTop w:val="0"/>
              <w:marBottom w:val="0"/>
              <w:divBdr>
                <w:top w:val="none" w:sz="0" w:space="0" w:color="auto"/>
                <w:left w:val="none" w:sz="0" w:space="0" w:color="auto"/>
                <w:bottom w:val="none" w:sz="0" w:space="0" w:color="auto"/>
                <w:right w:val="none" w:sz="0" w:space="0" w:color="auto"/>
              </w:divBdr>
            </w:div>
            <w:div w:id="1044797134">
              <w:marLeft w:val="0"/>
              <w:marRight w:val="0"/>
              <w:marTop w:val="0"/>
              <w:marBottom w:val="0"/>
              <w:divBdr>
                <w:top w:val="none" w:sz="0" w:space="0" w:color="auto"/>
                <w:left w:val="none" w:sz="0" w:space="0" w:color="auto"/>
                <w:bottom w:val="none" w:sz="0" w:space="0" w:color="auto"/>
                <w:right w:val="none" w:sz="0" w:space="0" w:color="auto"/>
              </w:divBdr>
            </w:div>
          </w:divsChild>
        </w:div>
        <w:div w:id="1075517059">
          <w:marLeft w:val="0"/>
          <w:marRight w:val="0"/>
          <w:marTop w:val="0"/>
          <w:marBottom w:val="0"/>
          <w:divBdr>
            <w:top w:val="none" w:sz="0" w:space="0" w:color="auto"/>
            <w:left w:val="none" w:sz="0" w:space="0" w:color="auto"/>
            <w:bottom w:val="none" w:sz="0" w:space="0" w:color="auto"/>
            <w:right w:val="none" w:sz="0" w:space="0" w:color="auto"/>
          </w:divBdr>
          <w:divsChild>
            <w:div w:id="1991860456">
              <w:marLeft w:val="0"/>
              <w:marRight w:val="0"/>
              <w:marTop w:val="0"/>
              <w:marBottom w:val="0"/>
              <w:divBdr>
                <w:top w:val="none" w:sz="0" w:space="0" w:color="auto"/>
                <w:left w:val="none" w:sz="0" w:space="0" w:color="auto"/>
                <w:bottom w:val="none" w:sz="0" w:space="0" w:color="auto"/>
                <w:right w:val="none" w:sz="0" w:space="0" w:color="auto"/>
              </w:divBdr>
            </w:div>
          </w:divsChild>
        </w:div>
        <w:div w:id="1080912319">
          <w:marLeft w:val="0"/>
          <w:marRight w:val="0"/>
          <w:marTop w:val="0"/>
          <w:marBottom w:val="0"/>
          <w:divBdr>
            <w:top w:val="none" w:sz="0" w:space="0" w:color="auto"/>
            <w:left w:val="none" w:sz="0" w:space="0" w:color="auto"/>
            <w:bottom w:val="none" w:sz="0" w:space="0" w:color="auto"/>
            <w:right w:val="none" w:sz="0" w:space="0" w:color="auto"/>
          </w:divBdr>
          <w:divsChild>
            <w:div w:id="746535905">
              <w:marLeft w:val="0"/>
              <w:marRight w:val="0"/>
              <w:marTop w:val="0"/>
              <w:marBottom w:val="0"/>
              <w:divBdr>
                <w:top w:val="none" w:sz="0" w:space="0" w:color="auto"/>
                <w:left w:val="none" w:sz="0" w:space="0" w:color="auto"/>
                <w:bottom w:val="none" w:sz="0" w:space="0" w:color="auto"/>
                <w:right w:val="none" w:sz="0" w:space="0" w:color="auto"/>
              </w:divBdr>
            </w:div>
          </w:divsChild>
        </w:div>
        <w:div w:id="1091783296">
          <w:marLeft w:val="0"/>
          <w:marRight w:val="0"/>
          <w:marTop w:val="0"/>
          <w:marBottom w:val="0"/>
          <w:divBdr>
            <w:top w:val="none" w:sz="0" w:space="0" w:color="auto"/>
            <w:left w:val="none" w:sz="0" w:space="0" w:color="auto"/>
            <w:bottom w:val="none" w:sz="0" w:space="0" w:color="auto"/>
            <w:right w:val="none" w:sz="0" w:space="0" w:color="auto"/>
          </w:divBdr>
          <w:divsChild>
            <w:div w:id="1698773928">
              <w:marLeft w:val="0"/>
              <w:marRight w:val="0"/>
              <w:marTop w:val="0"/>
              <w:marBottom w:val="0"/>
              <w:divBdr>
                <w:top w:val="none" w:sz="0" w:space="0" w:color="auto"/>
                <w:left w:val="none" w:sz="0" w:space="0" w:color="auto"/>
                <w:bottom w:val="none" w:sz="0" w:space="0" w:color="auto"/>
                <w:right w:val="none" w:sz="0" w:space="0" w:color="auto"/>
              </w:divBdr>
            </w:div>
          </w:divsChild>
        </w:div>
        <w:div w:id="1139958989">
          <w:marLeft w:val="0"/>
          <w:marRight w:val="0"/>
          <w:marTop w:val="0"/>
          <w:marBottom w:val="0"/>
          <w:divBdr>
            <w:top w:val="none" w:sz="0" w:space="0" w:color="auto"/>
            <w:left w:val="none" w:sz="0" w:space="0" w:color="auto"/>
            <w:bottom w:val="none" w:sz="0" w:space="0" w:color="auto"/>
            <w:right w:val="none" w:sz="0" w:space="0" w:color="auto"/>
          </w:divBdr>
          <w:divsChild>
            <w:div w:id="608047558">
              <w:marLeft w:val="0"/>
              <w:marRight w:val="0"/>
              <w:marTop w:val="0"/>
              <w:marBottom w:val="0"/>
              <w:divBdr>
                <w:top w:val="none" w:sz="0" w:space="0" w:color="auto"/>
                <w:left w:val="none" w:sz="0" w:space="0" w:color="auto"/>
                <w:bottom w:val="none" w:sz="0" w:space="0" w:color="auto"/>
                <w:right w:val="none" w:sz="0" w:space="0" w:color="auto"/>
              </w:divBdr>
            </w:div>
            <w:div w:id="950282188">
              <w:marLeft w:val="0"/>
              <w:marRight w:val="0"/>
              <w:marTop w:val="0"/>
              <w:marBottom w:val="0"/>
              <w:divBdr>
                <w:top w:val="none" w:sz="0" w:space="0" w:color="auto"/>
                <w:left w:val="none" w:sz="0" w:space="0" w:color="auto"/>
                <w:bottom w:val="none" w:sz="0" w:space="0" w:color="auto"/>
                <w:right w:val="none" w:sz="0" w:space="0" w:color="auto"/>
              </w:divBdr>
            </w:div>
            <w:div w:id="1216358519">
              <w:marLeft w:val="0"/>
              <w:marRight w:val="0"/>
              <w:marTop w:val="0"/>
              <w:marBottom w:val="0"/>
              <w:divBdr>
                <w:top w:val="none" w:sz="0" w:space="0" w:color="auto"/>
                <w:left w:val="none" w:sz="0" w:space="0" w:color="auto"/>
                <w:bottom w:val="none" w:sz="0" w:space="0" w:color="auto"/>
                <w:right w:val="none" w:sz="0" w:space="0" w:color="auto"/>
              </w:divBdr>
            </w:div>
            <w:div w:id="1863739087">
              <w:marLeft w:val="0"/>
              <w:marRight w:val="0"/>
              <w:marTop w:val="0"/>
              <w:marBottom w:val="0"/>
              <w:divBdr>
                <w:top w:val="none" w:sz="0" w:space="0" w:color="auto"/>
                <w:left w:val="none" w:sz="0" w:space="0" w:color="auto"/>
                <w:bottom w:val="none" w:sz="0" w:space="0" w:color="auto"/>
                <w:right w:val="none" w:sz="0" w:space="0" w:color="auto"/>
              </w:divBdr>
            </w:div>
            <w:div w:id="1864779138">
              <w:marLeft w:val="0"/>
              <w:marRight w:val="0"/>
              <w:marTop w:val="0"/>
              <w:marBottom w:val="0"/>
              <w:divBdr>
                <w:top w:val="none" w:sz="0" w:space="0" w:color="auto"/>
                <w:left w:val="none" w:sz="0" w:space="0" w:color="auto"/>
                <w:bottom w:val="none" w:sz="0" w:space="0" w:color="auto"/>
                <w:right w:val="none" w:sz="0" w:space="0" w:color="auto"/>
              </w:divBdr>
            </w:div>
          </w:divsChild>
        </w:div>
        <w:div w:id="1146893586">
          <w:marLeft w:val="0"/>
          <w:marRight w:val="0"/>
          <w:marTop w:val="0"/>
          <w:marBottom w:val="0"/>
          <w:divBdr>
            <w:top w:val="none" w:sz="0" w:space="0" w:color="auto"/>
            <w:left w:val="none" w:sz="0" w:space="0" w:color="auto"/>
            <w:bottom w:val="none" w:sz="0" w:space="0" w:color="auto"/>
            <w:right w:val="none" w:sz="0" w:space="0" w:color="auto"/>
          </w:divBdr>
          <w:divsChild>
            <w:div w:id="804784654">
              <w:marLeft w:val="0"/>
              <w:marRight w:val="0"/>
              <w:marTop w:val="0"/>
              <w:marBottom w:val="0"/>
              <w:divBdr>
                <w:top w:val="none" w:sz="0" w:space="0" w:color="auto"/>
                <w:left w:val="none" w:sz="0" w:space="0" w:color="auto"/>
                <w:bottom w:val="none" w:sz="0" w:space="0" w:color="auto"/>
                <w:right w:val="none" w:sz="0" w:space="0" w:color="auto"/>
              </w:divBdr>
            </w:div>
          </w:divsChild>
        </w:div>
        <w:div w:id="1203788620">
          <w:marLeft w:val="0"/>
          <w:marRight w:val="0"/>
          <w:marTop w:val="0"/>
          <w:marBottom w:val="0"/>
          <w:divBdr>
            <w:top w:val="none" w:sz="0" w:space="0" w:color="auto"/>
            <w:left w:val="none" w:sz="0" w:space="0" w:color="auto"/>
            <w:bottom w:val="none" w:sz="0" w:space="0" w:color="auto"/>
            <w:right w:val="none" w:sz="0" w:space="0" w:color="auto"/>
          </w:divBdr>
          <w:divsChild>
            <w:div w:id="887255407">
              <w:marLeft w:val="0"/>
              <w:marRight w:val="0"/>
              <w:marTop w:val="0"/>
              <w:marBottom w:val="0"/>
              <w:divBdr>
                <w:top w:val="none" w:sz="0" w:space="0" w:color="auto"/>
                <w:left w:val="none" w:sz="0" w:space="0" w:color="auto"/>
                <w:bottom w:val="none" w:sz="0" w:space="0" w:color="auto"/>
                <w:right w:val="none" w:sz="0" w:space="0" w:color="auto"/>
              </w:divBdr>
            </w:div>
          </w:divsChild>
        </w:div>
        <w:div w:id="1247878736">
          <w:marLeft w:val="0"/>
          <w:marRight w:val="0"/>
          <w:marTop w:val="0"/>
          <w:marBottom w:val="0"/>
          <w:divBdr>
            <w:top w:val="none" w:sz="0" w:space="0" w:color="auto"/>
            <w:left w:val="none" w:sz="0" w:space="0" w:color="auto"/>
            <w:bottom w:val="none" w:sz="0" w:space="0" w:color="auto"/>
            <w:right w:val="none" w:sz="0" w:space="0" w:color="auto"/>
          </w:divBdr>
          <w:divsChild>
            <w:div w:id="326983769">
              <w:marLeft w:val="0"/>
              <w:marRight w:val="0"/>
              <w:marTop w:val="0"/>
              <w:marBottom w:val="0"/>
              <w:divBdr>
                <w:top w:val="none" w:sz="0" w:space="0" w:color="auto"/>
                <w:left w:val="none" w:sz="0" w:space="0" w:color="auto"/>
                <w:bottom w:val="none" w:sz="0" w:space="0" w:color="auto"/>
                <w:right w:val="none" w:sz="0" w:space="0" w:color="auto"/>
              </w:divBdr>
            </w:div>
          </w:divsChild>
        </w:div>
        <w:div w:id="1259021404">
          <w:marLeft w:val="0"/>
          <w:marRight w:val="0"/>
          <w:marTop w:val="0"/>
          <w:marBottom w:val="0"/>
          <w:divBdr>
            <w:top w:val="none" w:sz="0" w:space="0" w:color="auto"/>
            <w:left w:val="none" w:sz="0" w:space="0" w:color="auto"/>
            <w:bottom w:val="none" w:sz="0" w:space="0" w:color="auto"/>
            <w:right w:val="none" w:sz="0" w:space="0" w:color="auto"/>
          </w:divBdr>
          <w:divsChild>
            <w:div w:id="216628263">
              <w:marLeft w:val="0"/>
              <w:marRight w:val="0"/>
              <w:marTop w:val="0"/>
              <w:marBottom w:val="0"/>
              <w:divBdr>
                <w:top w:val="none" w:sz="0" w:space="0" w:color="auto"/>
                <w:left w:val="none" w:sz="0" w:space="0" w:color="auto"/>
                <w:bottom w:val="none" w:sz="0" w:space="0" w:color="auto"/>
                <w:right w:val="none" w:sz="0" w:space="0" w:color="auto"/>
              </w:divBdr>
            </w:div>
            <w:div w:id="588849838">
              <w:marLeft w:val="0"/>
              <w:marRight w:val="0"/>
              <w:marTop w:val="0"/>
              <w:marBottom w:val="0"/>
              <w:divBdr>
                <w:top w:val="none" w:sz="0" w:space="0" w:color="auto"/>
                <w:left w:val="none" w:sz="0" w:space="0" w:color="auto"/>
                <w:bottom w:val="none" w:sz="0" w:space="0" w:color="auto"/>
                <w:right w:val="none" w:sz="0" w:space="0" w:color="auto"/>
              </w:divBdr>
            </w:div>
            <w:div w:id="948857076">
              <w:marLeft w:val="0"/>
              <w:marRight w:val="0"/>
              <w:marTop w:val="0"/>
              <w:marBottom w:val="0"/>
              <w:divBdr>
                <w:top w:val="none" w:sz="0" w:space="0" w:color="auto"/>
                <w:left w:val="none" w:sz="0" w:space="0" w:color="auto"/>
                <w:bottom w:val="none" w:sz="0" w:space="0" w:color="auto"/>
                <w:right w:val="none" w:sz="0" w:space="0" w:color="auto"/>
              </w:divBdr>
            </w:div>
            <w:div w:id="1075979032">
              <w:marLeft w:val="0"/>
              <w:marRight w:val="0"/>
              <w:marTop w:val="0"/>
              <w:marBottom w:val="0"/>
              <w:divBdr>
                <w:top w:val="none" w:sz="0" w:space="0" w:color="auto"/>
                <w:left w:val="none" w:sz="0" w:space="0" w:color="auto"/>
                <w:bottom w:val="none" w:sz="0" w:space="0" w:color="auto"/>
                <w:right w:val="none" w:sz="0" w:space="0" w:color="auto"/>
              </w:divBdr>
            </w:div>
            <w:div w:id="1349058585">
              <w:marLeft w:val="0"/>
              <w:marRight w:val="0"/>
              <w:marTop w:val="0"/>
              <w:marBottom w:val="0"/>
              <w:divBdr>
                <w:top w:val="none" w:sz="0" w:space="0" w:color="auto"/>
                <w:left w:val="none" w:sz="0" w:space="0" w:color="auto"/>
                <w:bottom w:val="none" w:sz="0" w:space="0" w:color="auto"/>
                <w:right w:val="none" w:sz="0" w:space="0" w:color="auto"/>
              </w:divBdr>
            </w:div>
            <w:div w:id="1648051179">
              <w:marLeft w:val="0"/>
              <w:marRight w:val="0"/>
              <w:marTop w:val="0"/>
              <w:marBottom w:val="0"/>
              <w:divBdr>
                <w:top w:val="none" w:sz="0" w:space="0" w:color="auto"/>
                <w:left w:val="none" w:sz="0" w:space="0" w:color="auto"/>
                <w:bottom w:val="none" w:sz="0" w:space="0" w:color="auto"/>
                <w:right w:val="none" w:sz="0" w:space="0" w:color="auto"/>
              </w:divBdr>
            </w:div>
            <w:div w:id="1751541756">
              <w:marLeft w:val="0"/>
              <w:marRight w:val="0"/>
              <w:marTop w:val="0"/>
              <w:marBottom w:val="0"/>
              <w:divBdr>
                <w:top w:val="none" w:sz="0" w:space="0" w:color="auto"/>
                <w:left w:val="none" w:sz="0" w:space="0" w:color="auto"/>
                <w:bottom w:val="none" w:sz="0" w:space="0" w:color="auto"/>
                <w:right w:val="none" w:sz="0" w:space="0" w:color="auto"/>
              </w:divBdr>
            </w:div>
            <w:div w:id="1839953471">
              <w:marLeft w:val="0"/>
              <w:marRight w:val="0"/>
              <w:marTop w:val="0"/>
              <w:marBottom w:val="0"/>
              <w:divBdr>
                <w:top w:val="none" w:sz="0" w:space="0" w:color="auto"/>
                <w:left w:val="none" w:sz="0" w:space="0" w:color="auto"/>
                <w:bottom w:val="none" w:sz="0" w:space="0" w:color="auto"/>
                <w:right w:val="none" w:sz="0" w:space="0" w:color="auto"/>
              </w:divBdr>
            </w:div>
            <w:div w:id="1955861995">
              <w:marLeft w:val="0"/>
              <w:marRight w:val="0"/>
              <w:marTop w:val="0"/>
              <w:marBottom w:val="0"/>
              <w:divBdr>
                <w:top w:val="none" w:sz="0" w:space="0" w:color="auto"/>
                <w:left w:val="none" w:sz="0" w:space="0" w:color="auto"/>
                <w:bottom w:val="none" w:sz="0" w:space="0" w:color="auto"/>
                <w:right w:val="none" w:sz="0" w:space="0" w:color="auto"/>
              </w:divBdr>
            </w:div>
            <w:div w:id="2118912829">
              <w:marLeft w:val="0"/>
              <w:marRight w:val="0"/>
              <w:marTop w:val="0"/>
              <w:marBottom w:val="0"/>
              <w:divBdr>
                <w:top w:val="none" w:sz="0" w:space="0" w:color="auto"/>
                <w:left w:val="none" w:sz="0" w:space="0" w:color="auto"/>
                <w:bottom w:val="none" w:sz="0" w:space="0" w:color="auto"/>
                <w:right w:val="none" w:sz="0" w:space="0" w:color="auto"/>
              </w:divBdr>
            </w:div>
          </w:divsChild>
        </w:div>
        <w:div w:id="1272669730">
          <w:marLeft w:val="0"/>
          <w:marRight w:val="0"/>
          <w:marTop w:val="0"/>
          <w:marBottom w:val="0"/>
          <w:divBdr>
            <w:top w:val="none" w:sz="0" w:space="0" w:color="auto"/>
            <w:left w:val="none" w:sz="0" w:space="0" w:color="auto"/>
            <w:bottom w:val="none" w:sz="0" w:space="0" w:color="auto"/>
            <w:right w:val="none" w:sz="0" w:space="0" w:color="auto"/>
          </w:divBdr>
          <w:divsChild>
            <w:div w:id="559292664">
              <w:marLeft w:val="0"/>
              <w:marRight w:val="0"/>
              <w:marTop w:val="0"/>
              <w:marBottom w:val="0"/>
              <w:divBdr>
                <w:top w:val="none" w:sz="0" w:space="0" w:color="auto"/>
                <w:left w:val="none" w:sz="0" w:space="0" w:color="auto"/>
                <w:bottom w:val="none" w:sz="0" w:space="0" w:color="auto"/>
                <w:right w:val="none" w:sz="0" w:space="0" w:color="auto"/>
              </w:divBdr>
            </w:div>
            <w:div w:id="1033074157">
              <w:marLeft w:val="0"/>
              <w:marRight w:val="0"/>
              <w:marTop w:val="0"/>
              <w:marBottom w:val="0"/>
              <w:divBdr>
                <w:top w:val="none" w:sz="0" w:space="0" w:color="auto"/>
                <w:left w:val="none" w:sz="0" w:space="0" w:color="auto"/>
                <w:bottom w:val="none" w:sz="0" w:space="0" w:color="auto"/>
                <w:right w:val="none" w:sz="0" w:space="0" w:color="auto"/>
              </w:divBdr>
            </w:div>
          </w:divsChild>
        </w:div>
        <w:div w:id="1292396958">
          <w:marLeft w:val="0"/>
          <w:marRight w:val="0"/>
          <w:marTop w:val="0"/>
          <w:marBottom w:val="0"/>
          <w:divBdr>
            <w:top w:val="none" w:sz="0" w:space="0" w:color="auto"/>
            <w:left w:val="none" w:sz="0" w:space="0" w:color="auto"/>
            <w:bottom w:val="none" w:sz="0" w:space="0" w:color="auto"/>
            <w:right w:val="none" w:sz="0" w:space="0" w:color="auto"/>
          </w:divBdr>
          <w:divsChild>
            <w:div w:id="523254987">
              <w:marLeft w:val="0"/>
              <w:marRight w:val="0"/>
              <w:marTop w:val="0"/>
              <w:marBottom w:val="0"/>
              <w:divBdr>
                <w:top w:val="none" w:sz="0" w:space="0" w:color="auto"/>
                <w:left w:val="none" w:sz="0" w:space="0" w:color="auto"/>
                <w:bottom w:val="none" w:sz="0" w:space="0" w:color="auto"/>
                <w:right w:val="none" w:sz="0" w:space="0" w:color="auto"/>
              </w:divBdr>
            </w:div>
          </w:divsChild>
        </w:div>
        <w:div w:id="1299142717">
          <w:marLeft w:val="0"/>
          <w:marRight w:val="0"/>
          <w:marTop w:val="0"/>
          <w:marBottom w:val="0"/>
          <w:divBdr>
            <w:top w:val="none" w:sz="0" w:space="0" w:color="auto"/>
            <w:left w:val="none" w:sz="0" w:space="0" w:color="auto"/>
            <w:bottom w:val="none" w:sz="0" w:space="0" w:color="auto"/>
            <w:right w:val="none" w:sz="0" w:space="0" w:color="auto"/>
          </w:divBdr>
          <w:divsChild>
            <w:div w:id="645627871">
              <w:marLeft w:val="0"/>
              <w:marRight w:val="0"/>
              <w:marTop w:val="0"/>
              <w:marBottom w:val="0"/>
              <w:divBdr>
                <w:top w:val="none" w:sz="0" w:space="0" w:color="auto"/>
                <w:left w:val="none" w:sz="0" w:space="0" w:color="auto"/>
                <w:bottom w:val="none" w:sz="0" w:space="0" w:color="auto"/>
                <w:right w:val="none" w:sz="0" w:space="0" w:color="auto"/>
              </w:divBdr>
            </w:div>
            <w:div w:id="971061224">
              <w:marLeft w:val="0"/>
              <w:marRight w:val="0"/>
              <w:marTop w:val="0"/>
              <w:marBottom w:val="0"/>
              <w:divBdr>
                <w:top w:val="none" w:sz="0" w:space="0" w:color="auto"/>
                <w:left w:val="none" w:sz="0" w:space="0" w:color="auto"/>
                <w:bottom w:val="none" w:sz="0" w:space="0" w:color="auto"/>
                <w:right w:val="none" w:sz="0" w:space="0" w:color="auto"/>
              </w:divBdr>
            </w:div>
          </w:divsChild>
        </w:div>
        <w:div w:id="1348481025">
          <w:marLeft w:val="0"/>
          <w:marRight w:val="0"/>
          <w:marTop w:val="0"/>
          <w:marBottom w:val="0"/>
          <w:divBdr>
            <w:top w:val="none" w:sz="0" w:space="0" w:color="auto"/>
            <w:left w:val="none" w:sz="0" w:space="0" w:color="auto"/>
            <w:bottom w:val="none" w:sz="0" w:space="0" w:color="auto"/>
            <w:right w:val="none" w:sz="0" w:space="0" w:color="auto"/>
          </w:divBdr>
          <w:divsChild>
            <w:div w:id="1104544006">
              <w:marLeft w:val="0"/>
              <w:marRight w:val="0"/>
              <w:marTop w:val="0"/>
              <w:marBottom w:val="0"/>
              <w:divBdr>
                <w:top w:val="none" w:sz="0" w:space="0" w:color="auto"/>
                <w:left w:val="none" w:sz="0" w:space="0" w:color="auto"/>
                <w:bottom w:val="none" w:sz="0" w:space="0" w:color="auto"/>
                <w:right w:val="none" w:sz="0" w:space="0" w:color="auto"/>
              </w:divBdr>
            </w:div>
          </w:divsChild>
        </w:div>
        <w:div w:id="1361512506">
          <w:marLeft w:val="0"/>
          <w:marRight w:val="0"/>
          <w:marTop w:val="0"/>
          <w:marBottom w:val="0"/>
          <w:divBdr>
            <w:top w:val="none" w:sz="0" w:space="0" w:color="auto"/>
            <w:left w:val="none" w:sz="0" w:space="0" w:color="auto"/>
            <w:bottom w:val="none" w:sz="0" w:space="0" w:color="auto"/>
            <w:right w:val="none" w:sz="0" w:space="0" w:color="auto"/>
          </w:divBdr>
          <w:divsChild>
            <w:div w:id="1955672940">
              <w:marLeft w:val="0"/>
              <w:marRight w:val="0"/>
              <w:marTop w:val="0"/>
              <w:marBottom w:val="0"/>
              <w:divBdr>
                <w:top w:val="none" w:sz="0" w:space="0" w:color="auto"/>
                <w:left w:val="none" w:sz="0" w:space="0" w:color="auto"/>
                <w:bottom w:val="none" w:sz="0" w:space="0" w:color="auto"/>
                <w:right w:val="none" w:sz="0" w:space="0" w:color="auto"/>
              </w:divBdr>
            </w:div>
          </w:divsChild>
        </w:div>
        <w:div w:id="1412235453">
          <w:marLeft w:val="0"/>
          <w:marRight w:val="0"/>
          <w:marTop w:val="0"/>
          <w:marBottom w:val="0"/>
          <w:divBdr>
            <w:top w:val="none" w:sz="0" w:space="0" w:color="auto"/>
            <w:left w:val="none" w:sz="0" w:space="0" w:color="auto"/>
            <w:bottom w:val="none" w:sz="0" w:space="0" w:color="auto"/>
            <w:right w:val="none" w:sz="0" w:space="0" w:color="auto"/>
          </w:divBdr>
          <w:divsChild>
            <w:div w:id="1913857299">
              <w:marLeft w:val="0"/>
              <w:marRight w:val="0"/>
              <w:marTop w:val="0"/>
              <w:marBottom w:val="0"/>
              <w:divBdr>
                <w:top w:val="none" w:sz="0" w:space="0" w:color="auto"/>
                <w:left w:val="none" w:sz="0" w:space="0" w:color="auto"/>
                <w:bottom w:val="none" w:sz="0" w:space="0" w:color="auto"/>
                <w:right w:val="none" w:sz="0" w:space="0" w:color="auto"/>
              </w:divBdr>
            </w:div>
          </w:divsChild>
        </w:div>
        <w:div w:id="1420062589">
          <w:marLeft w:val="0"/>
          <w:marRight w:val="0"/>
          <w:marTop w:val="0"/>
          <w:marBottom w:val="0"/>
          <w:divBdr>
            <w:top w:val="none" w:sz="0" w:space="0" w:color="auto"/>
            <w:left w:val="none" w:sz="0" w:space="0" w:color="auto"/>
            <w:bottom w:val="none" w:sz="0" w:space="0" w:color="auto"/>
            <w:right w:val="none" w:sz="0" w:space="0" w:color="auto"/>
          </w:divBdr>
          <w:divsChild>
            <w:div w:id="325205962">
              <w:marLeft w:val="0"/>
              <w:marRight w:val="0"/>
              <w:marTop w:val="0"/>
              <w:marBottom w:val="0"/>
              <w:divBdr>
                <w:top w:val="none" w:sz="0" w:space="0" w:color="auto"/>
                <w:left w:val="none" w:sz="0" w:space="0" w:color="auto"/>
                <w:bottom w:val="none" w:sz="0" w:space="0" w:color="auto"/>
                <w:right w:val="none" w:sz="0" w:space="0" w:color="auto"/>
              </w:divBdr>
            </w:div>
          </w:divsChild>
        </w:div>
        <w:div w:id="1437868979">
          <w:marLeft w:val="0"/>
          <w:marRight w:val="0"/>
          <w:marTop w:val="0"/>
          <w:marBottom w:val="0"/>
          <w:divBdr>
            <w:top w:val="none" w:sz="0" w:space="0" w:color="auto"/>
            <w:left w:val="none" w:sz="0" w:space="0" w:color="auto"/>
            <w:bottom w:val="none" w:sz="0" w:space="0" w:color="auto"/>
            <w:right w:val="none" w:sz="0" w:space="0" w:color="auto"/>
          </w:divBdr>
          <w:divsChild>
            <w:div w:id="1718234094">
              <w:marLeft w:val="0"/>
              <w:marRight w:val="0"/>
              <w:marTop w:val="0"/>
              <w:marBottom w:val="0"/>
              <w:divBdr>
                <w:top w:val="none" w:sz="0" w:space="0" w:color="auto"/>
                <w:left w:val="none" w:sz="0" w:space="0" w:color="auto"/>
                <w:bottom w:val="none" w:sz="0" w:space="0" w:color="auto"/>
                <w:right w:val="none" w:sz="0" w:space="0" w:color="auto"/>
              </w:divBdr>
            </w:div>
          </w:divsChild>
        </w:div>
        <w:div w:id="1492483281">
          <w:marLeft w:val="0"/>
          <w:marRight w:val="0"/>
          <w:marTop w:val="0"/>
          <w:marBottom w:val="0"/>
          <w:divBdr>
            <w:top w:val="none" w:sz="0" w:space="0" w:color="auto"/>
            <w:left w:val="none" w:sz="0" w:space="0" w:color="auto"/>
            <w:bottom w:val="none" w:sz="0" w:space="0" w:color="auto"/>
            <w:right w:val="none" w:sz="0" w:space="0" w:color="auto"/>
          </w:divBdr>
          <w:divsChild>
            <w:div w:id="872307841">
              <w:marLeft w:val="0"/>
              <w:marRight w:val="0"/>
              <w:marTop w:val="0"/>
              <w:marBottom w:val="0"/>
              <w:divBdr>
                <w:top w:val="none" w:sz="0" w:space="0" w:color="auto"/>
                <w:left w:val="none" w:sz="0" w:space="0" w:color="auto"/>
                <w:bottom w:val="none" w:sz="0" w:space="0" w:color="auto"/>
                <w:right w:val="none" w:sz="0" w:space="0" w:color="auto"/>
              </w:divBdr>
            </w:div>
          </w:divsChild>
        </w:div>
        <w:div w:id="1499612130">
          <w:marLeft w:val="0"/>
          <w:marRight w:val="0"/>
          <w:marTop w:val="0"/>
          <w:marBottom w:val="0"/>
          <w:divBdr>
            <w:top w:val="none" w:sz="0" w:space="0" w:color="auto"/>
            <w:left w:val="none" w:sz="0" w:space="0" w:color="auto"/>
            <w:bottom w:val="none" w:sz="0" w:space="0" w:color="auto"/>
            <w:right w:val="none" w:sz="0" w:space="0" w:color="auto"/>
          </w:divBdr>
          <w:divsChild>
            <w:div w:id="1347637970">
              <w:marLeft w:val="0"/>
              <w:marRight w:val="0"/>
              <w:marTop w:val="0"/>
              <w:marBottom w:val="0"/>
              <w:divBdr>
                <w:top w:val="none" w:sz="0" w:space="0" w:color="auto"/>
                <w:left w:val="none" w:sz="0" w:space="0" w:color="auto"/>
                <w:bottom w:val="none" w:sz="0" w:space="0" w:color="auto"/>
                <w:right w:val="none" w:sz="0" w:space="0" w:color="auto"/>
              </w:divBdr>
            </w:div>
          </w:divsChild>
        </w:div>
        <w:div w:id="1590381437">
          <w:marLeft w:val="0"/>
          <w:marRight w:val="0"/>
          <w:marTop w:val="0"/>
          <w:marBottom w:val="0"/>
          <w:divBdr>
            <w:top w:val="none" w:sz="0" w:space="0" w:color="auto"/>
            <w:left w:val="none" w:sz="0" w:space="0" w:color="auto"/>
            <w:bottom w:val="none" w:sz="0" w:space="0" w:color="auto"/>
            <w:right w:val="none" w:sz="0" w:space="0" w:color="auto"/>
          </w:divBdr>
          <w:divsChild>
            <w:div w:id="2099251887">
              <w:marLeft w:val="0"/>
              <w:marRight w:val="0"/>
              <w:marTop w:val="0"/>
              <w:marBottom w:val="0"/>
              <w:divBdr>
                <w:top w:val="none" w:sz="0" w:space="0" w:color="auto"/>
                <w:left w:val="none" w:sz="0" w:space="0" w:color="auto"/>
                <w:bottom w:val="none" w:sz="0" w:space="0" w:color="auto"/>
                <w:right w:val="none" w:sz="0" w:space="0" w:color="auto"/>
              </w:divBdr>
            </w:div>
          </w:divsChild>
        </w:div>
        <w:div w:id="1631130326">
          <w:marLeft w:val="0"/>
          <w:marRight w:val="0"/>
          <w:marTop w:val="0"/>
          <w:marBottom w:val="0"/>
          <w:divBdr>
            <w:top w:val="none" w:sz="0" w:space="0" w:color="auto"/>
            <w:left w:val="none" w:sz="0" w:space="0" w:color="auto"/>
            <w:bottom w:val="none" w:sz="0" w:space="0" w:color="auto"/>
            <w:right w:val="none" w:sz="0" w:space="0" w:color="auto"/>
          </w:divBdr>
          <w:divsChild>
            <w:div w:id="591471644">
              <w:marLeft w:val="0"/>
              <w:marRight w:val="0"/>
              <w:marTop w:val="0"/>
              <w:marBottom w:val="0"/>
              <w:divBdr>
                <w:top w:val="none" w:sz="0" w:space="0" w:color="auto"/>
                <w:left w:val="none" w:sz="0" w:space="0" w:color="auto"/>
                <w:bottom w:val="none" w:sz="0" w:space="0" w:color="auto"/>
                <w:right w:val="none" w:sz="0" w:space="0" w:color="auto"/>
              </w:divBdr>
            </w:div>
          </w:divsChild>
        </w:div>
        <w:div w:id="1645508158">
          <w:marLeft w:val="0"/>
          <w:marRight w:val="0"/>
          <w:marTop w:val="0"/>
          <w:marBottom w:val="0"/>
          <w:divBdr>
            <w:top w:val="none" w:sz="0" w:space="0" w:color="auto"/>
            <w:left w:val="none" w:sz="0" w:space="0" w:color="auto"/>
            <w:bottom w:val="none" w:sz="0" w:space="0" w:color="auto"/>
            <w:right w:val="none" w:sz="0" w:space="0" w:color="auto"/>
          </w:divBdr>
          <w:divsChild>
            <w:div w:id="1803771563">
              <w:marLeft w:val="0"/>
              <w:marRight w:val="0"/>
              <w:marTop w:val="0"/>
              <w:marBottom w:val="0"/>
              <w:divBdr>
                <w:top w:val="none" w:sz="0" w:space="0" w:color="auto"/>
                <w:left w:val="none" w:sz="0" w:space="0" w:color="auto"/>
                <w:bottom w:val="none" w:sz="0" w:space="0" w:color="auto"/>
                <w:right w:val="none" w:sz="0" w:space="0" w:color="auto"/>
              </w:divBdr>
            </w:div>
          </w:divsChild>
        </w:div>
        <w:div w:id="1647389968">
          <w:marLeft w:val="0"/>
          <w:marRight w:val="0"/>
          <w:marTop w:val="0"/>
          <w:marBottom w:val="0"/>
          <w:divBdr>
            <w:top w:val="none" w:sz="0" w:space="0" w:color="auto"/>
            <w:left w:val="none" w:sz="0" w:space="0" w:color="auto"/>
            <w:bottom w:val="none" w:sz="0" w:space="0" w:color="auto"/>
            <w:right w:val="none" w:sz="0" w:space="0" w:color="auto"/>
          </w:divBdr>
          <w:divsChild>
            <w:div w:id="6834168">
              <w:marLeft w:val="0"/>
              <w:marRight w:val="0"/>
              <w:marTop w:val="0"/>
              <w:marBottom w:val="0"/>
              <w:divBdr>
                <w:top w:val="none" w:sz="0" w:space="0" w:color="auto"/>
                <w:left w:val="none" w:sz="0" w:space="0" w:color="auto"/>
                <w:bottom w:val="none" w:sz="0" w:space="0" w:color="auto"/>
                <w:right w:val="none" w:sz="0" w:space="0" w:color="auto"/>
              </w:divBdr>
            </w:div>
            <w:div w:id="136143230">
              <w:marLeft w:val="0"/>
              <w:marRight w:val="0"/>
              <w:marTop w:val="0"/>
              <w:marBottom w:val="0"/>
              <w:divBdr>
                <w:top w:val="none" w:sz="0" w:space="0" w:color="auto"/>
                <w:left w:val="none" w:sz="0" w:space="0" w:color="auto"/>
                <w:bottom w:val="none" w:sz="0" w:space="0" w:color="auto"/>
                <w:right w:val="none" w:sz="0" w:space="0" w:color="auto"/>
              </w:divBdr>
            </w:div>
            <w:div w:id="921645489">
              <w:marLeft w:val="0"/>
              <w:marRight w:val="0"/>
              <w:marTop w:val="0"/>
              <w:marBottom w:val="0"/>
              <w:divBdr>
                <w:top w:val="none" w:sz="0" w:space="0" w:color="auto"/>
                <w:left w:val="none" w:sz="0" w:space="0" w:color="auto"/>
                <w:bottom w:val="none" w:sz="0" w:space="0" w:color="auto"/>
                <w:right w:val="none" w:sz="0" w:space="0" w:color="auto"/>
              </w:divBdr>
            </w:div>
          </w:divsChild>
        </w:div>
        <w:div w:id="1715154198">
          <w:marLeft w:val="0"/>
          <w:marRight w:val="0"/>
          <w:marTop w:val="0"/>
          <w:marBottom w:val="0"/>
          <w:divBdr>
            <w:top w:val="none" w:sz="0" w:space="0" w:color="auto"/>
            <w:left w:val="none" w:sz="0" w:space="0" w:color="auto"/>
            <w:bottom w:val="none" w:sz="0" w:space="0" w:color="auto"/>
            <w:right w:val="none" w:sz="0" w:space="0" w:color="auto"/>
          </w:divBdr>
          <w:divsChild>
            <w:div w:id="2126190469">
              <w:marLeft w:val="0"/>
              <w:marRight w:val="0"/>
              <w:marTop w:val="0"/>
              <w:marBottom w:val="0"/>
              <w:divBdr>
                <w:top w:val="none" w:sz="0" w:space="0" w:color="auto"/>
                <w:left w:val="none" w:sz="0" w:space="0" w:color="auto"/>
                <w:bottom w:val="none" w:sz="0" w:space="0" w:color="auto"/>
                <w:right w:val="none" w:sz="0" w:space="0" w:color="auto"/>
              </w:divBdr>
            </w:div>
          </w:divsChild>
        </w:div>
        <w:div w:id="1755543273">
          <w:marLeft w:val="0"/>
          <w:marRight w:val="0"/>
          <w:marTop w:val="0"/>
          <w:marBottom w:val="0"/>
          <w:divBdr>
            <w:top w:val="none" w:sz="0" w:space="0" w:color="auto"/>
            <w:left w:val="none" w:sz="0" w:space="0" w:color="auto"/>
            <w:bottom w:val="none" w:sz="0" w:space="0" w:color="auto"/>
            <w:right w:val="none" w:sz="0" w:space="0" w:color="auto"/>
          </w:divBdr>
          <w:divsChild>
            <w:div w:id="1375888817">
              <w:marLeft w:val="0"/>
              <w:marRight w:val="0"/>
              <w:marTop w:val="0"/>
              <w:marBottom w:val="0"/>
              <w:divBdr>
                <w:top w:val="none" w:sz="0" w:space="0" w:color="auto"/>
                <w:left w:val="none" w:sz="0" w:space="0" w:color="auto"/>
                <w:bottom w:val="none" w:sz="0" w:space="0" w:color="auto"/>
                <w:right w:val="none" w:sz="0" w:space="0" w:color="auto"/>
              </w:divBdr>
            </w:div>
          </w:divsChild>
        </w:div>
        <w:div w:id="1788618562">
          <w:marLeft w:val="0"/>
          <w:marRight w:val="0"/>
          <w:marTop w:val="0"/>
          <w:marBottom w:val="0"/>
          <w:divBdr>
            <w:top w:val="none" w:sz="0" w:space="0" w:color="auto"/>
            <w:left w:val="none" w:sz="0" w:space="0" w:color="auto"/>
            <w:bottom w:val="none" w:sz="0" w:space="0" w:color="auto"/>
            <w:right w:val="none" w:sz="0" w:space="0" w:color="auto"/>
          </w:divBdr>
          <w:divsChild>
            <w:div w:id="6636968">
              <w:marLeft w:val="0"/>
              <w:marRight w:val="0"/>
              <w:marTop w:val="0"/>
              <w:marBottom w:val="0"/>
              <w:divBdr>
                <w:top w:val="none" w:sz="0" w:space="0" w:color="auto"/>
                <w:left w:val="none" w:sz="0" w:space="0" w:color="auto"/>
                <w:bottom w:val="none" w:sz="0" w:space="0" w:color="auto"/>
                <w:right w:val="none" w:sz="0" w:space="0" w:color="auto"/>
              </w:divBdr>
            </w:div>
            <w:div w:id="258949927">
              <w:marLeft w:val="0"/>
              <w:marRight w:val="0"/>
              <w:marTop w:val="0"/>
              <w:marBottom w:val="0"/>
              <w:divBdr>
                <w:top w:val="none" w:sz="0" w:space="0" w:color="auto"/>
                <w:left w:val="none" w:sz="0" w:space="0" w:color="auto"/>
                <w:bottom w:val="none" w:sz="0" w:space="0" w:color="auto"/>
                <w:right w:val="none" w:sz="0" w:space="0" w:color="auto"/>
              </w:divBdr>
            </w:div>
            <w:div w:id="1481724677">
              <w:marLeft w:val="0"/>
              <w:marRight w:val="0"/>
              <w:marTop w:val="0"/>
              <w:marBottom w:val="0"/>
              <w:divBdr>
                <w:top w:val="none" w:sz="0" w:space="0" w:color="auto"/>
                <w:left w:val="none" w:sz="0" w:space="0" w:color="auto"/>
                <w:bottom w:val="none" w:sz="0" w:space="0" w:color="auto"/>
                <w:right w:val="none" w:sz="0" w:space="0" w:color="auto"/>
              </w:divBdr>
            </w:div>
            <w:div w:id="1844200897">
              <w:marLeft w:val="0"/>
              <w:marRight w:val="0"/>
              <w:marTop w:val="0"/>
              <w:marBottom w:val="0"/>
              <w:divBdr>
                <w:top w:val="none" w:sz="0" w:space="0" w:color="auto"/>
                <w:left w:val="none" w:sz="0" w:space="0" w:color="auto"/>
                <w:bottom w:val="none" w:sz="0" w:space="0" w:color="auto"/>
                <w:right w:val="none" w:sz="0" w:space="0" w:color="auto"/>
              </w:divBdr>
            </w:div>
          </w:divsChild>
        </w:div>
        <w:div w:id="1805921817">
          <w:marLeft w:val="0"/>
          <w:marRight w:val="0"/>
          <w:marTop w:val="0"/>
          <w:marBottom w:val="0"/>
          <w:divBdr>
            <w:top w:val="none" w:sz="0" w:space="0" w:color="auto"/>
            <w:left w:val="none" w:sz="0" w:space="0" w:color="auto"/>
            <w:bottom w:val="none" w:sz="0" w:space="0" w:color="auto"/>
            <w:right w:val="none" w:sz="0" w:space="0" w:color="auto"/>
          </w:divBdr>
          <w:divsChild>
            <w:div w:id="179702474">
              <w:marLeft w:val="0"/>
              <w:marRight w:val="0"/>
              <w:marTop w:val="0"/>
              <w:marBottom w:val="0"/>
              <w:divBdr>
                <w:top w:val="none" w:sz="0" w:space="0" w:color="auto"/>
                <w:left w:val="none" w:sz="0" w:space="0" w:color="auto"/>
                <w:bottom w:val="none" w:sz="0" w:space="0" w:color="auto"/>
                <w:right w:val="none" w:sz="0" w:space="0" w:color="auto"/>
              </w:divBdr>
            </w:div>
          </w:divsChild>
        </w:div>
        <w:div w:id="1823735953">
          <w:marLeft w:val="0"/>
          <w:marRight w:val="0"/>
          <w:marTop w:val="0"/>
          <w:marBottom w:val="0"/>
          <w:divBdr>
            <w:top w:val="none" w:sz="0" w:space="0" w:color="auto"/>
            <w:left w:val="none" w:sz="0" w:space="0" w:color="auto"/>
            <w:bottom w:val="none" w:sz="0" w:space="0" w:color="auto"/>
            <w:right w:val="none" w:sz="0" w:space="0" w:color="auto"/>
          </w:divBdr>
          <w:divsChild>
            <w:div w:id="1686634866">
              <w:marLeft w:val="0"/>
              <w:marRight w:val="0"/>
              <w:marTop w:val="0"/>
              <w:marBottom w:val="0"/>
              <w:divBdr>
                <w:top w:val="none" w:sz="0" w:space="0" w:color="auto"/>
                <w:left w:val="none" w:sz="0" w:space="0" w:color="auto"/>
                <w:bottom w:val="none" w:sz="0" w:space="0" w:color="auto"/>
                <w:right w:val="none" w:sz="0" w:space="0" w:color="auto"/>
              </w:divBdr>
            </w:div>
          </w:divsChild>
        </w:div>
        <w:div w:id="1849517102">
          <w:marLeft w:val="0"/>
          <w:marRight w:val="0"/>
          <w:marTop w:val="0"/>
          <w:marBottom w:val="0"/>
          <w:divBdr>
            <w:top w:val="none" w:sz="0" w:space="0" w:color="auto"/>
            <w:left w:val="none" w:sz="0" w:space="0" w:color="auto"/>
            <w:bottom w:val="none" w:sz="0" w:space="0" w:color="auto"/>
            <w:right w:val="none" w:sz="0" w:space="0" w:color="auto"/>
          </w:divBdr>
          <w:divsChild>
            <w:div w:id="1028526764">
              <w:marLeft w:val="0"/>
              <w:marRight w:val="0"/>
              <w:marTop w:val="0"/>
              <w:marBottom w:val="0"/>
              <w:divBdr>
                <w:top w:val="none" w:sz="0" w:space="0" w:color="auto"/>
                <w:left w:val="none" w:sz="0" w:space="0" w:color="auto"/>
                <w:bottom w:val="none" w:sz="0" w:space="0" w:color="auto"/>
                <w:right w:val="none" w:sz="0" w:space="0" w:color="auto"/>
              </w:divBdr>
            </w:div>
          </w:divsChild>
        </w:div>
        <w:div w:id="1855994025">
          <w:marLeft w:val="0"/>
          <w:marRight w:val="0"/>
          <w:marTop w:val="0"/>
          <w:marBottom w:val="0"/>
          <w:divBdr>
            <w:top w:val="none" w:sz="0" w:space="0" w:color="auto"/>
            <w:left w:val="none" w:sz="0" w:space="0" w:color="auto"/>
            <w:bottom w:val="none" w:sz="0" w:space="0" w:color="auto"/>
            <w:right w:val="none" w:sz="0" w:space="0" w:color="auto"/>
          </w:divBdr>
          <w:divsChild>
            <w:div w:id="161045794">
              <w:marLeft w:val="0"/>
              <w:marRight w:val="0"/>
              <w:marTop w:val="0"/>
              <w:marBottom w:val="0"/>
              <w:divBdr>
                <w:top w:val="none" w:sz="0" w:space="0" w:color="auto"/>
                <w:left w:val="none" w:sz="0" w:space="0" w:color="auto"/>
                <w:bottom w:val="none" w:sz="0" w:space="0" w:color="auto"/>
                <w:right w:val="none" w:sz="0" w:space="0" w:color="auto"/>
              </w:divBdr>
            </w:div>
            <w:div w:id="1093626597">
              <w:marLeft w:val="0"/>
              <w:marRight w:val="0"/>
              <w:marTop w:val="0"/>
              <w:marBottom w:val="0"/>
              <w:divBdr>
                <w:top w:val="none" w:sz="0" w:space="0" w:color="auto"/>
                <w:left w:val="none" w:sz="0" w:space="0" w:color="auto"/>
                <w:bottom w:val="none" w:sz="0" w:space="0" w:color="auto"/>
                <w:right w:val="none" w:sz="0" w:space="0" w:color="auto"/>
              </w:divBdr>
            </w:div>
            <w:div w:id="1165903273">
              <w:marLeft w:val="0"/>
              <w:marRight w:val="0"/>
              <w:marTop w:val="0"/>
              <w:marBottom w:val="0"/>
              <w:divBdr>
                <w:top w:val="none" w:sz="0" w:space="0" w:color="auto"/>
                <w:left w:val="none" w:sz="0" w:space="0" w:color="auto"/>
                <w:bottom w:val="none" w:sz="0" w:space="0" w:color="auto"/>
                <w:right w:val="none" w:sz="0" w:space="0" w:color="auto"/>
              </w:divBdr>
            </w:div>
            <w:div w:id="1174302796">
              <w:marLeft w:val="0"/>
              <w:marRight w:val="0"/>
              <w:marTop w:val="0"/>
              <w:marBottom w:val="0"/>
              <w:divBdr>
                <w:top w:val="none" w:sz="0" w:space="0" w:color="auto"/>
                <w:left w:val="none" w:sz="0" w:space="0" w:color="auto"/>
                <w:bottom w:val="none" w:sz="0" w:space="0" w:color="auto"/>
                <w:right w:val="none" w:sz="0" w:space="0" w:color="auto"/>
              </w:divBdr>
            </w:div>
            <w:div w:id="1787775761">
              <w:marLeft w:val="0"/>
              <w:marRight w:val="0"/>
              <w:marTop w:val="0"/>
              <w:marBottom w:val="0"/>
              <w:divBdr>
                <w:top w:val="none" w:sz="0" w:space="0" w:color="auto"/>
                <w:left w:val="none" w:sz="0" w:space="0" w:color="auto"/>
                <w:bottom w:val="none" w:sz="0" w:space="0" w:color="auto"/>
                <w:right w:val="none" w:sz="0" w:space="0" w:color="auto"/>
              </w:divBdr>
            </w:div>
            <w:div w:id="1960722485">
              <w:marLeft w:val="0"/>
              <w:marRight w:val="0"/>
              <w:marTop w:val="0"/>
              <w:marBottom w:val="0"/>
              <w:divBdr>
                <w:top w:val="none" w:sz="0" w:space="0" w:color="auto"/>
                <w:left w:val="none" w:sz="0" w:space="0" w:color="auto"/>
                <w:bottom w:val="none" w:sz="0" w:space="0" w:color="auto"/>
                <w:right w:val="none" w:sz="0" w:space="0" w:color="auto"/>
              </w:divBdr>
            </w:div>
          </w:divsChild>
        </w:div>
        <w:div w:id="1871448715">
          <w:marLeft w:val="0"/>
          <w:marRight w:val="0"/>
          <w:marTop w:val="0"/>
          <w:marBottom w:val="0"/>
          <w:divBdr>
            <w:top w:val="none" w:sz="0" w:space="0" w:color="auto"/>
            <w:left w:val="none" w:sz="0" w:space="0" w:color="auto"/>
            <w:bottom w:val="none" w:sz="0" w:space="0" w:color="auto"/>
            <w:right w:val="none" w:sz="0" w:space="0" w:color="auto"/>
          </w:divBdr>
          <w:divsChild>
            <w:div w:id="1970668944">
              <w:marLeft w:val="0"/>
              <w:marRight w:val="0"/>
              <w:marTop w:val="0"/>
              <w:marBottom w:val="0"/>
              <w:divBdr>
                <w:top w:val="none" w:sz="0" w:space="0" w:color="auto"/>
                <w:left w:val="none" w:sz="0" w:space="0" w:color="auto"/>
                <w:bottom w:val="none" w:sz="0" w:space="0" w:color="auto"/>
                <w:right w:val="none" w:sz="0" w:space="0" w:color="auto"/>
              </w:divBdr>
            </w:div>
          </w:divsChild>
        </w:div>
        <w:div w:id="1912085072">
          <w:marLeft w:val="0"/>
          <w:marRight w:val="0"/>
          <w:marTop w:val="0"/>
          <w:marBottom w:val="0"/>
          <w:divBdr>
            <w:top w:val="none" w:sz="0" w:space="0" w:color="auto"/>
            <w:left w:val="none" w:sz="0" w:space="0" w:color="auto"/>
            <w:bottom w:val="none" w:sz="0" w:space="0" w:color="auto"/>
            <w:right w:val="none" w:sz="0" w:space="0" w:color="auto"/>
          </w:divBdr>
          <w:divsChild>
            <w:div w:id="1535389729">
              <w:marLeft w:val="0"/>
              <w:marRight w:val="0"/>
              <w:marTop w:val="0"/>
              <w:marBottom w:val="0"/>
              <w:divBdr>
                <w:top w:val="none" w:sz="0" w:space="0" w:color="auto"/>
                <w:left w:val="none" w:sz="0" w:space="0" w:color="auto"/>
                <w:bottom w:val="none" w:sz="0" w:space="0" w:color="auto"/>
                <w:right w:val="none" w:sz="0" w:space="0" w:color="auto"/>
              </w:divBdr>
            </w:div>
          </w:divsChild>
        </w:div>
        <w:div w:id="1920483210">
          <w:marLeft w:val="0"/>
          <w:marRight w:val="0"/>
          <w:marTop w:val="0"/>
          <w:marBottom w:val="0"/>
          <w:divBdr>
            <w:top w:val="none" w:sz="0" w:space="0" w:color="auto"/>
            <w:left w:val="none" w:sz="0" w:space="0" w:color="auto"/>
            <w:bottom w:val="none" w:sz="0" w:space="0" w:color="auto"/>
            <w:right w:val="none" w:sz="0" w:space="0" w:color="auto"/>
          </w:divBdr>
          <w:divsChild>
            <w:div w:id="1544564372">
              <w:marLeft w:val="0"/>
              <w:marRight w:val="0"/>
              <w:marTop w:val="0"/>
              <w:marBottom w:val="0"/>
              <w:divBdr>
                <w:top w:val="none" w:sz="0" w:space="0" w:color="auto"/>
                <w:left w:val="none" w:sz="0" w:space="0" w:color="auto"/>
                <w:bottom w:val="none" w:sz="0" w:space="0" w:color="auto"/>
                <w:right w:val="none" w:sz="0" w:space="0" w:color="auto"/>
              </w:divBdr>
            </w:div>
          </w:divsChild>
        </w:div>
        <w:div w:id="1947345112">
          <w:marLeft w:val="0"/>
          <w:marRight w:val="0"/>
          <w:marTop w:val="0"/>
          <w:marBottom w:val="0"/>
          <w:divBdr>
            <w:top w:val="none" w:sz="0" w:space="0" w:color="auto"/>
            <w:left w:val="none" w:sz="0" w:space="0" w:color="auto"/>
            <w:bottom w:val="none" w:sz="0" w:space="0" w:color="auto"/>
            <w:right w:val="none" w:sz="0" w:space="0" w:color="auto"/>
          </w:divBdr>
          <w:divsChild>
            <w:div w:id="1230505584">
              <w:marLeft w:val="0"/>
              <w:marRight w:val="0"/>
              <w:marTop w:val="0"/>
              <w:marBottom w:val="0"/>
              <w:divBdr>
                <w:top w:val="none" w:sz="0" w:space="0" w:color="auto"/>
                <w:left w:val="none" w:sz="0" w:space="0" w:color="auto"/>
                <w:bottom w:val="none" w:sz="0" w:space="0" w:color="auto"/>
                <w:right w:val="none" w:sz="0" w:space="0" w:color="auto"/>
              </w:divBdr>
            </w:div>
          </w:divsChild>
        </w:div>
        <w:div w:id="1989675049">
          <w:marLeft w:val="0"/>
          <w:marRight w:val="0"/>
          <w:marTop w:val="0"/>
          <w:marBottom w:val="0"/>
          <w:divBdr>
            <w:top w:val="none" w:sz="0" w:space="0" w:color="auto"/>
            <w:left w:val="none" w:sz="0" w:space="0" w:color="auto"/>
            <w:bottom w:val="none" w:sz="0" w:space="0" w:color="auto"/>
            <w:right w:val="none" w:sz="0" w:space="0" w:color="auto"/>
          </w:divBdr>
          <w:divsChild>
            <w:div w:id="245461743">
              <w:marLeft w:val="0"/>
              <w:marRight w:val="0"/>
              <w:marTop w:val="0"/>
              <w:marBottom w:val="0"/>
              <w:divBdr>
                <w:top w:val="none" w:sz="0" w:space="0" w:color="auto"/>
                <w:left w:val="none" w:sz="0" w:space="0" w:color="auto"/>
                <w:bottom w:val="none" w:sz="0" w:space="0" w:color="auto"/>
                <w:right w:val="none" w:sz="0" w:space="0" w:color="auto"/>
              </w:divBdr>
            </w:div>
            <w:div w:id="1390038331">
              <w:marLeft w:val="0"/>
              <w:marRight w:val="0"/>
              <w:marTop w:val="0"/>
              <w:marBottom w:val="0"/>
              <w:divBdr>
                <w:top w:val="none" w:sz="0" w:space="0" w:color="auto"/>
                <w:left w:val="none" w:sz="0" w:space="0" w:color="auto"/>
                <w:bottom w:val="none" w:sz="0" w:space="0" w:color="auto"/>
                <w:right w:val="none" w:sz="0" w:space="0" w:color="auto"/>
              </w:divBdr>
            </w:div>
          </w:divsChild>
        </w:div>
        <w:div w:id="1990598808">
          <w:marLeft w:val="0"/>
          <w:marRight w:val="0"/>
          <w:marTop w:val="0"/>
          <w:marBottom w:val="0"/>
          <w:divBdr>
            <w:top w:val="none" w:sz="0" w:space="0" w:color="auto"/>
            <w:left w:val="none" w:sz="0" w:space="0" w:color="auto"/>
            <w:bottom w:val="none" w:sz="0" w:space="0" w:color="auto"/>
            <w:right w:val="none" w:sz="0" w:space="0" w:color="auto"/>
          </w:divBdr>
          <w:divsChild>
            <w:div w:id="1253274295">
              <w:marLeft w:val="0"/>
              <w:marRight w:val="0"/>
              <w:marTop w:val="0"/>
              <w:marBottom w:val="0"/>
              <w:divBdr>
                <w:top w:val="none" w:sz="0" w:space="0" w:color="auto"/>
                <w:left w:val="none" w:sz="0" w:space="0" w:color="auto"/>
                <w:bottom w:val="none" w:sz="0" w:space="0" w:color="auto"/>
                <w:right w:val="none" w:sz="0" w:space="0" w:color="auto"/>
              </w:divBdr>
            </w:div>
          </w:divsChild>
        </w:div>
        <w:div w:id="2004431227">
          <w:marLeft w:val="0"/>
          <w:marRight w:val="0"/>
          <w:marTop w:val="0"/>
          <w:marBottom w:val="0"/>
          <w:divBdr>
            <w:top w:val="none" w:sz="0" w:space="0" w:color="auto"/>
            <w:left w:val="none" w:sz="0" w:space="0" w:color="auto"/>
            <w:bottom w:val="none" w:sz="0" w:space="0" w:color="auto"/>
            <w:right w:val="none" w:sz="0" w:space="0" w:color="auto"/>
          </w:divBdr>
          <w:divsChild>
            <w:div w:id="773404779">
              <w:marLeft w:val="0"/>
              <w:marRight w:val="0"/>
              <w:marTop w:val="0"/>
              <w:marBottom w:val="0"/>
              <w:divBdr>
                <w:top w:val="none" w:sz="0" w:space="0" w:color="auto"/>
                <w:left w:val="none" w:sz="0" w:space="0" w:color="auto"/>
                <w:bottom w:val="none" w:sz="0" w:space="0" w:color="auto"/>
                <w:right w:val="none" w:sz="0" w:space="0" w:color="auto"/>
              </w:divBdr>
            </w:div>
          </w:divsChild>
        </w:div>
        <w:div w:id="2004625560">
          <w:marLeft w:val="0"/>
          <w:marRight w:val="0"/>
          <w:marTop w:val="0"/>
          <w:marBottom w:val="0"/>
          <w:divBdr>
            <w:top w:val="none" w:sz="0" w:space="0" w:color="auto"/>
            <w:left w:val="none" w:sz="0" w:space="0" w:color="auto"/>
            <w:bottom w:val="none" w:sz="0" w:space="0" w:color="auto"/>
            <w:right w:val="none" w:sz="0" w:space="0" w:color="auto"/>
          </w:divBdr>
          <w:divsChild>
            <w:div w:id="1469130394">
              <w:marLeft w:val="0"/>
              <w:marRight w:val="0"/>
              <w:marTop w:val="0"/>
              <w:marBottom w:val="0"/>
              <w:divBdr>
                <w:top w:val="none" w:sz="0" w:space="0" w:color="auto"/>
                <w:left w:val="none" w:sz="0" w:space="0" w:color="auto"/>
                <w:bottom w:val="none" w:sz="0" w:space="0" w:color="auto"/>
                <w:right w:val="none" w:sz="0" w:space="0" w:color="auto"/>
              </w:divBdr>
            </w:div>
          </w:divsChild>
        </w:div>
        <w:div w:id="2054193068">
          <w:marLeft w:val="0"/>
          <w:marRight w:val="0"/>
          <w:marTop w:val="0"/>
          <w:marBottom w:val="0"/>
          <w:divBdr>
            <w:top w:val="none" w:sz="0" w:space="0" w:color="auto"/>
            <w:left w:val="none" w:sz="0" w:space="0" w:color="auto"/>
            <w:bottom w:val="none" w:sz="0" w:space="0" w:color="auto"/>
            <w:right w:val="none" w:sz="0" w:space="0" w:color="auto"/>
          </w:divBdr>
          <w:divsChild>
            <w:div w:id="379131201">
              <w:marLeft w:val="0"/>
              <w:marRight w:val="0"/>
              <w:marTop w:val="0"/>
              <w:marBottom w:val="0"/>
              <w:divBdr>
                <w:top w:val="none" w:sz="0" w:space="0" w:color="auto"/>
                <w:left w:val="none" w:sz="0" w:space="0" w:color="auto"/>
                <w:bottom w:val="none" w:sz="0" w:space="0" w:color="auto"/>
                <w:right w:val="none" w:sz="0" w:space="0" w:color="auto"/>
              </w:divBdr>
            </w:div>
          </w:divsChild>
        </w:div>
        <w:div w:id="2076390283">
          <w:marLeft w:val="0"/>
          <w:marRight w:val="0"/>
          <w:marTop w:val="0"/>
          <w:marBottom w:val="0"/>
          <w:divBdr>
            <w:top w:val="none" w:sz="0" w:space="0" w:color="auto"/>
            <w:left w:val="none" w:sz="0" w:space="0" w:color="auto"/>
            <w:bottom w:val="none" w:sz="0" w:space="0" w:color="auto"/>
            <w:right w:val="none" w:sz="0" w:space="0" w:color="auto"/>
          </w:divBdr>
          <w:divsChild>
            <w:div w:id="379014833">
              <w:marLeft w:val="0"/>
              <w:marRight w:val="0"/>
              <w:marTop w:val="0"/>
              <w:marBottom w:val="0"/>
              <w:divBdr>
                <w:top w:val="none" w:sz="0" w:space="0" w:color="auto"/>
                <w:left w:val="none" w:sz="0" w:space="0" w:color="auto"/>
                <w:bottom w:val="none" w:sz="0" w:space="0" w:color="auto"/>
                <w:right w:val="none" w:sz="0" w:space="0" w:color="auto"/>
              </w:divBdr>
            </w:div>
          </w:divsChild>
        </w:div>
        <w:div w:id="2077819935">
          <w:marLeft w:val="0"/>
          <w:marRight w:val="0"/>
          <w:marTop w:val="0"/>
          <w:marBottom w:val="0"/>
          <w:divBdr>
            <w:top w:val="none" w:sz="0" w:space="0" w:color="auto"/>
            <w:left w:val="none" w:sz="0" w:space="0" w:color="auto"/>
            <w:bottom w:val="none" w:sz="0" w:space="0" w:color="auto"/>
            <w:right w:val="none" w:sz="0" w:space="0" w:color="auto"/>
          </w:divBdr>
          <w:divsChild>
            <w:div w:id="161628531">
              <w:marLeft w:val="0"/>
              <w:marRight w:val="0"/>
              <w:marTop w:val="0"/>
              <w:marBottom w:val="0"/>
              <w:divBdr>
                <w:top w:val="none" w:sz="0" w:space="0" w:color="auto"/>
                <w:left w:val="none" w:sz="0" w:space="0" w:color="auto"/>
                <w:bottom w:val="none" w:sz="0" w:space="0" w:color="auto"/>
                <w:right w:val="none" w:sz="0" w:space="0" w:color="auto"/>
              </w:divBdr>
            </w:div>
          </w:divsChild>
        </w:div>
        <w:div w:id="2092846084">
          <w:marLeft w:val="0"/>
          <w:marRight w:val="0"/>
          <w:marTop w:val="0"/>
          <w:marBottom w:val="0"/>
          <w:divBdr>
            <w:top w:val="none" w:sz="0" w:space="0" w:color="auto"/>
            <w:left w:val="none" w:sz="0" w:space="0" w:color="auto"/>
            <w:bottom w:val="none" w:sz="0" w:space="0" w:color="auto"/>
            <w:right w:val="none" w:sz="0" w:space="0" w:color="auto"/>
          </w:divBdr>
          <w:divsChild>
            <w:div w:id="149456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062825">
      <w:bodyDiv w:val="1"/>
      <w:marLeft w:val="0"/>
      <w:marRight w:val="0"/>
      <w:marTop w:val="0"/>
      <w:marBottom w:val="0"/>
      <w:divBdr>
        <w:top w:val="none" w:sz="0" w:space="0" w:color="auto"/>
        <w:left w:val="none" w:sz="0" w:space="0" w:color="auto"/>
        <w:bottom w:val="none" w:sz="0" w:space="0" w:color="auto"/>
        <w:right w:val="none" w:sz="0" w:space="0" w:color="auto"/>
      </w:divBdr>
    </w:div>
    <w:div w:id="1801652488">
      <w:bodyDiv w:val="1"/>
      <w:marLeft w:val="0"/>
      <w:marRight w:val="0"/>
      <w:marTop w:val="0"/>
      <w:marBottom w:val="0"/>
      <w:divBdr>
        <w:top w:val="none" w:sz="0" w:space="0" w:color="auto"/>
        <w:left w:val="none" w:sz="0" w:space="0" w:color="auto"/>
        <w:bottom w:val="none" w:sz="0" w:space="0" w:color="auto"/>
        <w:right w:val="none" w:sz="0" w:space="0" w:color="auto"/>
      </w:divBdr>
    </w:div>
    <w:div w:id="1838886654">
      <w:bodyDiv w:val="1"/>
      <w:marLeft w:val="0"/>
      <w:marRight w:val="0"/>
      <w:marTop w:val="0"/>
      <w:marBottom w:val="0"/>
      <w:divBdr>
        <w:top w:val="none" w:sz="0" w:space="0" w:color="auto"/>
        <w:left w:val="none" w:sz="0" w:space="0" w:color="auto"/>
        <w:bottom w:val="none" w:sz="0" w:space="0" w:color="auto"/>
        <w:right w:val="none" w:sz="0" w:space="0" w:color="auto"/>
      </w:divBdr>
      <w:divsChild>
        <w:div w:id="11538620">
          <w:marLeft w:val="0"/>
          <w:marRight w:val="0"/>
          <w:marTop w:val="0"/>
          <w:marBottom w:val="0"/>
          <w:divBdr>
            <w:top w:val="none" w:sz="0" w:space="0" w:color="auto"/>
            <w:left w:val="none" w:sz="0" w:space="0" w:color="auto"/>
            <w:bottom w:val="none" w:sz="0" w:space="0" w:color="auto"/>
            <w:right w:val="none" w:sz="0" w:space="0" w:color="auto"/>
          </w:divBdr>
          <w:divsChild>
            <w:div w:id="514463657">
              <w:marLeft w:val="0"/>
              <w:marRight w:val="0"/>
              <w:marTop w:val="0"/>
              <w:marBottom w:val="0"/>
              <w:divBdr>
                <w:top w:val="none" w:sz="0" w:space="0" w:color="auto"/>
                <w:left w:val="none" w:sz="0" w:space="0" w:color="auto"/>
                <w:bottom w:val="none" w:sz="0" w:space="0" w:color="auto"/>
                <w:right w:val="none" w:sz="0" w:space="0" w:color="auto"/>
              </w:divBdr>
            </w:div>
            <w:div w:id="1220819903">
              <w:marLeft w:val="0"/>
              <w:marRight w:val="0"/>
              <w:marTop w:val="0"/>
              <w:marBottom w:val="0"/>
              <w:divBdr>
                <w:top w:val="none" w:sz="0" w:space="0" w:color="auto"/>
                <w:left w:val="none" w:sz="0" w:space="0" w:color="auto"/>
                <w:bottom w:val="none" w:sz="0" w:space="0" w:color="auto"/>
                <w:right w:val="none" w:sz="0" w:space="0" w:color="auto"/>
              </w:divBdr>
            </w:div>
          </w:divsChild>
        </w:div>
        <w:div w:id="13962778">
          <w:marLeft w:val="0"/>
          <w:marRight w:val="0"/>
          <w:marTop w:val="0"/>
          <w:marBottom w:val="0"/>
          <w:divBdr>
            <w:top w:val="none" w:sz="0" w:space="0" w:color="auto"/>
            <w:left w:val="none" w:sz="0" w:space="0" w:color="auto"/>
            <w:bottom w:val="none" w:sz="0" w:space="0" w:color="auto"/>
            <w:right w:val="none" w:sz="0" w:space="0" w:color="auto"/>
          </w:divBdr>
          <w:divsChild>
            <w:div w:id="66850495">
              <w:marLeft w:val="0"/>
              <w:marRight w:val="0"/>
              <w:marTop w:val="0"/>
              <w:marBottom w:val="0"/>
              <w:divBdr>
                <w:top w:val="none" w:sz="0" w:space="0" w:color="auto"/>
                <w:left w:val="none" w:sz="0" w:space="0" w:color="auto"/>
                <w:bottom w:val="none" w:sz="0" w:space="0" w:color="auto"/>
                <w:right w:val="none" w:sz="0" w:space="0" w:color="auto"/>
              </w:divBdr>
            </w:div>
            <w:div w:id="183642058">
              <w:marLeft w:val="0"/>
              <w:marRight w:val="0"/>
              <w:marTop w:val="0"/>
              <w:marBottom w:val="0"/>
              <w:divBdr>
                <w:top w:val="none" w:sz="0" w:space="0" w:color="auto"/>
                <w:left w:val="none" w:sz="0" w:space="0" w:color="auto"/>
                <w:bottom w:val="none" w:sz="0" w:space="0" w:color="auto"/>
                <w:right w:val="none" w:sz="0" w:space="0" w:color="auto"/>
              </w:divBdr>
            </w:div>
            <w:div w:id="1611550064">
              <w:marLeft w:val="0"/>
              <w:marRight w:val="0"/>
              <w:marTop w:val="0"/>
              <w:marBottom w:val="0"/>
              <w:divBdr>
                <w:top w:val="none" w:sz="0" w:space="0" w:color="auto"/>
                <w:left w:val="none" w:sz="0" w:space="0" w:color="auto"/>
                <w:bottom w:val="none" w:sz="0" w:space="0" w:color="auto"/>
                <w:right w:val="none" w:sz="0" w:space="0" w:color="auto"/>
              </w:divBdr>
            </w:div>
            <w:div w:id="1787384948">
              <w:marLeft w:val="0"/>
              <w:marRight w:val="0"/>
              <w:marTop w:val="0"/>
              <w:marBottom w:val="0"/>
              <w:divBdr>
                <w:top w:val="none" w:sz="0" w:space="0" w:color="auto"/>
                <w:left w:val="none" w:sz="0" w:space="0" w:color="auto"/>
                <w:bottom w:val="none" w:sz="0" w:space="0" w:color="auto"/>
                <w:right w:val="none" w:sz="0" w:space="0" w:color="auto"/>
              </w:divBdr>
            </w:div>
          </w:divsChild>
        </w:div>
        <w:div w:id="36786788">
          <w:marLeft w:val="0"/>
          <w:marRight w:val="0"/>
          <w:marTop w:val="0"/>
          <w:marBottom w:val="0"/>
          <w:divBdr>
            <w:top w:val="none" w:sz="0" w:space="0" w:color="auto"/>
            <w:left w:val="none" w:sz="0" w:space="0" w:color="auto"/>
            <w:bottom w:val="none" w:sz="0" w:space="0" w:color="auto"/>
            <w:right w:val="none" w:sz="0" w:space="0" w:color="auto"/>
          </w:divBdr>
          <w:divsChild>
            <w:div w:id="310061404">
              <w:marLeft w:val="0"/>
              <w:marRight w:val="0"/>
              <w:marTop w:val="0"/>
              <w:marBottom w:val="0"/>
              <w:divBdr>
                <w:top w:val="none" w:sz="0" w:space="0" w:color="auto"/>
                <w:left w:val="none" w:sz="0" w:space="0" w:color="auto"/>
                <w:bottom w:val="none" w:sz="0" w:space="0" w:color="auto"/>
                <w:right w:val="none" w:sz="0" w:space="0" w:color="auto"/>
              </w:divBdr>
            </w:div>
            <w:div w:id="799225918">
              <w:marLeft w:val="0"/>
              <w:marRight w:val="0"/>
              <w:marTop w:val="0"/>
              <w:marBottom w:val="0"/>
              <w:divBdr>
                <w:top w:val="none" w:sz="0" w:space="0" w:color="auto"/>
                <w:left w:val="none" w:sz="0" w:space="0" w:color="auto"/>
                <w:bottom w:val="none" w:sz="0" w:space="0" w:color="auto"/>
                <w:right w:val="none" w:sz="0" w:space="0" w:color="auto"/>
              </w:divBdr>
            </w:div>
            <w:div w:id="1076972075">
              <w:marLeft w:val="0"/>
              <w:marRight w:val="0"/>
              <w:marTop w:val="0"/>
              <w:marBottom w:val="0"/>
              <w:divBdr>
                <w:top w:val="none" w:sz="0" w:space="0" w:color="auto"/>
                <w:left w:val="none" w:sz="0" w:space="0" w:color="auto"/>
                <w:bottom w:val="none" w:sz="0" w:space="0" w:color="auto"/>
                <w:right w:val="none" w:sz="0" w:space="0" w:color="auto"/>
              </w:divBdr>
            </w:div>
            <w:div w:id="1225917433">
              <w:marLeft w:val="0"/>
              <w:marRight w:val="0"/>
              <w:marTop w:val="0"/>
              <w:marBottom w:val="0"/>
              <w:divBdr>
                <w:top w:val="none" w:sz="0" w:space="0" w:color="auto"/>
                <w:left w:val="none" w:sz="0" w:space="0" w:color="auto"/>
                <w:bottom w:val="none" w:sz="0" w:space="0" w:color="auto"/>
                <w:right w:val="none" w:sz="0" w:space="0" w:color="auto"/>
              </w:divBdr>
            </w:div>
            <w:div w:id="1891459330">
              <w:marLeft w:val="0"/>
              <w:marRight w:val="0"/>
              <w:marTop w:val="0"/>
              <w:marBottom w:val="0"/>
              <w:divBdr>
                <w:top w:val="none" w:sz="0" w:space="0" w:color="auto"/>
                <w:left w:val="none" w:sz="0" w:space="0" w:color="auto"/>
                <w:bottom w:val="none" w:sz="0" w:space="0" w:color="auto"/>
                <w:right w:val="none" w:sz="0" w:space="0" w:color="auto"/>
              </w:divBdr>
            </w:div>
            <w:div w:id="1915427386">
              <w:marLeft w:val="0"/>
              <w:marRight w:val="0"/>
              <w:marTop w:val="0"/>
              <w:marBottom w:val="0"/>
              <w:divBdr>
                <w:top w:val="none" w:sz="0" w:space="0" w:color="auto"/>
                <w:left w:val="none" w:sz="0" w:space="0" w:color="auto"/>
                <w:bottom w:val="none" w:sz="0" w:space="0" w:color="auto"/>
                <w:right w:val="none" w:sz="0" w:space="0" w:color="auto"/>
              </w:divBdr>
            </w:div>
          </w:divsChild>
        </w:div>
        <w:div w:id="116262688">
          <w:marLeft w:val="0"/>
          <w:marRight w:val="0"/>
          <w:marTop w:val="0"/>
          <w:marBottom w:val="0"/>
          <w:divBdr>
            <w:top w:val="none" w:sz="0" w:space="0" w:color="auto"/>
            <w:left w:val="none" w:sz="0" w:space="0" w:color="auto"/>
            <w:bottom w:val="none" w:sz="0" w:space="0" w:color="auto"/>
            <w:right w:val="none" w:sz="0" w:space="0" w:color="auto"/>
          </w:divBdr>
          <w:divsChild>
            <w:div w:id="47269429">
              <w:marLeft w:val="0"/>
              <w:marRight w:val="0"/>
              <w:marTop w:val="0"/>
              <w:marBottom w:val="0"/>
              <w:divBdr>
                <w:top w:val="none" w:sz="0" w:space="0" w:color="auto"/>
                <w:left w:val="none" w:sz="0" w:space="0" w:color="auto"/>
                <w:bottom w:val="none" w:sz="0" w:space="0" w:color="auto"/>
                <w:right w:val="none" w:sz="0" w:space="0" w:color="auto"/>
              </w:divBdr>
            </w:div>
            <w:div w:id="746999122">
              <w:marLeft w:val="0"/>
              <w:marRight w:val="0"/>
              <w:marTop w:val="0"/>
              <w:marBottom w:val="0"/>
              <w:divBdr>
                <w:top w:val="none" w:sz="0" w:space="0" w:color="auto"/>
                <w:left w:val="none" w:sz="0" w:space="0" w:color="auto"/>
                <w:bottom w:val="none" w:sz="0" w:space="0" w:color="auto"/>
                <w:right w:val="none" w:sz="0" w:space="0" w:color="auto"/>
              </w:divBdr>
            </w:div>
            <w:div w:id="1720739086">
              <w:marLeft w:val="0"/>
              <w:marRight w:val="0"/>
              <w:marTop w:val="0"/>
              <w:marBottom w:val="0"/>
              <w:divBdr>
                <w:top w:val="none" w:sz="0" w:space="0" w:color="auto"/>
                <w:left w:val="none" w:sz="0" w:space="0" w:color="auto"/>
                <w:bottom w:val="none" w:sz="0" w:space="0" w:color="auto"/>
                <w:right w:val="none" w:sz="0" w:space="0" w:color="auto"/>
              </w:divBdr>
            </w:div>
            <w:div w:id="1890070280">
              <w:marLeft w:val="0"/>
              <w:marRight w:val="0"/>
              <w:marTop w:val="0"/>
              <w:marBottom w:val="0"/>
              <w:divBdr>
                <w:top w:val="none" w:sz="0" w:space="0" w:color="auto"/>
                <w:left w:val="none" w:sz="0" w:space="0" w:color="auto"/>
                <w:bottom w:val="none" w:sz="0" w:space="0" w:color="auto"/>
                <w:right w:val="none" w:sz="0" w:space="0" w:color="auto"/>
              </w:divBdr>
            </w:div>
          </w:divsChild>
        </w:div>
        <w:div w:id="375859120">
          <w:marLeft w:val="0"/>
          <w:marRight w:val="0"/>
          <w:marTop w:val="0"/>
          <w:marBottom w:val="0"/>
          <w:divBdr>
            <w:top w:val="none" w:sz="0" w:space="0" w:color="auto"/>
            <w:left w:val="none" w:sz="0" w:space="0" w:color="auto"/>
            <w:bottom w:val="none" w:sz="0" w:space="0" w:color="auto"/>
            <w:right w:val="none" w:sz="0" w:space="0" w:color="auto"/>
          </w:divBdr>
          <w:divsChild>
            <w:div w:id="628362674">
              <w:marLeft w:val="0"/>
              <w:marRight w:val="0"/>
              <w:marTop w:val="0"/>
              <w:marBottom w:val="0"/>
              <w:divBdr>
                <w:top w:val="none" w:sz="0" w:space="0" w:color="auto"/>
                <w:left w:val="none" w:sz="0" w:space="0" w:color="auto"/>
                <w:bottom w:val="none" w:sz="0" w:space="0" w:color="auto"/>
                <w:right w:val="none" w:sz="0" w:space="0" w:color="auto"/>
              </w:divBdr>
            </w:div>
            <w:div w:id="888802554">
              <w:marLeft w:val="0"/>
              <w:marRight w:val="0"/>
              <w:marTop w:val="0"/>
              <w:marBottom w:val="0"/>
              <w:divBdr>
                <w:top w:val="none" w:sz="0" w:space="0" w:color="auto"/>
                <w:left w:val="none" w:sz="0" w:space="0" w:color="auto"/>
                <w:bottom w:val="none" w:sz="0" w:space="0" w:color="auto"/>
                <w:right w:val="none" w:sz="0" w:space="0" w:color="auto"/>
              </w:divBdr>
            </w:div>
            <w:div w:id="1876457090">
              <w:marLeft w:val="0"/>
              <w:marRight w:val="0"/>
              <w:marTop w:val="0"/>
              <w:marBottom w:val="0"/>
              <w:divBdr>
                <w:top w:val="none" w:sz="0" w:space="0" w:color="auto"/>
                <w:left w:val="none" w:sz="0" w:space="0" w:color="auto"/>
                <w:bottom w:val="none" w:sz="0" w:space="0" w:color="auto"/>
                <w:right w:val="none" w:sz="0" w:space="0" w:color="auto"/>
              </w:divBdr>
            </w:div>
            <w:div w:id="2142258279">
              <w:marLeft w:val="0"/>
              <w:marRight w:val="0"/>
              <w:marTop w:val="0"/>
              <w:marBottom w:val="0"/>
              <w:divBdr>
                <w:top w:val="none" w:sz="0" w:space="0" w:color="auto"/>
                <w:left w:val="none" w:sz="0" w:space="0" w:color="auto"/>
                <w:bottom w:val="none" w:sz="0" w:space="0" w:color="auto"/>
                <w:right w:val="none" w:sz="0" w:space="0" w:color="auto"/>
              </w:divBdr>
            </w:div>
          </w:divsChild>
        </w:div>
        <w:div w:id="452866642">
          <w:marLeft w:val="0"/>
          <w:marRight w:val="0"/>
          <w:marTop w:val="0"/>
          <w:marBottom w:val="0"/>
          <w:divBdr>
            <w:top w:val="none" w:sz="0" w:space="0" w:color="auto"/>
            <w:left w:val="none" w:sz="0" w:space="0" w:color="auto"/>
            <w:bottom w:val="none" w:sz="0" w:space="0" w:color="auto"/>
            <w:right w:val="none" w:sz="0" w:space="0" w:color="auto"/>
          </w:divBdr>
          <w:divsChild>
            <w:div w:id="46609718">
              <w:marLeft w:val="0"/>
              <w:marRight w:val="0"/>
              <w:marTop w:val="0"/>
              <w:marBottom w:val="0"/>
              <w:divBdr>
                <w:top w:val="none" w:sz="0" w:space="0" w:color="auto"/>
                <w:left w:val="none" w:sz="0" w:space="0" w:color="auto"/>
                <w:bottom w:val="none" w:sz="0" w:space="0" w:color="auto"/>
                <w:right w:val="none" w:sz="0" w:space="0" w:color="auto"/>
              </w:divBdr>
            </w:div>
            <w:div w:id="415634307">
              <w:marLeft w:val="0"/>
              <w:marRight w:val="0"/>
              <w:marTop w:val="0"/>
              <w:marBottom w:val="0"/>
              <w:divBdr>
                <w:top w:val="none" w:sz="0" w:space="0" w:color="auto"/>
                <w:left w:val="none" w:sz="0" w:space="0" w:color="auto"/>
                <w:bottom w:val="none" w:sz="0" w:space="0" w:color="auto"/>
                <w:right w:val="none" w:sz="0" w:space="0" w:color="auto"/>
              </w:divBdr>
            </w:div>
            <w:div w:id="540820985">
              <w:marLeft w:val="0"/>
              <w:marRight w:val="0"/>
              <w:marTop w:val="0"/>
              <w:marBottom w:val="0"/>
              <w:divBdr>
                <w:top w:val="none" w:sz="0" w:space="0" w:color="auto"/>
                <w:left w:val="none" w:sz="0" w:space="0" w:color="auto"/>
                <w:bottom w:val="none" w:sz="0" w:space="0" w:color="auto"/>
                <w:right w:val="none" w:sz="0" w:space="0" w:color="auto"/>
              </w:divBdr>
            </w:div>
            <w:div w:id="2112040620">
              <w:marLeft w:val="0"/>
              <w:marRight w:val="0"/>
              <w:marTop w:val="0"/>
              <w:marBottom w:val="0"/>
              <w:divBdr>
                <w:top w:val="none" w:sz="0" w:space="0" w:color="auto"/>
                <w:left w:val="none" w:sz="0" w:space="0" w:color="auto"/>
                <w:bottom w:val="none" w:sz="0" w:space="0" w:color="auto"/>
                <w:right w:val="none" w:sz="0" w:space="0" w:color="auto"/>
              </w:divBdr>
            </w:div>
          </w:divsChild>
        </w:div>
        <w:div w:id="531771978">
          <w:marLeft w:val="0"/>
          <w:marRight w:val="0"/>
          <w:marTop w:val="0"/>
          <w:marBottom w:val="0"/>
          <w:divBdr>
            <w:top w:val="none" w:sz="0" w:space="0" w:color="auto"/>
            <w:left w:val="none" w:sz="0" w:space="0" w:color="auto"/>
            <w:bottom w:val="none" w:sz="0" w:space="0" w:color="auto"/>
            <w:right w:val="none" w:sz="0" w:space="0" w:color="auto"/>
          </w:divBdr>
          <w:divsChild>
            <w:div w:id="328751590">
              <w:marLeft w:val="0"/>
              <w:marRight w:val="0"/>
              <w:marTop w:val="0"/>
              <w:marBottom w:val="0"/>
              <w:divBdr>
                <w:top w:val="none" w:sz="0" w:space="0" w:color="auto"/>
                <w:left w:val="none" w:sz="0" w:space="0" w:color="auto"/>
                <w:bottom w:val="none" w:sz="0" w:space="0" w:color="auto"/>
                <w:right w:val="none" w:sz="0" w:space="0" w:color="auto"/>
              </w:divBdr>
            </w:div>
            <w:div w:id="1638681673">
              <w:marLeft w:val="0"/>
              <w:marRight w:val="0"/>
              <w:marTop w:val="0"/>
              <w:marBottom w:val="0"/>
              <w:divBdr>
                <w:top w:val="none" w:sz="0" w:space="0" w:color="auto"/>
                <w:left w:val="none" w:sz="0" w:space="0" w:color="auto"/>
                <w:bottom w:val="none" w:sz="0" w:space="0" w:color="auto"/>
                <w:right w:val="none" w:sz="0" w:space="0" w:color="auto"/>
              </w:divBdr>
            </w:div>
          </w:divsChild>
        </w:div>
        <w:div w:id="1197699905">
          <w:marLeft w:val="0"/>
          <w:marRight w:val="0"/>
          <w:marTop w:val="0"/>
          <w:marBottom w:val="0"/>
          <w:divBdr>
            <w:top w:val="none" w:sz="0" w:space="0" w:color="auto"/>
            <w:left w:val="none" w:sz="0" w:space="0" w:color="auto"/>
            <w:bottom w:val="none" w:sz="0" w:space="0" w:color="auto"/>
            <w:right w:val="none" w:sz="0" w:space="0" w:color="auto"/>
          </w:divBdr>
          <w:divsChild>
            <w:div w:id="990645048">
              <w:marLeft w:val="0"/>
              <w:marRight w:val="0"/>
              <w:marTop w:val="0"/>
              <w:marBottom w:val="0"/>
              <w:divBdr>
                <w:top w:val="none" w:sz="0" w:space="0" w:color="auto"/>
                <w:left w:val="none" w:sz="0" w:space="0" w:color="auto"/>
                <w:bottom w:val="none" w:sz="0" w:space="0" w:color="auto"/>
                <w:right w:val="none" w:sz="0" w:space="0" w:color="auto"/>
              </w:divBdr>
            </w:div>
          </w:divsChild>
        </w:div>
        <w:div w:id="1259173222">
          <w:marLeft w:val="0"/>
          <w:marRight w:val="0"/>
          <w:marTop w:val="0"/>
          <w:marBottom w:val="0"/>
          <w:divBdr>
            <w:top w:val="none" w:sz="0" w:space="0" w:color="auto"/>
            <w:left w:val="none" w:sz="0" w:space="0" w:color="auto"/>
            <w:bottom w:val="none" w:sz="0" w:space="0" w:color="auto"/>
            <w:right w:val="none" w:sz="0" w:space="0" w:color="auto"/>
          </w:divBdr>
          <w:divsChild>
            <w:div w:id="346710426">
              <w:marLeft w:val="0"/>
              <w:marRight w:val="0"/>
              <w:marTop w:val="0"/>
              <w:marBottom w:val="0"/>
              <w:divBdr>
                <w:top w:val="none" w:sz="0" w:space="0" w:color="auto"/>
                <w:left w:val="none" w:sz="0" w:space="0" w:color="auto"/>
                <w:bottom w:val="none" w:sz="0" w:space="0" w:color="auto"/>
                <w:right w:val="none" w:sz="0" w:space="0" w:color="auto"/>
              </w:divBdr>
            </w:div>
            <w:div w:id="489833338">
              <w:marLeft w:val="0"/>
              <w:marRight w:val="0"/>
              <w:marTop w:val="0"/>
              <w:marBottom w:val="0"/>
              <w:divBdr>
                <w:top w:val="none" w:sz="0" w:space="0" w:color="auto"/>
                <w:left w:val="none" w:sz="0" w:space="0" w:color="auto"/>
                <w:bottom w:val="none" w:sz="0" w:space="0" w:color="auto"/>
                <w:right w:val="none" w:sz="0" w:space="0" w:color="auto"/>
              </w:divBdr>
            </w:div>
            <w:div w:id="1163351680">
              <w:marLeft w:val="0"/>
              <w:marRight w:val="0"/>
              <w:marTop w:val="0"/>
              <w:marBottom w:val="0"/>
              <w:divBdr>
                <w:top w:val="none" w:sz="0" w:space="0" w:color="auto"/>
                <w:left w:val="none" w:sz="0" w:space="0" w:color="auto"/>
                <w:bottom w:val="none" w:sz="0" w:space="0" w:color="auto"/>
                <w:right w:val="none" w:sz="0" w:space="0" w:color="auto"/>
              </w:divBdr>
            </w:div>
            <w:div w:id="1193957901">
              <w:marLeft w:val="0"/>
              <w:marRight w:val="0"/>
              <w:marTop w:val="0"/>
              <w:marBottom w:val="0"/>
              <w:divBdr>
                <w:top w:val="none" w:sz="0" w:space="0" w:color="auto"/>
                <w:left w:val="none" w:sz="0" w:space="0" w:color="auto"/>
                <w:bottom w:val="none" w:sz="0" w:space="0" w:color="auto"/>
                <w:right w:val="none" w:sz="0" w:space="0" w:color="auto"/>
              </w:divBdr>
            </w:div>
          </w:divsChild>
        </w:div>
        <w:div w:id="1685666881">
          <w:marLeft w:val="0"/>
          <w:marRight w:val="0"/>
          <w:marTop w:val="0"/>
          <w:marBottom w:val="0"/>
          <w:divBdr>
            <w:top w:val="none" w:sz="0" w:space="0" w:color="auto"/>
            <w:left w:val="none" w:sz="0" w:space="0" w:color="auto"/>
            <w:bottom w:val="none" w:sz="0" w:space="0" w:color="auto"/>
            <w:right w:val="none" w:sz="0" w:space="0" w:color="auto"/>
          </w:divBdr>
          <w:divsChild>
            <w:div w:id="13119730">
              <w:marLeft w:val="0"/>
              <w:marRight w:val="0"/>
              <w:marTop w:val="0"/>
              <w:marBottom w:val="0"/>
              <w:divBdr>
                <w:top w:val="none" w:sz="0" w:space="0" w:color="auto"/>
                <w:left w:val="none" w:sz="0" w:space="0" w:color="auto"/>
                <w:bottom w:val="none" w:sz="0" w:space="0" w:color="auto"/>
                <w:right w:val="none" w:sz="0" w:space="0" w:color="auto"/>
              </w:divBdr>
            </w:div>
            <w:div w:id="1191140065">
              <w:marLeft w:val="0"/>
              <w:marRight w:val="0"/>
              <w:marTop w:val="0"/>
              <w:marBottom w:val="0"/>
              <w:divBdr>
                <w:top w:val="none" w:sz="0" w:space="0" w:color="auto"/>
                <w:left w:val="none" w:sz="0" w:space="0" w:color="auto"/>
                <w:bottom w:val="none" w:sz="0" w:space="0" w:color="auto"/>
                <w:right w:val="none" w:sz="0" w:space="0" w:color="auto"/>
              </w:divBdr>
            </w:div>
          </w:divsChild>
        </w:div>
        <w:div w:id="1731297110">
          <w:marLeft w:val="0"/>
          <w:marRight w:val="0"/>
          <w:marTop w:val="0"/>
          <w:marBottom w:val="0"/>
          <w:divBdr>
            <w:top w:val="none" w:sz="0" w:space="0" w:color="auto"/>
            <w:left w:val="none" w:sz="0" w:space="0" w:color="auto"/>
            <w:bottom w:val="none" w:sz="0" w:space="0" w:color="auto"/>
            <w:right w:val="none" w:sz="0" w:space="0" w:color="auto"/>
          </w:divBdr>
          <w:divsChild>
            <w:div w:id="1014068115">
              <w:marLeft w:val="0"/>
              <w:marRight w:val="0"/>
              <w:marTop w:val="0"/>
              <w:marBottom w:val="0"/>
              <w:divBdr>
                <w:top w:val="none" w:sz="0" w:space="0" w:color="auto"/>
                <w:left w:val="none" w:sz="0" w:space="0" w:color="auto"/>
                <w:bottom w:val="none" w:sz="0" w:space="0" w:color="auto"/>
                <w:right w:val="none" w:sz="0" w:space="0" w:color="auto"/>
              </w:divBdr>
            </w:div>
          </w:divsChild>
        </w:div>
        <w:div w:id="1777402631">
          <w:marLeft w:val="0"/>
          <w:marRight w:val="0"/>
          <w:marTop w:val="0"/>
          <w:marBottom w:val="0"/>
          <w:divBdr>
            <w:top w:val="none" w:sz="0" w:space="0" w:color="auto"/>
            <w:left w:val="none" w:sz="0" w:space="0" w:color="auto"/>
            <w:bottom w:val="none" w:sz="0" w:space="0" w:color="auto"/>
            <w:right w:val="none" w:sz="0" w:space="0" w:color="auto"/>
          </w:divBdr>
          <w:divsChild>
            <w:div w:id="106848987">
              <w:marLeft w:val="0"/>
              <w:marRight w:val="0"/>
              <w:marTop w:val="0"/>
              <w:marBottom w:val="0"/>
              <w:divBdr>
                <w:top w:val="none" w:sz="0" w:space="0" w:color="auto"/>
                <w:left w:val="none" w:sz="0" w:space="0" w:color="auto"/>
                <w:bottom w:val="none" w:sz="0" w:space="0" w:color="auto"/>
                <w:right w:val="none" w:sz="0" w:space="0" w:color="auto"/>
              </w:divBdr>
            </w:div>
            <w:div w:id="107624602">
              <w:marLeft w:val="0"/>
              <w:marRight w:val="0"/>
              <w:marTop w:val="0"/>
              <w:marBottom w:val="0"/>
              <w:divBdr>
                <w:top w:val="none" w:sz="0" w:space="0" w:color="auto"/>
                <w:left w:val="none" w:sz="0" w:space="0" w:color="auto"/>
                <w:bottom w:val="none" w:sz="0" w:space="0" w:color="auto"/>
                <w:right w:val="none" w:sz="0" w:space="0" w:color="auto"/>
              </w:divBdr>
            </w:div>
            <w:div w:id="246614662">
              <w:marLeft w:val="0"/>
              <w:marRight w:val="0"/>
              <w:marTop w:val="0"/>
              <w:marBottom w:val="0"/>
              <w:divBdr>
                <w:top w:val="none" w:sz="0" w:space="0" w:color="auto"/>
                <w:left w:val="none" w:sz="0" w:space="0" w:color="auto"/>
                <w:bottom w:val="none" w:sz="0" w:space="0" w:color="auto"/>
                <w:right w:val="none" w:sz="0" w:space="0" w:color="auto"/>
              </w:divBdr>
            </w:div>
            <w:div w:id="91115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673238">
      <w:bodyDiv w:val="1"/>
      <w:marLeft w:val="0"/>
      <w:marRight w:val="0"/>
      <w:marTop w:val="0"/>
      <w:marBottom w:val="0"/>
      <w:divBdr>
        <w:top w:val="none" w:sz="0" w:space="0" w:color="auto"/>
        <w:left w:val="none" w:sz="0" w:space="0" w:color="auto"/>
        <w:bottom w:val="none" w:sz="0" w:space="0" w:color="auto"/>
        <w:right w:val="none" w:sz="0" w:space="0" w:color="auto"/>
      </w:divBdr>
    </w:div>
    <w:div w:id="1859194284">
      <w:bodyDiv w:val="1"/>
      <w:marLeft w:val="0"/>
      <w:marRight w:val="0"/>
      <w:marTop w:val="0"/>
      <w:marBottom w:val="0"/>
      <w:divBdr>
        <w:top w:val="none" w:sz="0" w:space="0" w:color="auto"/>
        <w:left w:val="none" w:sz="0" w:space="0" w:color="auto"/>
        <w:bottom w:val="none" w:sz="0" w:space="0" w:color="auto"/>
        <w:right w:val="none" w:sz="0" w:space="0" w:color="auto"/>
      </w:divBdr>
    </w:div>
    <w:div w:id="1978031135">
      <w:bodyDiv w:val="1"/>
      <w:marLeft w:val="0"/>
      <w:marRight w:val="0"/>
      <w:marTop w:val="0"/>
      <w:marBottom w:val="0"/>
      <w:divBdr>
        <w:top w:val="none" w:sz="0" w:space="0" w:color="auto"/>
        <w:left w:val="none" w:sz="0" w:space="0" w:color="auto"/>
        <w:bottom w:val="none" w:sz="0" w:space="0" w:color="auto"/>
        <w:right w:val="none" w:sz="0" w:space="0" w:color="auto"/>
      </w:divBdr>
    </w:div>
    <w:div w:id="2103141806">
      <w:bodyDiv w:val="1"/>
      <w:marLeft w:val="0"/>
      <w:marRight w:val="0"/>
      <w:marTop w:val="0"/>
      <w:marBottom w:val="0"/>
      <w:divBdr>
        <w:top w:val="none" w:sz="0" w:space="0" w:color="auto"/>
        <w:left w:val="none" w:sz="0" w:space="0" w:color="auto"/>
        <w:bottom w:val="none" w:sz="0" w:space="0" w:color="auto"/>
        <w:right w:val="none" w:sz="0" w:space="0" w:color="auto"/>
      </w:divBdr>
      <w:divsChild>
        <w:div w:id="122430609">
          <w:marLeft w:val="0"/>
          <w:marRight w:val="0"/>
          <w:marTop w:val="0"/>
          <w:marBottom w:val="0"/>
          <w:divBdr>
            <w:top w:val="none" w:sz="0" w:space="0" w:color="auto"/>
            <w:left w:val="none" w:sz="0" w:space="0" w:color="auto"/>
            <w:bottom w:val="none" w:sz="0" w:space="0" w:color="auto"/>
            <w:right w:val="none" w:sz="0" w:space="0" w:color="auto"/>
          </w:divBdr>
        </w:div>
        <w:div w:id="661276910">
          <w:marLeft w:val="0"/>
          <w:marRight w:val="0"/>
          <w:marTop w:val="0"/>
          <w:marBottom w:val="0"/>
          <w:divBdr>
            <w:top w:val="none" w:sz="0" w:space="0" w:color="auto"/>
            <w:left w:val="none" w:sz="0" w:space="0" w:color="auto"/>
            <w:bottom w:val="none" w:sz="0" w:space="0" w:color="auto"/>
            <w:right w:val="none" w:sz="0" w:space="0" w:color="auto"/>
          </w:divBdr>
        </w:div>
        <w:div w:id="1234009273">
          <w:marLeft w:val="0"/>
          <w:marRight w:val="0"/>
          <w:marTop w:val="0"/>
          <w:marBottom w:val="0"/>
          <w:divBdr>
            <w:top w:val="none" w:sz="0" w:space="0" w:color="auto"/>
            <w:left w:val="none" w:sz="0" w:space="0" w:color="auto"/>
            <w:bottom w:val="none" w:sz="0" w:space="0" w:color="auto"/>
            <w:right w:val="none" w:sz="0" w:space="0" w:color="auto"/>
          </w:divBdr>
        </w:div>
        <w:div w:id="1614554545">
          <w:marLeft w:val="0"/>
          <w:marRight w:val="0"/>
          <w:marTop w:val="0"/>
          <w:marBottom w:val="0"/>
          <w:divBdr>
            <w:top w:val="none" w:sz="0" w:space="0" w:color="auto"/>
            <w:left w:val="none" w:sz="0" w:space="0" w:color="auto"/>
            <w:bottom w:val="none" w:sz="0" w:space="0" w:color="auto"/>
            <w:right w:val="none" w:sz="0" w:space="0" w:color="auto"/>
          </w:divBdr>
        </w:div>
        <w:div w:id="1934388517">
          <w:marLeft w:val="0"/>
          <w:marRight w:val="0"/>
          <w:marTop w:val="0"/>
          <w:marBottom w:val="0"/>
          <w:divBdr>
            <w:top w:val="none" w:sz="0" w:space="0" w:color="auto"/>
            <w:left w:val="none" w:sz="0" w:space="0" w:color="auto"/>
            <w:bottom w:val="none" w:sz="0" w:space="0" w:color="auto"/>
            <w:right w:val="none" w:sz="0" w:space="0" w:color="auto"/>
          </w:divBdr>
        </w:div>
        <w:div w:id="2097894904">
          <w:marLeft w:val="0"/>
          <w:marRight w:val="0"/>
          <w:marTop w:val="0"/>
          <w:marBottom w:val="0"/>
          <w:divBdr>
            <w:top w:val="none" w:sz="0" w:space="0" w:color="auto"/>
            <w:left w:val="none" w:sz="0" w:space="0" w:color="auto"/>
            <w:bottom w:val="none" w:sz="0" w:space="0" w:color="auto"/>
            <w:right w:val="none" w:sz="0" w:space="0" w:color="auto"/>
          </w:divBdr>
        </w:div>
      </w:divsChild>
    </w:div>
    <w:div w:id="2141070649">
      <w:bodyDiv w:val="1"/>
      <w:marLeft w:val="0"/>
      <w:marRight w:val="0"/>
      <w:marTop w:val="0"/>
      <w:marBottom w:val="0"/>
      <w:divBdr>
        <w:top w:val="none" w:sz="0" w:space="0" w:color="auto"/>
        <w:left w:val="none" w:sz="0" w:space="0" w:color="auto"/>
        <w:bottom w:val="none" w:sz="0" w:space="0" w:color="auto"/>
        <w:right w:val="none" w:sz="0" w:space="0" w:color="auto"/>
      </w:divBdr>
      <w:divsChild>
        <w:div w:id="15278431">
          <w:marLeft w:val="0"/>
          <w:marRight w:val="0"/>
          <w:marTop w:val="0"/>
          <w:marBottom w:val="0"/>
          <w:divBdr>
            <w:top w:val="none" w:sz="0" w:space="0" w:color="auto"/>
            <w:left w:val="none" w:sz="0" w:space="0" w:color="auto"/>
            <w:bottom w:val="none" w:sz="0" w:space="0" w:color="auto"/>
            <w:right w:val="none" w:sz="0" w:space="0" w:color="auto"/>
          </w:divBdr>
          <w:divsChild>
            <w:div w:id="1705860710">
              <w:marLeft w:val="0"/>
              <w:marRight w:val="0"/>
              <w:marTop w:val="0"/>
              <w:marBottom w:val="0"/>
              <w:divBdr>
                <w:top w:val="none" w:sz="0" w:space="0" w:color="auto"/>
                <w:left w:val="none" w:sz="0" w:space="0" w:color="auto"/>
                <w:bottom w:val="none" w:sz="0" w:space="0" w:color="auto"/>
                <w:right w:val="none" w:sz="0" w:space="0" w:color="auto"/>
              </w:divBdr>
            </w:div>
          </w:divsChild>
        </w:div>
        <w:div w:id="70279576">
          <w:marLeft w:val="0"/>
          <w:marRight w:val="0"/>
          <w:marTop w:val="0"/>
          <w:marBottom w:val="0"/>
          <w:divBdr>
            <w:top w:val="none" w:sz="0" w:space="0" w:color="auto"/>
            <w:left w:val="none" w:sz="0" w:space="0" w:color="auto"/>
            <w:bottom w:val="none" w:sz="0" w:space="0" w:color="auto"/>
            <w:right w:val="none" w:sz="0" w:space="0" w:color="auto"/>
          </w:divBdr>
          <w:divsChild>
            <w:div w:id="1663973757">
              <w:marLeft w:val="0"/>
              <w:marRight w:val="0"/>
              <w:marTop w:val="0"/>
              <w:marBottom w:val="0"/>
              <w:divBdr>
                <w:top w:val="none" w:sz="0" w:space="0" w:color="auto"/>
                <w:left w:val="none" w:sz="0" w:space="0" w:color="auto"/>
                <w:bottom w:val="none" w:sz="0" w:space="0" w:color="auto"/>
                <w:right w:val="none" w:sz="0" w:space="0" w:color="auto"/>
              </w:divBdr>
            </w:div>
          </w:divsChild>
        </w:div>
        <w:div w:id="71584929">
          <w:marLeft w:val="0"/>
          <w:marRight w:val="0"/>
          <w:marTop w:val="0"/>
          <w:marBottom w:val="0"/>
          <w:divBdr>
            <w:top w:val="none" w:sz="0" w:space="0" w:color="auto"/>
            <w:left w:val="none" w:sz="0" w:space="0" w:color="auto"/>
            <w:bottom w:val="none" w:sz="0" w:space="0" w:color="auto"/>
            <w:right w:val="none" w:sz="0" w:space="0" w:color="auto"/>
          </w:divBdr>
          <w:divsChild>
            <w:div w:id="618531946">
              <w:marLeft w:val="0"/>
              <w:marRight w:val="0"/>
              <w:marTop w:val="0"/>
              <w:marBottom w:val="0"/>
              <w:divBdr>
                <w:top w:val="none" w:sz="0" w:space="0" w:color="auto"/>
                <w:left w:val="none" w:sz="0" w:space="0" w:color="auto"/>
                <w:bottom w:val="none" w:sz="0" w:space="0" w:color="auto"/>
                <w:right w:val="none" w:sz="0" w:space="0" w:color="auto"/>
              </w:divBdr>
            </w:div>
            <w:div w:id="992025859">
              <w:marLeft w:val="0"/>
              <w:marRight w:val="0"/>
              <w:marTop w:val="0"/>
              <w:marBottom w:val="0"/>
              <w:divBdr>
                <w:top w:val="none" w:sz="0" w:space="0" w:color="auto"/>
                <w:left w:val="none" w:sz="0" w:space="0" w:color="auto"/>
                <w:bottom w:val="none" w:sz="0" w:space="0" w:color="auto"/>
                <w:right w:val="none" w:sz="0" w:space="0" w:color="auto"/>
              </w:divBdr>
            </w:div>
          </w:divsChild>
        </w:div>
        <w:div w:id="74867872">
          <w:marLeft w:val="0"/>
          <w:marRight w:val="0"/>
          <w:marTop w:val="0"/>
          <w:marBottom w:val="0"/>
          <w:divBdr>
            <w:top w:val="none" w:sz="0" w:space="0" w:color="auto"/>
            <w:left w:val="none" w:sz="0" w:space="0" w:color="auto"/>
            <w:bottom w:val="none" w:sz="0" w:space="0" w:color="auto"/>
            <w:right w:val="none" w:sz="0" w:space="0" w:color="auto"/>
          </w:divBdr>
          <w:divsChild>
            <w:div w:id="1134635414">
              <w:marLeft w:val="0"/>
              <w:marRight w:val="0"/>
              <w:marTop w:val="0"/>
              <w:marBottom w:val="0"/>
              <w:divBdr>
                <w:top w:val="none" w:sz="0" w:space="0" w:color="auto"/>
                <w:left w:val="none" w:sz="0" w:space="0" w:color="auto"/>
                <w:bottom w:val="none" w:sz="0" w:space="0" w:color="auto"/>
                <w:right w:val="none" w:sz="0" w:space="0" w:color="auto"/>
              </w:divBdr>
            </w:div>
          </w:divsChild>
        </w:div>
        <w:div w:id="119422559">
          <w:marLeft w:val="0"/>
          <w:marRight w:val="0"/>
          <w:marTop w:val="0"/>
          <w:marBottom w:val="0"/>
          <w:divBdr>
            <w:top w:val="none" w:sz="0" w:space="0" w:color="auto"/>
            <w:left w:val="none" w:sz="0" w:space="0" w:color="auto"/>
            <w:bottom w:val="none" w:sz="0" w:space="0" w:color="auto"/>
            <w:right w:val="none" w:sz="0" w:space="0" w:color="auto"/>
          </w:divBdr>
          <w:divsChild>
            <w:div w:id="1609502815">
              <w:marLeft w:val="0"/>
              <w:marRight w:val="0"/>
              <w:marTop w:val="0"/>
              <w:marBottom w:val="0"/>
              <w:divBdr>
                <w:top w:val="none" w:sz="0" w:space="0" w:color="auto"/>
                <w:left w:val="none" w:sz="0" w:space="0" w:color="auto"/>
                <w:bottom w:val="none" w:sz="0" w:space="0" w:color="auto"/>
                <w:right w:val="none" w:sz="0" w:space="0" w:color="auto"/>
              </w:divBdr>
            </w:div>
          </w:divsChild>
        </w:div>
        <w:div w:id="120151192">
          <w:marLeft w:val="0"/>
          <w:marRight w:val="0"/>
          <w:marTop w:val="0"/>
          <w:marBottom w:val="0"/>
          <w:divBdr>
            <w:top w:val="none" w:sz="0" w:space="0" w:color="auto"/>
            <w:left w:val="none" w:sz="0" w:space="0" w:color="auto"/>
            <w:bottom w:val="none" w:sz="0" w:space="0" w:color="auto"/>
            <w:right w:val="none" w:sz="0" w:space="0" w:color="auto"/>
          </w:divBdr>
          <w:divsChild>
            <w:div w:id="1763641488">
              <w:marLeft w:val="0"/>
              <w:marRight w:val="0"/>
              <w:marTop w:val="0"/>
              <w:marBottom w:val="0"/>
              <w:divBdr>
                <w:top w:val="none" w:sz="0" w:space="0" w:color="auto"/>
                <w:left w:val="none" w:sz="0" w:space="0" w:color="auto"/>
                <w:bottom w:val="none" w:sz="0" w:space="0" w:color="auto"/>
                <w:right w:val="none" w:sz="0" w:space="0" w:color="auto"/>
              </w:divBdr>
            </w:div>
          </w:divsChild>
        </w:div>
        <w:div w:id="122239152">
          <w:marLeft w:val="0"/>
          <w:marRight w:val="0"/>
          <w:marTop w:val="0"/>
          <w:marBottom w:val="0"/>
          <w:divBdr>
            <w:top w:val="none" w:sz="0" w:space="0" w:color="auto"/>
            <w:left w:val="none" w:sz="0" w:space="0" w:color="auto"/>
            <w:bottom w:val="none" w:sz="0" w:space="0" w:color="auto"/>
            <w:right w:val="none" w:sz="0" w:space="0" w:color="auto"/>
          </w:divBdr>
          <w:divsChild>
            <w:div w:id="924342932">
              <w:marLeft w:val="0"/>
              <w:marRight w:val="0"/>
              <w:marTop w:val="0"/>
              <w:marBottom w:val="0"/>
              <w:divBdr>
                <w:top w:val="none" w:sz="0" w:space="0" w:color="auto"/>
                <w:left w:val="none" w:sz="0" w:space="0" w:color="auto"/>
                <w:bottom w:val="none" w:sz="0" w:space="0" w:color="auto"/>
                <w:right w:val="none" w:sz="0" w:space="0" w:color="auto"/>
              </w:divBdr>
            </w:div>
          </w:divsChild>
        </w:div>
        <w:div w:id="143593867">
          <w:marLeft w:val="0"/>
          <w:marRight w:val="0"/>
          <w:marTop w:val="0"/>
          <w:marBottom w:val="0"/>
          <w:divBdr>
            <w:top w:val="none" w:sz="0" w:space="0" w:color="auto"/>
            <w:left w:val="none" w:sz="0" w:space="0" w:color="auto"/>
            <w:bottom w:val="none" w:sz="0" w:space="0" w:color="auto"/>
            <w:right w:val="none" w:sz="0" w:space="0" w:color="auto"/>
          </w:divBdr>
          <w:divsChild>
            <w:div w:id="1174344018">
              <w:marLeft w:val="0"/>
              <w:marRight w:val="0"/>
              <w:marTop w:val="0"/>
              <w:marBottom w:val="0"/>
              <w:divBdr>
                <w:top w:val="none" w:sz="0" w:space="0" w:color="auto"/>
                <w:left w:val="none" w:sz="0" w:space="0" w:color="auto"/>
                <w:bottom w:val="none" w:sz="0" w:space="0" w:color="auto"/>
                <w:right w:val="none" w:sz="0" w:space="0" w:color="auto"/>
              </w:divBdr>
            </w:div>
          </w:divsChild>
        </w:div>
        <w:div w:id="177625100">
          <w:marLeft w:val="0"/>
          <w:marRight w:val="0"/>
          <w:marTop w:val="0"/>
          <w:marBottom w:val="0"/>
          <w:divBdr>
            <w:top w:val="none" w:sz="0" w:space="0" w:color="auto"/>
            <w:left w:val="none" w:sz="0" w:space="0" w:color="auto"/>
            <w:bottom w:val="none" w:sz="0" w:space="0" w:color="auto"/>
            <w:right w:val="none" w:sz="0" w:space="0" w:color="auto"/>
          </w:divBdr>
          <w:divsChild>
            <w:div w:id="279729522">
              <w:marLeft w:val="0"/>
              <w:marRight w:val="0"/>
              <w:marTop w:val="0"/>
              <w:marBottom w:val="0"/>
              <w:divBdr>
                <w:top w:val="none" w:sz="0" w:space="0" w:color="auto"/>
                <w:left w:val="none" w:sz="0" w:space="0" w:color="auto"/>
                <w:bottom w:val="none" w:sz="0" w:space="0" w:color="auto"/>
                <w:right w:val="none" w:sz="0" w:space="0" w:color="auto"/>
              </w:divBdr>
            </w:div>
          </w:divsChild>
        </w:div>
        <w:div w:id="199129988">
          <w:marLeft w:val="0"/>
          <w:marRight w:val="0"/>
          <w:marTop w:val="0"/>
          <w:marBottom w:val="0"/>
          <w:divBdr>
            <w:top w:val="none" w:sz="0" w:space="0" w:color="auto"/>
            <w:left w:val="none" w:sz="0" w:space="0" w:color="auto"/>
            <w:bottom w:val="none" w:sz="0" w:space="0" w:color="auto"/>
            <w:right w:val="none" w:sz="0" w:space="0" w:color="auto"/>
          </w:divBdr>
          <w:divsChild>
            <w:div w:id="1555579148">
              <w:marLeft w:val="0"/>
              <w:marRight w:val="0"/>
              <w:marTop w:val="0"/>
              <w:marBottom w:val="0"/>
              <w:divBdr>
                <w:top w:val="none" w:sz="0" w:space="0" w:color="auto"/>
                <w:left w:val="none" w:sz="0" w:space="0" w:color="auto"/>
                <w:bottom w:val="none" w:sz="0" w:space="0" w:color="auto"/>
                <w:right w:val="none" w:sz="0" w:space="0" w:color="auto"/>
              </w:divBdr>
            </w:div>
          </w:divsChild>
        </w:div>
        <w:div w:id="215628511">
          <w:marLeft w:val="0"/>
          <w:marRight w:val="0"/>
          <w:marTop w:val="0"/>
          <w:marBottom w:val="0"/>
          <w:divBdr>
            <w:top w:val="none" w:sz="0" w:space="0" w:color="auto"/>
            <w:left w:val="none" w:sz="0" w:space="0" w:color="auto"/>
            <w:bottom w:val="none" w:sz="0" w:space="0" w:color="auto"/>
            <w:right w:val="none" w:sz="0" w:space="0" w:color="auto"/>
          </w:divBdr>
          <w:divsChild>
            <w:div w:id="1466508159">
              <w:marLeft w:val="0"/>
              <w:marRight w:val="0"/>
              <w:marTop w:val="0"/>
              <w:marBottom w:val="0"/>
              <w:divBdr>
                <w:top w:val="none" w:sz="0" w:space="0" w:color="auto"/>
                <w:left w:val="none" w:sz="0" w:space="0" w:color="auto"/>
                <w:bottom w:val="none" w:sz="0" w:space="0" w:color="auto"/>
                <w:right w:val="none" w:sz="0" w:space="0" w:color="auto"/>
              </w:divBdr>
            </w:div>
            <w:div w:id="1623729352">
              <w:marLeft w:val="0"/>
              <w:marRight w:val="0"/>
              <w:marTop w:val="0"/>
              <w:marBottom w:val="0"/>
              <w:divBdr>
                <w:top w:val="none" w:sz="0" w:space="0" w:color="auto"/>
                <w:left w:val="none" w:sz="0" w:space="0" w:color="auto"/>
                <w:bottom w:val="none" w:sz="0" w:space="0" w:color="auto"/>
                <w:right w:val="none" w:sz="0" w:space="0" w:color="auto"/>
              </w:divBdr>
            </w:div>
          </w:divsChild>
        </w:div>
        <w:div w:id="219287984">
          <w:marLeft w:val="0"/>
          <w:marRight w:val="0"/>
          <w:marTop w:val="0"/>
          <w:marBottom w:val="0"/>
          <w:divBdr>
            <w:top w:val="none" w:sz="0" w:space="0" w:color="auto"/>
            <w:left w:val="none" w:sz="0" w:space="0" w:color="auto"/>
            <w:bottom w:val="none" w:sz="0" w:space="0" w:color="auto"/>
            <w:right w:val="none" w:sz="0" w:space="0" w:color="auto"/>
          </w:divBdr>
          <w:divsChild>
            <w:div w:id="1256792827">
              <w:marLeft w:val="0"/>
              <w:marRight w:val="0"/>
              <w:marTop w:val="0"/>
              <w:marBottom w:val="0"/>
              <w:divBdr>
                <w:top w:val="none" w:sz="0" w:space="0" w:color="auto"/>
                <w:left w:val="none" w:sz="0" w:space="0" w:color="auto"/>
                <w:bottom w:val="none" w:sz="0" w:space="0" w:color="auto"/>
                <w:right w:val="none" w:sz="0" w:space="0" w:color="auto"/>
              </w:divBdr>
            </w:div>
          </w:divsChild>
        </w:div>
        <w:div w:id="236860471">
          <w:marLeft w:val="0"/>
          <w:marRight w:val="0"/>
          <w:marTop w:val="0"/>
          <w:marBottom w:val="0"/>
          <w:divBdr>
            <w:top w:val="none" w:sz="0" w:space="0" w:color="auto"/>
            <w:left w:val="none" w:sz="0" w:space="0" w:color="auto"/>
            <w:bottom w:val="none" w:sz="0" w:space="0" w:color="auto"/>
            <w:right w:val="none" w:sz="0" w:space="0" w:color="auto"/>
          </w:divBdr>
          <w:divsChild>
            <w:div w:id="261571175">
              <w:marLeft w:val="0"/>
              <w:marRight w:val="0"/>
              <w:marTop w:val="0"/>
              <w:marBottom w:val="0"/>
              <w:divBdr>
                <w:top w:val="none" w:sz="0" w:space="0" w:color="auto"/>
                <w:left w:val="none" w:sz="0" w:space="0" w:color="auto"/>
                <w:bottom w:val="none" w:sz="0" w:space="0" w:color="auto"/>
                <w:right w:val="none" w:sz="0" w:space="0" w:color="auto"/>
              </w:divBdr>
            </w:div>
          </w:divsChild>
        </w:div>
        <w:div w:id="281619233">
          <w:marLeft w:val="0"/>
          <w:marRight w:val="0"/>
          <w:marTop w:val="0"/>
          <w:marBottom w:val="0"/>
          <w:divBdr>
            <w:top w:val="none" w:sz="0" w:space="0" w:color="auto"/>
            <w:left w:val="none" w:sz="0" w:space="0" w:color="auto"/>
            <w:bottom w:val="none" w:sz="0" w:space="0" w:color="auto"/>
            <w:right w:val="none" w:sz="0" w:space="0" w:color="auto"/>
          </w:divBdr>
          <w:divsChild>
            <w:div w:id="1677415026">
              <w:marLeft w:val="0"/>
              <w:marRight w:val="0"/>
              <w:marTop w:val="0"/>
              <w:marBottom w:val="0"/>
              <w:divBdr>
                <w:top w:val="none" w:sz="0" w:space="0" w:color="auto"/>
                <w:left w:val="none" w:sz="0" w:space="0" w:color="auto"/>
                <w:bottom w:val="none" w:sz="0" w:space="0" w:color="auto"/>
                <w:right w:val="none" w:sz="0" w:space="0" w:color="auto"/>
              </w:divBdr>
            </w:div>
          </w:divsChild>
        </w:div>
        <w:div w:id="284964753">
          <w:marLeft w:val="0"/>
          <w:marRight w:val="0"/>
          <w:marTop w:val="0"/>
          <w:marBottom w:val="0"/>
          <w:divBdr>
            <w:top w:val="none" w:sz="0" w:space="0" w:color="auto"/>
            <w:left w:val="none" w:sz="0" w:space="0" w:color="auto"/>
            <w:bottom w:val="none" w:sz="0" w:space="0" w:color="auto"/>
            <w:right w:val="none" w:sz="0" w:space="0" w:color="auto"/>
          </w:divBdr>
          <w:divsChild>
            <w:div w:id="1570311246">
              <w:marLeft w:val="0"/>
              <w:marRight w:val="0"/>
              <w:marTop w:val="0"/>
              <w:marBottom w:val="0"/>
              <w:divBdr>
                <w:top w:val="none" w:sz="0" w:space="0" w:color="auto"/>
                <w:left w:val="none" w:sz="0" w:space="0" w:color="auto"/>
                <w:bottom w:val="none" w:sz="0" w:space="0" w:color="auto"/>
                <w:right w:val="none" w:sz="0" w:space="0" w:color="auto"/>
              </w:divBdr>
            </w:div>
          </w:divsChild>
        </w:div>
        <w:div w:id="312956175">
          <w:marLeft w:val="0"/>
          <w:marRight w:val="0"/>
          <w:marTop w:val="0"/>
          <w:marBottom w:val="0"/>
          <w:divBdr>
            <w:top w:val="none" w:sz="0" w:space="0" w:color="auto"/>
            <w:left w:val="none" w:sz="0" w:space="0" w:color="auto"/>
            <w:bottom w:val="none" w:sz="0" w:space="0" w:color="auto"/>
            <w:right w:val="none" w:sz="0" w:space="0" w:color="auto"/>
          </w:divBdr>
          <w:divsChild>
            <w:div w:id="149834100">
              <w:marLeft w:val="0"/>
              <w:marRight w:val="0"/>
              <w:marTop w:val="0"/>
              <w:marBottom w:val="0"/>
              <w:divBdr>
                <w:top w:val="none" w:sz="0" w:space="0" w:color="auto"/>
                <w:left w:val="none" w:sz="0" w:space="0" w:color="auto"/>
                <w:bottom w:val="none" w:sz="0" w:space="0" w:color="auto"/>
                <w:right w:val="none" w:sz="0" w:space="0" w:color="auto"/>
              </w:divBdr>
            </w:div>
          </w:divsChild>
        </w:div>
        <w:div w:id="325784756">
          <w:marLeft w:val="0"/>
          <w:marRight w:val="0"/>
          <w:marTop w:val="0"/>
          <w:marBottom w:val="0"/>
          <w:divBdr>
            <w:top w:val="none" w:sz="0" w:space="0" w:color="auto"/>
            <w:left w:val="none" w:sz="0" w:space="0" w:color="auto"/>
            <w:bottom w:val="none" w:sz="0" w:space="0" w:color="auto"/>
            <w:right w:val="none" w:sz="0" w:space="0" w:color="auto"/>
          </w:divBdr>
          <w:divsChild>
            <w:div w:id="906451067">
              <w:marLeft w:val="0"/>
              <w:marRight w:val="0"/>
              <w:marTop w:val="0"/>
              <w:marBottom w:val="0"/>
              <w:divBdr>
                <w:top w:val="none" w:sz="0" w:space="0" w:color="auto"/>
                <w:left w:val="none" w:sz="0" w:space="0" w:color="auto"/>
                <w:bottom w:val="none" w:sz="0" w:space="0" w:color="auto"/>
                <w:right w:val="none" w:sz="0" w:space="0" w:color="auto"/>
              </w:divBdr>
            </w:div>
          </w:divsChild>
        </w:div>
        <w:div w:id="352347951">
          <w:marLeft w:val="0"/>
          <w:marRight w:val="0"/>
          <w:marTop w:val="0"/>
          <w:marBottom w:val="0"/>
          <w:divBdr>
            <w:top w:val="none" w:sz="0" w:space="0" w:color="auto"/>
            <w:left w:val="none" w:sz="0" w:space="0" w:color="auto"/>
            <w:bottom w:val="none" w:sz="0" w:space="0" w:color="auto"/>
            <w:right w:val="none" w:sz="0" w:space="0" w:color="auto"/>
          </w:divBdr>
          <w:divsChild>
            <w:div w:id="1546521838">
              <w:marLeft w:val="0"/>
              <w:marRight w:val="0"/>
              <w:marTop w:val="0"/>
              <w:marBottom w:val="0"/>
              <w:divBdr>
                <w:top w:val="none" w:sz="0" w:space="0" w:color="auto"/>
                <w:left w:val="none" w:sz="0" w:space="0" w:color="auto"/>
                <w:bottom w:val="none" w:sz="0" w:space="0" w:color="auto"/>
                <w:right w:val="none" w:sz="0" w:space="0" w:color="auto"/>
              </w:divBdr>
            </w:div>
          </w:divsChild>
        </w:div>
        <w:div w:id="410932751">
          <w:marLeft w:val="0"/>
          <w:marRight w:val="0"/>
          <w:marTop w:val="0"/>
          <w:marBottom w:val="0"/>
          <w:divBdr>
            <w:top w:val="none" w:sz="0" w:space="0" w:color="auto"/>
            <w:left w:val="none" w:sz="0" w:space="0" w:color="auto"/>
            <w:bottom w:val="none" w:sz="0" w:space="0" w:color="auto"/>
            <w:right w:val="none" w:sz="0" w:space="0" w:color="auto"/>
          </w:divBdr>
          <w:divsChild>
            <w:div w:id="1056702866">
              <w:marLeft w:val="0"/>
              <w:marRight w:val="0"/>
              <w:marTop w:val="0"/>
              <w:marBottom w:val="0"/>
              <w:divBdr>
                <w:top w:val="none" w:sz="0" w:space="0" w:color="auto"/>
                <w:left w:val="none" w:sz="0" w:space="0" w:color="auto"/>
                <w:bottom w:val="none" w:sz="0" w:space="0" w:color="auto"/>
                <w:right w:val="none" w:sz="0" w:space="0" w:color="auto"/>
              </w:divBdr>
            </w:div>
            <w:div w:id="1202595550">
              <w:marLeft w:val="0"/>
              <w:marRight w:val="0"/>
              <w:marTop w:val="0"/>
              <w:marBottom w:val="0"/>
              <w:divBdr>
                <w:top w:val="none" w:sz="0" w:space="0" w:color="auto"/>
                <w:left w:val="none" w:sz="0" w:space="0" w:color="auto"/>
                <w:bottom w:val="none" w:sz="0" w:space="0" w:color="auto"/>
                <w:right w:val="none" w:sz="0" w:space="0" w:color="auto"/>
              </w:divBdr>
            </w:div>
          </w:divsChild>
        </w:div>
        <w:div w:id="412511655">
          <w:marLeft w:val="0"/>
          <w:marRight w:val="0"/>
          <w:marTop w:val="0"/>
          <w:marBottom w:val="0"/>
          <w:divBdr>
            <w:top w:val="none" w:sz="0" w:space="0" w:color="auto"/>
            <w:left w:val="none" w:sz="0" w:space="0" w:color="auto"/>
            <w:bottom w:val="none" w:sz="0" w:space="0" w:color="auto"/>
            <w:right w:val="none" w:sz="0" w:space="0" w:color="auto"/>
          </w:divBdr>
          <w:divsChild>
            <w:div w:id="458961857">
              <w:marLeft w:val="0"/>
              <w:marRight w:val="0"/>
              <w:marTop w:val="0"/>
              <w:marBottom w:val="0"/>
              <w:divBdr>
                <w:top w:val="none" w:sz="0" w:space="0" w:color="auto"/>
                <w:left w:val="none" w:sz="0" w:space="0" w:color="auto"/>
                <w:bottom w:val="none" w:sz="0" w:space="0" w:color="auto"/>
                <w:right w:val="none" w:sz="0" w:space="0" w:color="auto"/>
              </w:divBdr>
            </w:div>
          </w:divsChild>
        </w:div>
        <w:div w:id="442117227">
          <w:marLeft w:val="0"/>
          <w:marRight w:val="0"/>
          <w:marTop w:val="0"/>
          <w:marBottom w:val="0"/>
          <w:divBdr>
            <w:top w:val="none" w:sz="0" w:space="0" w:color="auto"/>
            <w:left w:val="none" w:sz="0" w:space="0" w:color="auto"/>
            <w:bottom w:val="none" w:sz="0" w:space="0" w:color="auto"/>
            <w:right w:val="none" w:sz="0" w:space="0" w:color="auto"/>
          </w:divBdr>
          <w:divsChild>
            <w:div w:id="922687577">
              <w:marLeft w:val="0"/>
              <w:marRight w:val="0"/>
              <w:marTop w:val="0"/>
              <w:marBottom w:val="0"/>
              <w:divBdr>
                <w:top w:val="none" w:sz="0" w:space="0" w:color="auto"/>
                <w:left w:val="none" w:sz="0" w:space="0" w:color="auto"/>
                <w:bottom w:val="none" w:sz="0" w:space="0" w:color="auto"/>
                <w:right w:val="none" w:sz="0" w:space="0" w:color="auto"/>
              </w:divBdr>
            </w:div>
          </w:divsChild>
        </w:div>
        <w:div w:id="478692961">
          <w:marLeft w:val="0"/>
          <w:marRight w:val="0"/>
          <w:marTop w:val="0"/>
          <w:marBottom w:val="0"/>
          <w:divBdr>
            <w:top w:val="none" w:sz="0" w:space="0" w:color="auto"/>
            <w:left w:val="none" w:sz="0" w:space="0" w:color="auto"/>
            <w:bottom w:val="none" w:sz="0" w:space="0" w:color="auto"/>
            <w:right w:val="none" w:sz="0" w:space="0" w:color="auto"/>
          </w:divBdr>
          <w:divsChild>
            <w:div w:id="877546112">
              <w:marLeft w:val="0"/>
              <w:marRight w:val="0"/>
              <w:marTop w:val="0"/>
              <w:marBottom w:val="0"/>
              <w:divBdr>
                <w:top w:val="none" w:sz="0" w:space="0" w:color="auto"/>
                <w:left w:val="none" w:sz="0" w:space="0" w:color="auto"/>
                <w:bottom w:val="none" w:sz="0" w:space="0" w:color="auto"/>
                <w:right w:val="none" w:sz="0" w:space="0" w:color="auto"/>
              </w:divBdr>
            </w:div>
          </w:divsChild>
        </w:div>
        <w:div w:id="513497812">
          <w:marLeft w:val="0"/>
          <w:marRight w:val="0"/>
          <w:marTop w:val="0"/>
          <w:marBottom w:val="0"/>
          <w:divBdr>
            <w:top w:val="none" w:sz="0" w:space="0" w:color="auto"/>
            <w:left w:val="none" w:sz="0" w:space="0" w:color="auto"/>
            <w:bottom w:val="none" w:sz="0" w:space="0" w:color="auto"/>
            <w:right w:val="none" w:sz="0" w:space="0" w:color="auto"/>
          </w:divBdr>
          <w:divsChild>
            <w:div w:id="2064598238">
              <w:marLeft w:val="0"/>
              <w:marRight w:val="0"/>
              <w:marTop w:val="0"/>
              <w:marBottom w:val="0"/>
              <w:divBdr>
                <w:top w:val="none" w:sz="0" w:space="0" w:color="auto"/>
                <w:left w:val="none" w:sz="0" w:space="0" w:color="auto"/>
                <w:bottom w:val="none" w:sz="0" w:space="0" w:color="auto"/>
                <w:right w:val="none" w:sz="0" w:space="0" w:color="auto"/>
              </w:divBdr>
            </w:div>
          </w:divsChild>
        </w:div>
        <w:div w:id="519466537">
          <w:marLeft w:val="0"/>
          <w:marRight w:val="0"/>
          <w:marTop w:val="0"/>
          <w:marBottom w:val="0"/>
          <w:divBdr>
            <w:top w:val="none" w:sz="0" w:space="0" w:color="auto"/>
            <w:left w:val="none" w:sz="0" w:space="0" w:color="auto"/>
            <w:bottom w:val="none" w:sz="0" w:space="0" w:color="auto"/>
            <w:right w:val="none" w:sz="0" w:space="0" w:color="auto"/>
          </w:divBdr>
          <w:divsChild>
            <w:div w:id="697858261">
              <w:marLeft w:val="0"/>
              <w:marRight w:val="0"/>
              <w:marTop w:val="0"/>
              <w:marBottom w:val="0"/>
              <w:divBdr>
                <w:top w:val="none" w:sz="0" w:space="0" w:color="auto"/>
                <w:left w:val="none" w:sz="0" w:space="0" w:color="auto"/>
                <w:bottom w:val="none" w:sz="0" w:space="0" w:color="auto"/>
                <w:right w:val="none" w:sz="0" w:space="0" w:color="auto"/>
              </w:divBdr>
            </w:div>
          </w:divsChild>
        </w:div>
        <w:div w:id="520554372">
          <w:marLeft w:val="0"/>
          <w:marRight w:val="0"/>
          <w:marTop w:val="0"/>
          <w:marBottom w:val="0"/>
          <w:divBdr>
            <w:top w:val="none" w:sz="0" w:space="0" w:color="auto"/>
            <w:left w:val="none" w:sz="0" w:space="0" w:color="auto"/>
            <w:bottom w:val="none" w:sz="0" w:space="0" w:color="auto"/>
            <w:right w:val="none" w:sz="0" w:space="0" w:color="auto"/>
          </w:divBdr>
          <w:divsChild>
            <w:div w:id="1080832183">
              <w:marLeft w:val="0"/>
              <w:marRight w:val="0"/>
              <w:marTop w:val="0"/>
              <w:marBottom w:val="0"/>
              <w:divBdr>
                <w:top w:val="none" w:sz="0" w:space="0" w:color="auto"/>
                <w:left w:val="none" w:sz="0" w:space="0" w:color="auto"/>
                <w:bottom w:val="none" w:sz="0" w:space="0" w:color="auto"/>
                <w:right w:val="none" w:sz="0" w:space="0" w:color="auto"/>
              </w:divBdr>
            </w:div>
            <w:div w:id="2053455961">
              <w:marLeft w:val="0"/>
              <w:marRight w:val="0"/>
              <w:marTop w:val="0"/>
              <w:marBottom w:val="0"/>
              <w:divBdr>
                <w:top w:val="none" w:sz="0" w:space="0" w:color="auto"/>
                <w:left w:val="none" w:sz="0" w:space="0" w:color="auto"/>
                <w:bottom w:val="none" w:sz="0" w:space="0" w:color="auto"/>
                <w:right w:val="none" w:sz="0" w:space="0" w:color="auto"/>
              </w:divBdr>
            </w:div>
          </w:divsChild>
        </w:div>
        <w:div w:id="547566817">
          <w:marLeft w:val="0"/>
          <w:marRight w:val="0"/>
          <w:marTop w:val="0"/>
          <w:marBottom w:val="0"/>
          <w:divBdr>
            <w:top w:val="none" w:sz="0" w:space="0" w:color="auto"/>
            <w:left w:val="none" w:sz="0" w:space="0" w:color="auto"/>
            <w:bottom w:val="none" w:sz="0" w:space="0" w:color="auto"/>
            <w:right w:val="none" w:sz="0" w:space="0" w:color="auto"/>
          </w:divBdr>
          <w:divsChild>
            <w:div w:id="305742096">
              <w:marLeft w:val="0"/>
              <w:marRight w:val="0"/>
              <w:marTop w:val="0"/>
              <w:marBottom w:val="0"/>
              <w:divBdr>
                <w:top w:val="none" w:sz="0" w:space="0" w:color="auto"/>
                <w:left w:val="none" w:sz="0" w:space="0" w:color="auto"/>
                <w:bottom w:val="none" w:sz="0" w:space="0" w:color="auto"/>
                <w:right w:val="none" w:sz="0" w:space="0" w:color="auto"/>
              </w:divBdr>
            </w:div>
          </w:divsChild>
        </w:div>
        <w:div w:id="575825682">
          <w:marLeft w:val="0"/>
          <w:marRight w:val="0"/>
          <w:marTop w:val="0"/>
          <w:marBottom w:val="0"/>
          <w:divBdr>
            <w:top w:val="none" w:sz="0" w:space="0" w:color="auto"/>
            <w:left w:val="none" w:sz="0" w:space="0" w:color="auto"/>
            <w:bottom w:val="none" w:sz="0" w:space="0" w:color="auto"/>
            <w:right w:val="none" w:sz="0" w:space="0" w:color="auto"/>
          </w:divBdr>
          <w:divsChild>
            <w:div w:id="1895845964">
              <w:marLeft w:val="0"/>
              <w:marRight w:val="0"/>
              <w:marTop w:val="0"/>
              <w:marBottom w:val="0"/>
              <w:divBdr>
                <w:top w:val="none" w:sz="0" w:space="0" w:color="auto"/>
                <w:left w:val="none" w:sz="0" w:space="0" w:color="auto"/>
                <w:bottom w:val="none" w:sz="0" w:space="0" w:color="auto"/>
                <w:right w:val="none" w:sz="0" w:space="0" w:color="auto"/>
              </w:divBdr>
            </w:div>
          </w:divsChild>
        </w:div>
        <w:div w:id="605427332">
          <w:marLeft w:val="0"/>
          <w:marRight w:val="0"/>
          <w:marTop w:val="0"/>
          <w:marBottom w:val="0"/>
          <w:divBdr>
            <w:top w:val="none" w:sz="0" w:space="0" w:color="auto"/>
            <w:left w:val="none" w:sz="0" w:space="0" w:color="auto"/>
            <w:bottom w:val="none" w:sz="0" w:space="0" w:color="auto"/>
            <w:right w:val="none" w:sz="0" w:space="0" w:color="auto"/>
          </w:divBdr>
          <w:divsChild>
            <w:div w:id="697393853">
              <w:marLeft w:val="0"/>
              <w:marRight w:val="0"/>
              <w:marTop w:val="0"/>
              <w:marBottom w:val="0"/>
              <w:divBdr>
                <w:top w:val="none" w:sz="0" w:space="0" w:color="auto"/>
                <w:left w:val="none" w:sz="0" w:space="0" w:color="auto"/>
                <w:bottom w:val="none" w:sz="0" w:space="0" w:color="auto"/>
                <w:right w:val="none" w:sz="0" w:space="0" w:color="auto"/>
              </w:divBdr>
            </w:div>
          </w:divsChild>
        </w:div>
        <w:div w:id="605695759">
          <w:marLeft w:val="0"/>
          <w:marRight w:val="0"/>
          <w:marTop w:val="0"/>
          <w:marBottom w:val="0"/>
          <w:divBdr>
            <w:top w:val="none" w:sz="0" w:space="0" w:color="auto"/>
            <w:left w:val="none" w:sz="0" w:space="0" w:color="auto"/>
            <w:bottom w:val="none" w:sz="0" w:space="0" w:color="auto"/>
            <w:right w:val="none" w:sz="0" w:space="0" w:color="auto"/>
          </w:divBdr>
          <w:divsChild>
            <w:div w:id="631785324">
              <w:marLeft w:val="0"/>
              <w:marRight w:val="0"/>
              <w:marTop w:val="0"/>
              <w:marBottom w:val="0"/>
              <w:divBdr>
                <w:top w:val="none" w:sz="0" w:space="0" w:color="auto"/>
                <w:left w:val="none" w:sz="0" w:space="0" w:color="auto"/>
                <w:bottom w:val="none" w:sz="0" w:space="0" w:color="auto"/>
                <w:right w:val="none" w:sz="0" w:space="0" w:color="auto"/>
              </w:divBdr>
            </w:div>
          </w:divsChild>
        </w:div>
        <w:div w:id="619074748">
          <w:marLeft w:val="0"/>
          <w:marRight w:val="0"/>
          <w:marTop w:val="0"/>
          <w:marBottom w:val="0"/>
          <w:divBdr>
            <w:top w:val="none" w:sz="0" w:space="0" w:color="auto"/>
            <w:left w:val="none" w:sz="0" w:space="0" w:color="auto"/>
            <w:bottom w:val="none" w:sz="0" w:space="0" w:color="auto"/>
            <w:right w:val="none" w:sz="0" w:space="0" w:color="auto"/>
          </w:divBdr>
          <w:divsChild>
            <w:div w:id="2050445262">
              <w:marLeft w:val="0"/>
              <w:marRight w:val="0"/>
              <w:marTop w:val="0"/>
              <w:marBottom w:val="0"/>
              <w:divBdr>
                <w:top w:val="none" w:sz="0" w:space="0" w:color="auto"/>
                <w:left w:val="none" w:sz="0" w:space="0" w:color="auto"/>
                <w:bottom w:val="none" w:sz="0" w:space="0" w:color="auto"/>
                <w:right w:val="none" w:sz="0" w:space="0" w:color="auto"/>
              </w:divBdr>
            </w:div>
          </w:divsChild>
        </w:div>
        <w:div w:id="631982615">
          <w:marLeft w:val="0"/>
          <w:marRight w:val="0"/>
          <w:marTop w:val="0"/>
          <w:marBottom w:val="0"/>
          <w:divBdr>
            <w:top w:val="none" w:sz="0" w:space="0" w:color="auto"/>
            <w:left w:val="none" w:sz="0" w:space="0" w:color="auto"/>
            <w:bottom w:val="none" w:sz="0" w:space="0" w:color="auto"/>
            <w:right w:val="none" w:sz="0" w:space="0" w:color="auto"/>
          </w:divBdr>
          <w:divsChild>
            <w:div w:id="2064908439">
              <w:marLeft w:val="0"/>
              <w:marRight w:val="0"/>
              <w:marTop w:val="0"/>
              <w:marBottom w:val="0"/>
              <w:divBdr>
                <w:top w:val="none" w:sz="0" w:space="0" w:color="auto"/>
                <w:left w:val="none" w:sz="0" w:space="0" w:color="auto"/>
                <w:bottom w:val="none" w:sz="0" w:space="0" w:color="auto"/>
                <w:right w:val="none" w:sz="0" w:space="0" w:color="auto"/>
              </w:divBdr>
            </w:div>
          </w:divsChild>
        </w:div>
        <w:div w:id="639461128">
          <w:marLeft w:val="0"/>
          <w:marRight w:val="0"/>
          <w:marTop w:val="0"/>
          <w:marBottom w:val="0"/>
          <w:divBdr>
            <w:top w:val="none" w:sz="0" w:space="0" w:color="auto"/>
            <w:left w:val="none" w:sz="0" w:space="0" w:color="auto"/>
            <w:bottom w:val="none" w:sz="0" w:space="0" w:color="auto"/>
            <w:right w:val="none" w:sz="0" w:space="0" w:color="auto"/>
          </w:divBdr>
          <w:divsChild>
            <w:div w:id="1252934341">
              <w:marLeft w:val="0"/>
              <w:marRight w:val="0"/>
              <w:marTop w:val="0"/>
              <w:marBottom w:val="0"/>
              <w:divBdr>
                <w:top w:val="none" w:sz="0" w:space="0" w:color="auto"/>
                <w:left w:val="none" w:sz="0" w:space="0" w:color="auto"/>
                <w:bottom w:val="none" w:sz="0" w:space="0" w:color="auto"/>
                <w:right w:val="none" w:sz="0" w:space="0" w:color="auto"/>
              </w:divBdr>
            </w:div>
          </w:divsChild>
        </w:div>
        <w:div w:id="649092169">
          <w:marLeft w:val="0"/>
          <w:marRight w:val="0"/>
          <w:marTop w:val="0"/>
          <w:marBottom w:val="0"/>
          <w:divBdr>
            <w:top w:val="none" w:sz="0" w:space="0" w:color="auto"/>
            <w:left w:val="none" w:sz="0" w:space="0" w:color="auto"/>
            <w:bottom w:val="none" w:sz="0" w:space="0" w:color="auto"/>
            <w:right w:val="none" w:sz="0" w:space="0" w:color="auto"/>
          </w:divBdr>
          <w:divsChild>
            <w:div w:id="1037005459">
              <w:marLeft w:val="0"/>
              <w:marRight w:val="0"/>
              <w:marTop w:val="0"/>
              <w:marBottom w:val="0"/>
              <w:divBdr>
                <w:top w:val="none" w:sz="0" w:space="0" w:color="auto"/>
                <w:left w:val="none" w:sz="0" w:space="0" w:color="auto"/>
                <w:bottom w:val="none" w:sz="0" w:space="0" w:color="auto"/>
                <w:right w:val="none" w:sz="0" w:space="0" w:color="auto"/>
              </w:divBdr>
            </w:div>
          </w:divsChild>
        </w:div>
        <w:div w:id="653215532">
          <w:marLeft w:val="0"/>
          <w:marRight w:val="0"/>
          <w:marTop w:val="0"/>
          <w:marBottom w:val="0"/>
          <w:divBdr>
            <w:top w:val="none" w:sz="0" w:space="0" w:color="auto"/>
            <w:left w:val="none" w:sz="0" w:space="0" w:color="auto"/>
            <w:bottom w:val="none" w:sz="0" w:space="0" w:color="auto"/>
            <w:right w:val="none" w:sz="0" w:space="0" w:color="auto"/>
          </w:divBdr>
          <w:divsChild>
            <w:div w:id="374473055">
              <w:marLeft w:val="0"/>
              <w:marRight w:val="0"/>
              <w:marTop w:val="0"/>
              <w:marBottom w:val="0"/>
              <w:divBdr>
                <w:top w:val="none" w:sz="0" w:space="0" w:color="auto"/>
                <w:left w:val="none" w:sz="0" w:space="0" w:color="auto"/>
                <w:bottom w:val="none" w:sz="0" w:space="0" w:color="auto"/>
                <w:right w:val="none" w:sz="0" w:space="0" w:color="auto"/>
              </w:divBdr>
            </w:div>
            <w:div w:id="493183441">
              <w:marLeft w:val="0"/>
              <w:marRight w:val="0"/>
              <w:marTop w:val="0"/>
              <w:marBottom w:val="0"/>
              <w:divBdr>
                <w:top w:val="none" w:sz="0" w:space="0" w:color="auto"/>
                <w:left w:val="none" w:sz="0" w:space="0" w:color="auto"/>
                <w:bottom w:val="none" w:sz="0" w:space="0" w:color="auto"/>
                <w:right w:val="none" w:sz="0" w:space="0" w:color="auto"/>
              </w:divBdr>
            </w:div>
            <w:div w:id="703484714">
              <w:marLeft w:val="0"/>
              <w:marRight w:val="0"/>
              <w:marTop w:val="0"/>
              <w:marBottom w:val="0"/>
              <w:divBdr>
                <w:top w:val="none" w:sz="0" w:space="0" w:color="auto"/>
                <w:left w:val="none" w:sz="0" w:space="0" w:color="auto"/>
                <w:bottom w:val="none" w:sz="0" w:space="0" w:color="auto"/>
                <w:right w:val="none" w:sz="0" w:space="0" w:color="auto"/>
              </w:divBdr>
            </w:div>
            <w:div w:id="1103913925">
              <w:marLeft w:val="0"/>
              <w:marRight w:val="0"/>
              <w:marTop w:val="0"/>
              <w:marBottom w:val="0"/>
              <w:divBdr>
                <w:top w:val="none" w:sz="0" w:space="0" w:color="auto"/>
                <w:left w:val="none" w:sz="0" w:space="0" w:color="auto"/>
                <w:bottom w:val="none" w:sz="0" w:space="0" w:color="auto"/>
                <w:right w:val="none" w:sz="0" w:space="0" w:color="auto"/>
              </w:divBdr>
            </w:div>
          </w:divsChild>
        </w:div>
        <w:div w:id="670916536">
          <w:marLeft w:val="0"/>
          <w:marRight w:val="0"/>
          <w:marTop w:val="0"/>
          <w:marBottom w:val="0"/>
          <w:divBdr>
            <w:top w:val="none" w:sz="0" w:space="0" w:color="auto"/>
            <w:left w:val="none" w:sz="0" w:space="0" w:color="auto"/>
            <w:bottom w:val="none" w:sz="0" w:space="0" w:color="auto"/>
            <w:right w:val="none" w:sz="0" w:space="0" w:color="auto"/>
          </w:divBdr>
          <w:divsChild>
            <w:div w:id="297340457">
              <w:marLeft w:val="0"/>
              <w:marRight w:val="0"/>
              <w:marTop w:val="0"/>
              <w:marBottom w:val="0"/>
              <w:divBdr>
                <w:top w:val="none" w:sz="0" w:space="0" w:color="auto"/>
                <w:left w:val="none" w:sz="0" w:space="0" w:color="auto"/>
                <w:bottom w:val="none" w:sz="0" w:space="0" w:color="auto"/>
                <w:right w:val="none" w:sz="0" w:space="0" w:color="auto"/>
              </w:divBdr>
            </w:div>
            <w:div w:id="1249848601">
              <w:marLeft w:val="0"/>
              <w:marRight w:val="0"/>
              <w:marTop w:val="0"/>
              <w:marBottom w:val="0"/>
              <w:divBdr>
                <w:top w:val="none" w:sz="0" w:space="0" w:color="auto"/>
                <w:left w:val="none" w:sz="0" w:space="0" w:color="auto"/>
                <w:bottom w:val="none" w:sz="0" w:space="0" w:color="auto"/>
                <w:right w:val="none" w:sz="0" w:space="0" w:color="auto"/>
              </w:divBdr>
            </w:div>
            <w:div w:id="1552571659">
              <w:marLeft w:val="0"/>
              <w:marRight w:val="0"/>
              <w:marTop w:val="0"/>
              <w:marBottom w:val="0"/>
              <w:divBdr>
                <w:top w:val="none" w:sz="0" w:space="0" w:color="auto"/>
                <w:left w:val="none" w:sz="0" w:space="0" w:color="auto"/>
                <w:bottom w:val="none" w:sz="0" w:space="0" w:color="auto"/>
                <w:right w:val="none" w:sz="0" w:space="0" w:color="auto"/>
              </w:divBdr>
            </w:div>
          </w:divsChild>
        </w:div>
        <w:div w:id="685864414">
          <w:marLeft w:val="0"/>
          <w:marRight w:val="0"/>
          <w:marTop w:val="0"/>
          <w:marBottom w:val="0"/>
          <w:divBdr>
            <w:top w:val="none" w:sz="0" w:space="0" w:color="auto"/>
            <w:left w:val="none" w:sz="0" w:space="0" w:color="auto"/>
            <w:bottom w:val="none" w:sz="0" w:space="0" w:color="auto"/>
            <w:right w:val="none" w:sz="0" w:space="0" w:color="auto"/>
          </w:divBdr>
          <w:divsChild>
            <w:div w:id="1180775779">
              <w:marLeft w:val="0"/>
              <w:marRight w:val="0"/>
              <w:marTop w:val="0"/>
              <w:marBottom w:val="0"/>
              <w:divBdr>
                <w:top w:val="none" w:sz="0" w:space="0" w:color="auto"/>
                <w:left w:val="none" w:sz="0" w:space="0" w:color="auto"/>
                <w:bottom w:val="none" w:sz="0" w:space="0" w:color="auto"/>
                <w:right w:val="none" w:sz="0" w:space="0" w:color="auto"/>
              </w:divBdr>
            </w:div>
          </w:divsChild>
        </w:div>
        <w:div w:id="786041446">
          <w:marLeft w:val="0"/>
          <w:marRight w:val="0"/>
          <w:marTop w:val="0"/>
          <w:marBottom w:val="0"/>
          <w:divBdr>
            <w:top w:val="none" w:sz="0" w:space="0" w:color="auto"/>
            <w:left w:val="none" w:sz="0" w:space="0" w:color="auto"/>
            <w:bottom w:val="none" w:sz="0" w:space="0" w:color="auto"/>
            <w:right w:val="none" w:sz="0" w:space="0" w:color="auto"/>
          </w:divBdr>
          <w:divsChild>
            <w:div w:id="69353556">
              <w:marLeft w:val="0"/>
              <w:marRight w:val="0"/>
              <w:marTop w:val="0"/>
              <w:marBottom w:val="0"/>
              <w:divBdr>
                <w:top w:val="none" w:sz="0" w:space="0" w:color="auto"/>
                <w:left w:val="none" w:sz="0" w:space="0" w:color="auto"/>
                <w:bottom w:val="none" w:sz="0" w:space="0" w:color="auto"/>
                <w:right w:val="none" w:sz="0" w:space="0" w:color="auto"/>
              </w:divBdr>
            </w:div>
            <w:div w:id="620192165">
              <w:marLeft w:val="0"/>
              <w:marRight w:val="0"/>
              <w:marTop w:val="0"/>
              <w:marBottom w:val="0"/>
              <w:divBdr>
                <w:top w:val="none" w:sz="0" w:space="0" w:color="auto"/>
                <w:left w:val="none" w:sz="0" w:space="0" w:color="auto"/>
                <w:bottom w:val="none" w:sz="0" w:space="0" w:color="auto"/>
                <w:right w:val="none" w:sz="0" w:space="0" w:color="auto"/>
              </w:divBdr>
            </w:div>
            <w:div w:id="623973160">
              <w:marLeft w:val="0"/>
              <w:marRight w:val="0"/>
              <w:marTop w:val="0"/>
              <w:marBottom w:val="0"/>
              <w:divBdr>
                <w:top w:val="none" w:sz="0" w:space="0" w:color="auto"/>
                <w:left w:val="none" w:sz="0" w:space="0" w:color="auto"/>
                <w:bottom w:val="none" w:sz="0" w:space="0" w:color="auto"/>
                <w:right w:val="none" w:sz="0" w:space="0" w:color="auto"/>
              </w:divBdr>
            </w:div>
            <w:div w:id="2025399410">
              <w:marLeft w:val="0"/>
              <w:marRight w:val="0"/>
              <w:marTop w:val="0"/>
              <w:marBottom w:val="0"/>
              <w:divBdr>
                <w:top w:val="none" w:sz="0" w:space="0" w:color="auto"/>
                <w:left w:val="none" w:sz="0" w:space="0" w:color="auto"/>
                <w:bottom w:val="none" w:sz="0" w:space="0" w:color="auto"/>
                <w:right w:val="none" w:sz="0" w:space="0" w:color="auto"/>
              </w:divBdr>
            </w:div>
          </w:divsChild>
        </w:div>
        <w:div w:id="835000450">
          <w:marLeft w:val="0"/>
          <w:marRight w:val="0"/>
          <w:marTop w:val="0"/>
          <w:marBottom w:val="0"/>
          <w:divBdr>
            <w:top w:val="none" w:sz="0" w:space="0" w:color="auto"/>
            <w:left w:val="none" w:sz="0" w:space="0" w:color="auto"/>
            <w:bottom w:val="none" w:sz="0" w:space="0" w:color="auto"/>
            <w:right w:val="none" w:sz="0" w:space="0" w:color="auto"/>
          </w:divBdr>
          <w:divsChild>
            <w:div w:id="1624002016">
              <w:marLeft w:val="0"/>
              <w:marRight w:val="0"/>
              <w:marTop w:val="0"/>
              <w:marBottom w:val="0"/>
              <w:divBdr>
                <w:top w:val="none" w:sz="0" w:space="0" w:color="auto"/>
                <w:left w:val="none" w:sz="0" w:space="0" w:color="auto"/>
                <w:bottom w:val="none" w:sz="0" w:space="0" w:color="auto"/>
                <w:right w:val="none" w:sz="0" w:space="0" w:color="auto"/>
              </w:divBdr>
            </w:div>
          </w:divsChild>
        </w:div>
        <w:div w:id="846015278">
          <w:marLeft w:val="0"/>
          <w:marRight w:val="0"/>
          <w:marTop w:val="0"/>
          <w:marBottom w:val="0"/>
          <w:divBdr>
            <w:top w:val="none" w:sz="0" w:space="0" w:color="auto"/>
            <w:left w:val="none" w:sz="0" w:space="0" w:color="auto"/>
            <w:bottom w:val="none" w:sz="0" w:space="0" w:color="auto"/>
            <w:right w:val="none" w:sz="0" w:space="0" w:color="auto"/>
          </w:divBdr>
          <w:divsChild>
            <w:div w:id="831720757">
              <w:marLeft w:val="0"/>
              <w:marRight w:val="0"/>
              <w:marTop w:val="0"/>
              <w:marBottom w:val="0"/>
              <w:divBdr>
                <w:top w:val="none" w:sz="0" w:space="0" w:color="auto"/>
                <w:left w:val="none" w:sz="0" w:space="0" w:color="auto"/>
                <w:bottom w:val="none" w:sz="0" w:space="0" w:color="auto"/>
                <w:right w:val="none" w:sz="0" w:space="0" w:color="auto"/>
              </w:divBdr>
            </w:div>
            <w:div w:id="1064568981">
              <w:marLeft w:val="0"/>
              <w:marRight w:val="0"/>
              <w:marTop w:val="0"/>
              <w:marBottom w:val="0"/>
              <w:divBdr>
                <w:top w:val="none" w:sz="0" w:space="0" w:color="auto"/>
                <w:left w:val="none" w:sz="0" w:space="0" w:color="auto"/>
                <w:bottom w:val="none" w:sz="0" w:space="0" w:color="auto"/>
                <w:right w:val="none" w:sz="0" w:space="0" w:color="auto"/>
              </w:divBdr>
            </w:div>
            <w:div w:id="1118908934">
              <w:marLeft w:val="0"/>
              <w:marRight w:val="0"/>
              <w:marTop w:val="0"/>
              <w:marBottom w:val="0"/>
              <w:divBdr>
                <w:top w:val="none" w:sz="0" w:space="0" w:color="auto"/>
                <w:left w:val="none" w:sz="0" w:space="0" w:color="auto"/>
                <w:bottom w:val="none" w:sz="0" w:space="0" w:color="auto"/>
                <w:right w:val="none" w:sz="0" w:space="0" w:color="auto"/>
              </w:divBdr>
            </w:div>
            <w:div w:id="1178888208">
              <w:marLeft w:val="0"/>
              <w:marRight w:val="0"/>
              <w:marTop w:val="0"/>
              <w:marBottom w:val="0"/>
              <w:divBdr>
                <w:top w:val="none" w:sz="0" w:space="0" w:color="auto"/>
                <w:left w:val="none" w:sz="0" w:space="0" w:color="auto"/>
                <w:bottom w:val="none" w:sz="0" w:space="0" w:color="auto"/>
                <w:right w:val="none" w:sz="0" w:space="0" w:color="auto"/>
              </w:divBdr>
            </w:div>
          </w:divsChild>
        </w:div>
        <w:div w:id="902377499">
          <w:marLeft w:val="0"/>
          <w:marRight w:val="0"/>
          <w:marTop w:val="0"/>
          <w:marBottom w:val="0"/>
          <w:divBdr>
            <w:top w:val="none" w:sz="0" w:space="0" w:color="auto"/>
            <w:left w:val="none" w:sz="0" w:space="0" w:color="auto"/>
            <w:bottom w:val="none" w:sz="0" w:space="0" w:color="auto"/>
            <w:right w:val="none" w:sz="0" w:space="0" w:color="auto"/>
          </w:divBdr>
          <w:divsChild>
            <w:div w:id="1599097272">
              <w:marLeft w:val="0"/>
              <w:marRight w:val="0"/>
              <w:marTop w:val="0"/>
              <w:marBottom w:val="0"/>
              <w:divBdr>
                <w:top w:val="none" w:sz="0" w:space="0" w:color="auto"/>
                <w:left w:val="none" w:sz="0" w:space="0" w:color="auto"/>
                <w:bottom w:val="none" w:sz="0" w:space="0" w:color="auto"/>
                <w:right w:val="none" w:sz="0" w:space="0" w:color="auto"/>
              </w:divBdr>
            </w:div>
          </w:divsChild>
        </w:div>
        <w:div w:id="924069094">
          <w:marLeft w:val="0"/>
          <w:marRight w:val="0"/>
          <w:marTop w:val="0"/>
          <w:marBottom w:val="0"/>
          <w:divBdr>
            <w:top w:val="none" w:sz="0" w:space="0" w:color="auto"/>
            <w:left w:val="none" w:sz="0" w:space="0" w:color="auto"/>
            <w:bottom w:val="none" w:sz="0" w:space="0" w:color="auto"/>
            <w:right w:val="none" w:sz="0" w:space="0" w:color="auto"/>
          </w:divBdr>
          <w:divsChild>
            <w:div w:id="1705594440">
              <w:marLeft w:val="0"/>
              <w:marRight w:val="0"/>
              <w:marTop w:val="0"/>
              <w:marBottom w:val="0"/>
              <w:divBdr>
                <w:top w:val="none" w:sz="0" w:space="0" w:color="auto"/>
                <w:left w:val="none" w:sz="0" w:space="0" w:color="auto"/>
                <w:bottom w:val="none" w:sz="0" w:space="0" w:color="auto"/>
                <w:right w:val="none" w:sz="0" w:space="0" w:color="auto"/>
              </w:divBdr>
            </w:div>
          </w:divsChild>
        </w:div>
        <w:div w:id="950360432">
          <w:marLeft w:val="0"/>
          <w:marRight w:val="0"/>
          <w:marTop w:val="0"/>
          <w:marBottom w:val="0"/>
          <w:divBdr>
            <w:top w:val="none" w:sz="0" w:space="0" w:color="auto"/>
            <w:left w:val="none" w:sz="0" w:space="0" w:color="auto"/>
            <w:bottom w:val="none" w:sz="0" w:space="0" w:color="auto"/>
            <w:right w:val="none" w:sz="0" w:space="0" w:color="auto"/>
          </w:divBdr>
          <w:divsChild>
            <w:div w:id="1927810217">
              <w:marLeft w:val="0"/>
              <w:marRight w:val="0"/>
              <w:marTop w:val="0"/>
              <w:marBottom w:val="0"/>
              <w:divBdr>
                <w:top w:val="none" w:sz="0" w:space="0" w:color="auto"/>
                <w:left w:val="none" w:sz="0" w:space="0" w:color="auto"/>
                <w:bottom w:val="none" w:sz="0" w:space="0" w:color="auto"/>
                <w:right w:val="none" w:sz="0" w:space="0" w:color="auto"/>
              </w:divBdr>
            </w:div>
          </w:divsChild>
        </w:div>
        <w:div w:id="960498167">
          <w:marLeft w:val="0"/>
          <w:marRight w:val="0"/>
          <w:marTop w:val="0"/>
          <w:marBottom w:val="0"/>
          <w:divBdr>
            <w:top w:val="none" w:sz="0" w:space="0" w:color="auto"/>
            <w:left w:val="none" w:sz="0" w:space="0" w:color="auto"/>
            <w:bottom w:val="none" w:sz="0" w:space="0" w:color="auto"/>
            <w:right w:val="none" w:sz="0" w:space="0" w:color="auto"/>
          </w:divBdr>
          <w:divsChild>
            <w:div w:id="692539976">
              <w:marLeft w:val="0"/>
              <w:marRight w:val="0"/>
              <w:marTop w:val="0"/>
              <w:marBottom w:val="0"/>
              <w:divBdr>
                <w:top w:val="none" w:sz="0" w:space="0" w:color="auto"/>
                <w:left w:val="none" w:sz="0" w:space="0" w:color="auto"/>
                <w:bottom w:val="none" w:sz="0" w:space="0" w:color="auto"/>
                <w:right w:val="none" w:sz="0" w:space="0" w:color="auto"/>
              </w:divBdr>
            </w:div>
          </w:divsChild>
        </w:div>
        <w:div w:id="980115869">
          <w:marLeft w:val="0"/>
          <w:marRight w:val="0"/>
          <w:marTop w:val="0"/>
          <w:marBottom w:val="0"/>
          <w:divBdr>
            <w:top w:val="none" w:sz="0" w:space="0" w:color="auto"/>
            <w:left w:val="none" w:sz="0" w:space="0" w:color="auto"/>
            <w:bottom w:val="none" w:sz="0" w:space="0" w:color="auto"/>
            <w:right w:val="none" w:sz="0" w:space="0" w:color="auto"/>
          </w:divBdr>
          <w:divsChild>
            <w:div w:id="1202134778">
              <w:marLeft w:val="0"/>
              <w:marRight w:val="0"/>
              <w:marTop w:val="0"/>
              <w:marBottom w:val="0"/>
              <w:divBdr>
                <w:top w:val="none" w:sz="0" w:space="0" w:color="auto"/>
                <w:left w:val="none" w:sz="0" w:space="0" w:color="auto"/>
                <w:bottom w:val="none" w:sz="0" w:space="0" w:color="auto"/>
                <w:right w:val="none" w:sz="0" w:space="0" w:color="auto"/>
              </w:divBdr>
            </w:div>
            <w:div w:id="1612086616">
              <w:marLeft w:val="0"/>
              <w:marRight w:val="0"/>
              <w:marTop w:val="0"/>
              <w:marBottom w:val="0"/>
              <w:divBdr>
                <w:top w:val="none" w:sz="0" w:space="0" w:color="auto"/>
                <w:left w:val="none" w:sz="0" w:space="0" w:color="auto"/>
                <w:bottom w:val="none" w:sz="0" w:space="0" w:color="auto"/>
                <w:right w:val="none" w:sz="0" w:space="0" w:color="auto"/>
              </w:divBdr>
            </w:div>
            <w:div w:id="1977636245">
              <w:marLeft w:val="0"/>
              <w:marRight w:val="0"/>
              <w:marTop w:val="0"/>
              <w:marBottom w:val="0"/>
              <w:divBdr>
                <w:top w:val="none" w:sz="0" w:space="0" w:color="auto"/>
                <w:left w:val="none" w:sz="0" w:space="0" w:color="auto"/>
                <w:bottom w:val="none" w:sz="0" w:space="0" w:color="auto"/>
                <w:right w:val="none" w:sz="0" w:space="0" w:color="auto"/>
              </w:divBdr>
            </w:div>
            <w:div w:id="2055303655">
              <w:marLeft w:val="0"/>
              <w:marRight w:val="0"/>
              <w:marTop w:val="0"/>
              <w:marBottom w:val="0"/>
              <w:divBdr>
                <w:top w:val="none" w:sz="0" w:space="0" w:color="auto"/>
                <w:left w:val="none" w:sz="0" w:space="0" w:color="auto"/>
                <w:bottom w:val="none" w:sz="0" w:space="0" w:color="auto"/>
                <w:right w:val="none" w:sz="0" w:space="0" w:color="auto"/>
              </w:divBdr>
            </w:div>
          </w:divsChild>
        </w:div>
        <w:div w:id="1002925906">
          <w:marLeft w:val="0"/>
          <w:marRight w:val="0"/>
          <w:marTop w:val="0"/>
          <w:marBottom w:val="0"/>
          <w:divBdr>
            <w:top w:val="none" w:sz="0" w:space="0" w:color="auto"/>
            <w:left w:val="none" w:sz="0" w:space="0" w:color="auto"/>
            <w:bottom w:val="none" w:sz="0" w:space="0" w:color="auto"/>
            <w:right w:val="none" w:sz="0" w:space="0" w:color="auto"/>
          </w:divBdr>
          <w:divsChild>
            <w:div w:id="2035496482">
              <w:marLeft w:val="0"/>
              <w:marRight w:val="0"/>
              <w:marTop w:val="0"/>
              <w:marBottom w:val="0"/>
              <w:divBdr>
                <w:top w:val="none" w:sz="0" w:space="0" w:color="auto"/>
                <w:left w:val="none" w:sz="0" w:space="0" w:color="auto"/>
                <w:bottom w:val="none" w:sz="0" w:space="0" w:color="auto"/>
                <w:right w:val="none" w:sz="0" w:space="0" w:color="auto"/>
              </w:divBdr>
            </w:div>
          </w:divsChild>
        </w:div>
        <w:div w:id="1055277400">
          <w:marLeft w:val="0"/>
          <w:marRight w:val="0"/>
          <w:marTop w:val="0"/>
          <w:marBottom w:val="0"/>
          <w:divBdr>
            <w:top w:val="none" w:sz="0" w:space="0" w:color="auto"/>
            <w:left w:val="none" w:sz="0" w:space="0" w:color="auto"/>
            <w:bottom w:val="none" w:sz="0" w:space="0" w:color="auto"/>
            <w:right w:val="none" w:sz="0" w:space="0" w:color="auto"/>
          </w:divBdr>
          <w:divsChild>
            <w:div w:id="601646375">
              <w:marLeft w:val="0"/>
              <w:marRight w:val="0"/>
              <w:marTop w:val="0"/>
              <w:marBottom w:val="0"/>
              <w:divBdr>
                <w:top w:val="none" w:sz="0" w:space="0" w:color="auto"/>
                <w:left w:val="none" w:sz="0" w:space="0" w:color="auto"/>
                <w:bottom w:val="none" w:sz="0" w:space="0" w:color="auto"/>
                <w:right w:val="none" w:sz="0" w:space="0" w:color="auto"/>
              </w:divBdr>
            </w:div>
          </w:divsChild>
        </w:div>
        <w:div w:id="1105417237">
          <w:marLeft w:val="0"/>
          <w:marRight w:val="0"/>
          <w:marTop w:val="0"/>
          <w:marBottom w:val="0"/>
          <w:divBdr>
            <w:top w:val="none" w:sz="0" w:space="0" w:color="auto"/>
            <w:left w:val="none" w:sz="0" w:space="0" w:color="auto"/>
            <w:bottom w:val="none" w:sz="0" w:space="0" w:color="auto"/>
            <w:right w:val="none" w:sz="0" w:space="0" w:color="auto"/>
          </w:divBdr>
          <w:divsChild>
            <w:div w:id="593247678">
              <w:marLeft w:val="0"/>
              <w:marRight w:val="0"/>
              <w:marTop w:val="0"/>
              <w:marBottom w:val="0"/>
              <w:divBdr>
                <w:top w:val="none" w:sz="0" w:space="0" w:color="auto"/>
                <w:left w:val="none" w:sz="0" w:space="0" w:color="auto"/>
                <w:bottom w:val="none" w:sz="0" w:space="0" w:color="auto"/>
                <w:right w:val="none" w:sz="0" w:space="0" w:color="auto"/>
              </w:divBdr>
            </w:div>
          </w:divsChild>
        </w:div>
        <w:div w:id="1106462625">
          <w:marLeft w:val="0"/>
          <w:marRight w:val="0"/>
          <w:marTop w:val="0"/>
          <w:marBottom w:val="0"/>
          <w:divBdr>
            <w:top w:val="none" w:sz="0" w:space="0" w:color="auto"/>
            <w:left w:val="none" w:sz="0" w:space="0" w:color="auto"/>
            <w:bottom w:val="none" w:sz="0" w:space="0" w:color="auto"/>
            <w:right w:val="none" w:sz="0" w:space="0" w:color="auto"/>
          </w:divBdr>
          <w:divsChild>
            <w:div w:id="933513056">
              <w:marLeft w:val="0"/>
              <w:marRight w:val="0"/>
              <w:marTop w:val="0"/>
              <w:marBottom w:val="0"/>
              <w:divBdr>
                <w:top w:val="none" w:sz="0" w:space="0" w:color="auto"/>
                <w:left w:val="none" w:sz="0" w:space="0" w:color="auto"/>
                <w:bottom w:val="none" w:sz="0" w:space="0" w:color="auto"/>
                <w:right w:val="none" w:sz="0" w:space="0" w:color="auto"/>
              </w:divBdr>
            </w:div>
          </w:divsChild>
        </w:div>
        <w:div w:id="1170145838">
          <w:marLeft w:val="0"/>
          <w:marRight w:val="0"/>
          <w:marTop w:val="0"/>
          <w:marBottom w:val="0"/>
          <w:divBdr>
            <w:top w:val="none" w:sz="0" w:space="0" w:color="auto"/>
            <w:left w:val="none" w:sz="0" w:space="0" w:color="auto"/>
            <w:bottom w:val="none" w:sz="0" w:space="0" w:color="auto"/>
            <w:right w:val="none" w:sz="0" w:space="0" w:color="auto"/>
          </w:divBdr>
          <w:divsChild>
            <w:div w:id="2030643742">
              <w:marLeft w:val="0"/>
              <w:marRight w:val="0"/>
              <w:marTop w:val="0"/>
              <w:marBottom w:val="0"/>
              <w:divBdr>
                <w:top w:val="none" w:sz="0" w:space="0" w:color="auto"/>
                <w:left w:val="none" w:sz="0" w:space="0" w:color="auto"/>
                <w:bottom w:val="none" w:sz="0" w:space="0" w:color="auto"/>
                <w:right w:val="none" w:sz="0" w:space="0" w:color="auto"/>
              </w:divBdr>
            </w:div>
          </w:divsChild>
        </w:div>
        <w:div w:id="1170490418">
          <w:marLeft w:val="0"/>
          <w:marRight w:val="0"/>
          <w:marTop w:val="0"/>
          <w:marBottom w:val="0"/>
          <w:divBdr>
            <w:top w:val="none" w:sz="0" w:space="0" w:color="auto"/>
            <w:left w:val="none" w:sz="0" w:space="0" w:color="auto"/>
            <w:bottom w:val="none" w:sz="0" w:space="0" w:color="auto"/>
            <w:right w:val="none" w:sz="0" w:space="0" w:color="auto"/>
          </w:divBdr>
          <w:divsChild>
            <w:div w:id="1128399327">
              <w:marLeft w:val="0"/>
              <w:marRight w:val="0"/>
              <w:marTop w:val="0"/>
              <w:marBottom w:val="0"/>
              <w:divBdr>
                <w:top w:val="none" w:sz="0" w:space="0" w:color="auto"/>
                <w:left w:val="none" w:sz="0" w:space="0" w:color="auto"/>
                <w:bottom w:val="none" w:sz="0" w:space="0" w:color="auto"/>
                <w:right w:val="none" w:sz="0" w:space="0" w:color="auto"/>
              </w:divBdr>
            </w:div>
          </w:divsChild>
        </w:div>
        <w:div w:id="1183589843">
          <w:marLeft w:val="0"/>
          <w:marRight w:val="0"/>
          <w:marTop w:val="0"/>
          <w:marBottom w:val="0"/>
          <w:divBdr>
            <w:top w:val="none" w:sz="0" w:space="0" w:color="auto"/>
            <w:left w:val="none" w:sz="0" w:space="0" w:color="auto"/>
            <w:bottom w:val="none" w:sz="0" w:space="0" w:color="auto"/>
            <w:right w:val="none" w:sz="0" w:space="0" w:color="auto"/>
          </w:divBdr>
          <w:divsChild>
            <w:div w:id="1555307607">
              <w:marLeft w:val="0"/>
              <w:marRight w:val="0"/>
              <w:marTop w:val="0"/>
              <w:marBottom w:val="0"/>
              <w:divBdr>
                <w:top w:val="none" w:sz="0" w:space="0" w:color="auto"/>
                <w:left w:val="none" w:sz="0" w:space="0" w:color="auto"/>
                <w:bottom w:val="none" w:sz="0" w:space="0" w:color="auto"/>
                <w:right w:val="none" w:sz="0" w:space="0" w:color="auto"/>
              </w:divBdr>
            </w:div>
          </w:divsChild>
        </w:div>
        <w:div w:id="1188985940">
          <w:marLeft w:val="0"/>
          <w:marRight w:val="0"/>
          <w:marTop w:val="0"/>
          <w:marBottom w:val="0"/>
          <w:divBdr>
            <w:top w:val="none" w:sz="0" w:space="0" w:color="auto"/>
            <w:left w:val="none" w:sz="0" w:space="0" w:color="auto"/>
            <w:bottom w:val="none" w:sz="0" w:space="0" w:color="auto"/>
            <w:right w:val="none" w:sz="0" w:space="0" w:color="auto"/>
          </w:divBdr>
          <w:divsChild>
            <w:div w:id="610018298">
              <w:marLeft w:val="0"/>
              <w:marRight w:val="0"/>
              <w:marTop w:val="0"/>
              <w:marBottom w:val="0"/>
              <w:divBdr>
                <w:top w:val="none" w:sz="0" w:space="0" w:color="auto"/>
                <w:left w:val="none" w:sz="0" w:space="0" w:color="auto"/>
                <w:bottom w:val="none" w:sz="0" w:space="0" w:color="auto"/>
                <w:right w:val="none" w:sz="0" w:space="0" w:color="auto"/>
              </w:divBdr>
            </w:div>
            <w:div w:id="1077048517">
              <w:marLeft w:val="0"/>
              <w:marRight w:val="0"/>
              <w:marTop w:val="0"/>
              <w:marBottom w:val="0"/>
              <w:divBdr>
                <w:top w:val="none" w:sz="0" w:space="0" w:color="auto"/>
                <w:left w:val="none" w:sz="0" w:space="0" w:color="auto"/>
                <w:bottom w:val="none" w:sz="0" w:space="0" w:color="auto"/>
                <w:right w:val="none" w:sz="0" w:space="0" w:color="auto"/>
              </w:divBdr>
            </w:div>
          </w:divsChild>
        </w:div>
        <w:div w:id="1198926512">
          <w:marLeft w:val="0"/>
          <w:marRight w:val="0"/>
          <w:marTop w:val="0"/>
          <w:marBottom w:val="0"/>
          <w:divBdr>
            <w:top w:val="none" w:sz="0" w:space="0" w:color="auto"/>
            <w:left w:val="none" w:sz="0" w:space="0" w:color="auto"/>
            <w:bottom w:val="none" w:sz="0" w:space="0" w:color="auto"/>
            <w:right w:val="none" w:sz="0" w:space="0" w:color="auto"/>
          </w:divBdr>
          <w:divsChild>
            <w:div w:id="1548373803">
              <w:marLeft w:val="0"/>
              <w:marRight w:val="0"/>
              <w:marTop w:val="0"/>
              <w:marBottom w:val="0"/>
              <w:divBdr>
                <w:top w:val="none" w:sz="0" w:space="0" w:color="auto"/>
                <w:left w:val="none" w:sz="0" w:space="0" w:color="auto"/>
                <w:bottom w:val="none" w:sz="0" w:space="0" w:color="auto"/>
                <w:right w:val="none" w:sz="0" w:space="0" w:color="auto"/>
              </w:divBdr>
            </w:div>
          </w:divsChild>
        </w:div>
        <w:div w:id="1218055521">
          <w:marLeft w:val="0"/>
          <w:marRight w:val="0"/>
          <w:marTop w:val="0"/>
          <w:marBottom w:val="0"/>
          <w:divBdr>
            <w:top w:val="none" w:sz="0" w:space="0" w:color="auto"/>
            <w:left w:val="none" w:sz="0" w:space="0" w:color="auto"/>
            <w:bottom w:val="none" w:sz="0" w:space="0" w:color="auto"/>
            <w:right w:val="none" w:sz="0" w:space="0" w:color="auto"/>
          </w:divBdr>
          <w:divsChild>
            <w:div w:id="1693414573">
              <w:marLeft w:val="0"/>
              <w:marRight w:val="0"/>
              <w:marTop w:val="0"/>
              <w:marBottom w:val="0"/>
              <w:divBdr>
                <w:top w:val="none" w:sz="0" w:space="0" w:color="auto"/>
                <w:left w:val="none" w:sz="0" w:space="0" w:color="auto"/>
                <w:bottom w:val="none" w:sz="0" w:space="0" w:color="auto"/>
                <w:right w:val="none" w:sz="0" w:space="0" w:color="auto"/>
              </w:divBdr>
            </w:div>
          </w:divsChild>
        </w:div>
        <w:div w:id="1248807805">
          <w:marLeft w:val="0"/>
          <w:marRight w:val="0"/>
          <w:marTop w:val="0"/>
          <w:marBottom w:val="0"/>
          <w:divBdr>
            <w:top w:val="none" w:sz="0" w:space="0" w:color="auto"/>
            <w:left w:val="none" w:sz="0" w:space="0" w:color="auto"/>
            <w:bottom w:val="none" w:sz="0" w:space="0" w:color="auto"/>
            <w:right w:val="none" w:sz="0" w:space="0" w:color="auto"/>
          </w:divBdr>
          <w:divsChild>
            <w:div w:id="986055769">
              <w:marLeft w:val="0"/>
              <w:marRight w:val="0"/>
              <w:marTop w:val="0"/>
              <w:marBottom w:val="0"/>
              <w:divBdr>
                <w:top w:val="none" w:sz="0" w:space="0" w:color="auto"/>
                <w:left w:val="none" w:sz="0" w:space="0" w:color="auto"/>
                <w:bottom w:val="none" w:sz="0" w:space="0" w:color="auto"/>
                <w:right w:val="none" w:sz="0" w:space="0" w:color="auto"/>
              </w:divBdr>
            </w:div>
            <w:div w:id="1072044382">
              <w:marLeft w:val="0"/>
              <w:marRight w:val="0"/>
              <w:marTop w:val="0"/>
              <w:marBottom w:val="0"/>
              <w:divBdr>
                <w:top w:val="none" w:sz="0" w:space="0" w:color="auto"/>
                <w:left w:val="none" w:sz="0" w:space="0" w:color="auto"/>
                <w:bottom w:val="none" w:sz="0" w:space="0" w:color="auto"/>
                <w:right w:val="none" w:sz="0" w:space="0" w:color="auto"/>
              </w:divBdr>
            </w:div>
            <w:div w:id="1347363861">
              <w:marLeft w:val="0"/>
              <w:marRight w:val="0"/>
              <w:marTop w:val="0"/>
              <w:marBottom w:val="0"/>
              <w:divBdr>
                <w:top w:val="none" w:sz="0" w:space="0" w:color="auto"/>
                <w:left w:val="none" w:sz="0" w:space="0" w:color="auto"/>
                <w:bottom w:val="none" w:sz="0" w:space="0" w:color="auto"/>
                <w:right w:val="none" w:sz="0" w:space="0" w:color="auto"/>
              </w:divBdr>
            </w:div>
            <w:div w:id="1515994166">
              <w:marLeft w:val="0"/>
              <w:marRight w:val="0"/>
              <w:marTop w:val="0"/>
              <w:marBottom w:val="0"/>
              <w:divBdr>
                <w:top w:val="none" w:sz="0" w:space="0" w:color="auto"/>
                <w:left w:val="none" w:sz="0" w:space="0" w:color="auto"/>
                <w:bottom w:val="none" w:sz="0" w:space="0" w:color="auto"/>
                <w:right w:val="none" w:sz="0" w:space="0" w:color="auto"/>
              </w:divBdr>
            </w:div>
            <w:div w:id="1915159053">
              <w:marLeft w:val="0"/>
              <w:marRight w:val="0"/>
              <w:marTop w:val="0"/>
              <w:marBottom w:val="0"/>
              <w:divBdr>
                <w:top w:val="none" w:sz="0" w:space="0" w:color="auto"/>
                <w:left w:val="none" w:sz="0" w:space="0" w:color="auto"/>
                <w:bottom w:val="none" w:sz="0" w:space="0" w:color="auto"/>
                <w:right w:val="none" w:sz="0" w:space="0" w:color="auto"/>
              </w:divBdr>
            </w:div>
          </w:divsChild>
        </w:div>
        <w:div w:id="1270046637">
          <w:marLeft w:val="0"/>
          <w:marRight w:val="0"/>
          <w:marTop w:val="0"/>
          <w:marBottom w:val="0"/>
          <w:divBdr>
            <w:top w:val="none" w:sz="0" w:space="0" w:color="auto"/>
            <w:left w:val="none" w:sz="0" w:space="0" w:color="auto"/>
            <w:bottom w:val="none" w:sz="0" w:space="0" w:color="auto"/>
            <w:right w:val="none" w:sz="0" w:space="0" w:color="auto"/>
          </w:divBdr>
          <w:divsChild>
            <w:div w:id="2055889675">
              <w:marLeft w:val="0"/>
              <w:marRight w:val="0"/>
              <w:marTop w:val="0"/>
              <w:marBottom w:val="0"/>
              <w:divBdr>
                <w:top w:val="none" w:sz="0" w:space="0" w:color="auto"/>
                <w:left w:val="none" w:sz="0" w:space="0" w:color="auto"/>
                <w:bottom w:val="none" w:sz="0" w:space="0" w:color="auto"/>
                <w:right w:val="none" w:sz="0" w:space="0" w:color="auto"/>
              </w:divBdr>
            </w:div>
          </w:divsChild>
        </w:div>
        <w:div w:id="1278560963">
          <w:marLeft w:val="0"/>
          <w:marRight w:val="0"/>
          <w:marTop w:val="0"/>
          <w:marBottom w:val="0"/>
          <w:divBdr>
            <w:top w:val="none" w:sz="0" w:space="0" w:color="auto"/>
            <w:left w:val="none" w:sz="0" w:space="0" w:color="auto"/>
            <w:bottom w:val="none" w:sz="0" w:space="0" w:color="auto"/>
            <w:right w:val="none" w:sz="0" w:space="0" w:color="auto"/>
          </w:divBdr>
          <w:divsChild>
            <w:div w:id="181863353">
              <w:marLeft w:val="0"/>
              <w:marRight w:val="0"/>
              <w:marTop w:val="0"/>
              <w:marBottom w:val="0"/>
              <w:divBdr>
                <w:top w:val="none" w:sz="0" w:space="0" w:color="auto"/>
                <w:left w:val="none" w:sz="0" w:space="0" w:color="auto"/>
                <w:bottom w:val="none" w:sz="0" w:space="0" w:color="auto"/>
                <w:right w:val="none" w:sz="0" w:space="0" w:color="auto"/>
              </w:divBdr>
            </w:div>
          </w:divsChild>
        </w:div>
        <w:div w:id="1285891348">
          <w:marLeft w:val="0"/>
          <w:marRight w:val="0"/>
          <w:marTop w:val="0"/>
          <w:marBottom w:val="0"/>
          <w:divBdr>
            <w:top w:val="none" w:sz="0" w:space="0" w:color="auto"/>
            <w:left w:val="none" w:sz="0" w:space="0" w:color="auto"/>
            <w:bottom w:val="none" w:sz="0" w:space="0" w:color="auto"/>
            <w:right w:val="none" w:sz="0" w:space="0" w:color="auto"/>
          </w:divBdr>
          <w:divsChild>
            <w:div w:id="572589655">
              <w:marLeft w:val="0"/>
              <w:marRight w:val="0"/>
              <w:marTop w:val="0"/>
              <w:marBottom w:val="0"/>
              <w:divBdr>
                <w:top w:val="none" w:sz="0" w:space="0" w:color="auto"/>
                <w:left w:val="none" w:sz="0" w:space="0" w:color="auto"/>
                <w:bottom w:val="none" w:sz="0" w:space="0" w:color="auto"/>
                <w:right w:val="none" w:sz="0" w:space="0" w:color="auto"/>
              </w:divBdr>
            </w:div>
          </w:divsChild>
        </w:div>
        <w:div w:id="1342274610">
          <w:marLeft w:val="0"/>
          <w:marRight w:val="0"/>
          <w:marTop w:val="0"/>
          <w:marBottom w:val="0"/>
          <w:divBdr>
            <w:top w:val="none" w:sz="0" w:space="0" w:color="auto"/>
            <w:left w:val="none" w:sz="0" w:space="0" w:color="auto"/>
            <w:bottom w:val="none" w:sz="0" w:space="0" w:color="auto"/>
            <w:right w:val="none" w:sz="0" w:space="0" w:color="auto"/>
          </w:divBdr>
          <w:divsChild>
            <w:div w:id="443623185">
              <w:marLeft w:val="0"/>
              <w:marRight w:val="0"/>
              <w:marTop w:val="0"/>
              <w:marBottom w:val="0"/>
              <w:divBdr>
                <w:top w:val="none" w:sz="0" w:space="0" w:color="auto"/>
                <w:left w:val="none" w:sz="0" w:space="0" w:color="auto"/>
                <w:bottom w:val="none" w:sz="0" w:space="0" w:color="auto"/>
                <w:right w:val="none" w:sz="0" w:space="0" w:color="auto"/>
              </w:divBdr>
            </w:div>
          </w:divsChild>
        </w:div>
        <w:div w:id="1357005657">
          <w:marLeft w:val="0"/>
          <w:marRight w:val="0"/>
          <w:marTop w:val="0"/>
          <w:marBottom w:val="0"/>
          <w:divBdr>
            <w:top w:val="none" w:sz="0" w:space="0" w:color="auto"/>
            <w:left w:val="none" w:sz="0" w:space="0" w:color="auto"/>
            <w:bottom w:val="none" w:sz="0" w:space="0" w:color="auto"/>
            <w:right w:val="none" w:sz="0" w:space="0" w:color="auto"/>
          </w:divBdr>
          <w:divsChild>
            <w:div w:id="1426851839">
              <w:marLeft w:val="0"/>
              <w:marRight w:val="0"/>
              <w:marTop w:val="0"/>
              <w:marBottom w:val="0"/>
              <w:divBdr>
                <w:top w:val="none" w:sz="0" w:space="0" w:color="auto"/>
                <w:left w:val="none" w:sz="0" w:space="0" w:color="auto"/>
                <w:bottom w:val="none" w:sz="0" w:space="0" w:color="auto"/>
                <w:right w:val="none" w:sz="0" w:space="0" w:color="auto"/>
              </w:divBdr>
            </w:div>
          </w:divsChild>
        </w:div>
        <w:div w:id="1366639942">
          <w:marLeft w:val="0"/>
          <w:marRight w:val="0"/>
          <w:marTop w:val="0"/>
          <w:marBottom w:val="0"/>
          <w:divBdr>
            <w:top w:val="none" w:sz="0" w:space="0" w:color="auto"/>
            <w:left w:val="none" w:sz="0" w:space="0" w:color="auto"/>
            <w:bottom w:val="none" w:sz="0" w:space="0" w:color="auto"/>
            <w:right w:val="none" w:sz="0" w:space="0" w:color="auto"/>
          </w:divBdr>
          <w:divsChild>
            <w:div w:id="838958224">
              <w:marLeft w:val="0"/>
              <w:marRight w:val="0"/>
              <w:marTop w:val="0"/>
              <w:marBottom w:val="0"/>
              <w:divBdr>
                <w:top w:val="none" w:sz="0" w:space="0" w:color="auto"/>
                <w:left w:val="none" w:sz="0" w:space="0" w:color="auto"/>
                <w:bottom w:val="none" w:sz="0" w:space="0" w:color="auto"/>
                <w:right w:val="none" w:sz="0" w:space="0" w:color="auto"/>
              </w:divBdr>
            </w:div>
          </w:divsChild>
        </w:div>
        <w:div w:id="1371421198">
          <w:marLeft w:val="0"/>
          <w:marRight w:val="0"/>
          <w:marTop w:val="0"/>
          <w:marBottom w:val="0"/>
          <w:divBdr>
            <w:top w:val="none" w:sz="0" w:space="0" w:color="auto"/>
            <w:left w:val="none" w:sz="0" w:space="0" w:color="auto"/>
            <w:bottom w:val="none" w:sz="0" w:space="0" w:color="auto"/>
            <w:right w:val="none" w:sz="0" w:space="0" w:color="auto"/>
          </w:divBdr>
          <w:divsChild>
            <w:div w:id="730693580">
              <w:marLeft w:val="0"/>
              <w:marRight w:val="0"/>
              <w:marTop w:val="0"/>
              <w:marBottom w:val="0"/>
              <w:divBdr>
                <w:top w:val="none" w:sz="0" w:space="0" w:color="auto"/>
                <w:left w:val="none" w:sz="0" w:space="0" w:color="auto"/>
                <w:bottom w:val="none" w:sz="0" w:space="0" w:color="auto"/>
                <w:right w:val="none" w:sz="0" w:space="0" w:color="auto"/>
              </w:divBdr>
            </w:div>
            <w:div w:id="1610119481">
              <w:marLeft w:val="0"/>
              <w:marRight w:val="0"/>
              <w:marTop w:val="0"/>
              <w:marBottom w:val="0"/>
              <w:divBdr>
                <w:top w:val="none" w:sz="0" w:space="0" w:color="auto"/>
                <w:left w:val="none" w:sz="0" w:space="0" w:color="auto"/>
                <w:bottom w:val="none" w:sz="0" w:space="0" w:color="auto"/>
                <w:right w:val="none" w:sz="0" w:space="0" w:color="auto"/>
              </w:divBdr>
            </w:div>
          </w:divsChild>
        </w:div>
        <w:div w:id="1372802086">
          <w:marLeft w:val="0"/>
          <w:marRight w:val="0"/>
          <w:marTop w:val="0"/>
          <w:marBottom w:val="0"/>
          <w:divBdr>
            <w:top w:val="none" w:sz="0" w:space="0" w:color="auto"/>
            <w:left w:val="none" w:sz="0" w:space="0" w:color="auto"/>
            <w:bottom w:val="none" w:sz="0" w:space="0" w:color="auto"/>
            <w:right w:val="none" w:sz="0" w:space="0" w:color="auto"/>
          </w:divBdr>
          <w:divsChild>
            <w:div w:id="714738784">
              <w:marLeft w:val="0"/>
              <w:marRight w:val="0"/>
              <w:marTop w:val="0"/>
              <w:marBottom w:val="0"/>
              <w:divBdr>
                <w:top w:val="none" w:sz="0" w:space="0" w:color="auto"/>
                <w:left w:val="none" w:sz="0" w:space="0" w:color="auto"/>
                <w:bottom w:val="none" w:sz="0" w:space="0" w:color="auto"/>
                <w:right w:val="none" w:sz="0" w:space="0" w:color="auto"/>
              </w:divBdr>
            </w:div>
          </w:divsChild>
        </w:div>
        <w:div w:id="1375814674">
          <w:marLeft w:val="0"/>
          <w:marRight w:val="0"/>
          <w:marTop w:val="0"/>
          <w:marBottom w:val="0"/>
          <w:divBdr>
            <w:top w:val="none" w:sz="0" w:space="0" w:color="auto"/>
            <w:left w:val="none" w:sz="0" w:space="0" w:color="auto"/>
            <w:bottom w:val="none" w:sz="0" w:space="0" w:color="auto"/>
            <w:right w:val="none" w:sz="0" w:space="0" w:color="auto"/>
          </w:divBdr>
          <w:divsChild>
            <w:div w:id="965043126">
              <w:marLeft w:val="0"/>
              <w:marRight w:val="0"/>
              <w:marTop w:val="0"/>
              <w:marBottom w:val="0"/>
              <w:divBdr>
                <w:top w:val="none" w:sz="0" w:space="0" w:color="auto"/>
                <w:left w:val="none" w:sz="0" w:space="0" w:color="auto"/>
                <w:bottom w:val="none" w:sz="0" w:space="0" w:color="auto"/>
                <w:right w:val="none" w:sz="0" w:space="0" w:color="auto"/>
              </w:divBdr>
            </w:div>
            <w:div w:id="1935631983">
              <w:marLeft w:val="0"/>
              <w:marRight w:val="0"/>
              <w:marTop w:val="0"/>
              <w:marBottom w:val="0"/>
              <w:divBdr>
                <w:top w:val="none" w:sz="0" w:space="0" w:color="auto"/>
                <w:left w:val="none" w:sz="0" w:space="0" w:color="auto"/>
                <w:bottom w:val="none" w:sz="0" w:space="0" w:color="auto"/>
                <w:right w:val="none" w:sz="0" w:space="0" w:color="auto"/>
              </w:divBdr>
            </w:div>
          </w:divsChild>
        </w:div>
        <w:div w:id="1402753470">
          <w:marLeft w:val="0"/>
          <w:marRight w:val="0"/>
          <w:marTop w:val="0"/>
          <w:marBottom w:val="0"/>
          <w:divBdr>
            <w:top w:val="none" w:sz="0" w:space="0" w:color="auto"/>
            <w:left w:val="none" w:sz="0" w:space="0" w:color="auto"/>
            <w:bottom w:val="none" w:sz="0" w:space="0" w:color="auto"/>
            <w:right w:val="none" w:sz="0" w:space="0" w:color="auto"/>
          </w:divBdr>
          <w:divsChild>
            <w:div w:id="598414443">
              <w:marLeft w:val="0"/>
              <w:marRight w:val="0"/>
              <w:marTop w:val="0"/>
              <w:marBottom w:val="0"/>
              <w:divBdr>
                <w:top w:val="none" w:sz="0" w:space="0" w:color="auto"/>
                <w:left w:val="none" w:sz="0" w:space="0" w:color="auto"/>
                <w:bottom w:val="none" w:sz="0" w:space="0" w:color="auto"/>
                <w:right w:val="none" w:sz="0" w:space="0" w:color="auto"/>
              </w:divBdr>
            </w:div>
          </w:divsChild>
        </w:div>
        <w:div w:id="1412503166">
          <w:marLeft w:val="0"/>
          <w:marRight w:val="0"/>
          <w:marTop w:val="0"/>
          <w:marBottom w:val="0"/>
          <w:divBdr>
            <w:top w:val="none" w:sz="0" w:space="0" w:color="auto"/>
            <w:left w:val="none" w:sz="0" w:space="0" w:color="auto"/>
            <w:bottom w:val="none" w:sz="0" w:space="0" w:color="auto"/>
            <w:right w:val="none" w:sz="0" w:space="0" w:color="auto"/>
          </w:divBdr>
          <w:divsChild>
            <w:div w:id="382292296">
              <w:marLeft w:val="0"/>
              <w:marRight w:val="0"/>
              <w:marTop w:val="0"/>
              <w:marBottom w:val="0"/>
              <w:divBdr>
                <w:top w:val="none" w:sz="0" w:space="0" w:color="auto"/>
                <w:left w:val="none" w:sz="0" w:space="0" w:color="auto"/>
                <w:bottom w:val="none" w:sz="0" w:space="0" w:color="auto"/>
                <w:right w:val="none" w:sz="0" w:space="0" w:color="auto"/>
              </w:divBdr>
            </w:div>
            <w:div w:id="1032073030">
              <w:marLeft w:val="0"/>
              <w:marRight w:val="0"/>
              <w:marTop w:val="0"/>
              <w:marBottom w:val="0"/>
              <w:divBdr>
                <w:top w:val="none" w:sz="0" w:space="0" w:color="auto"/>
                <w:left w:val="none" w:sz="0" w:space="0" w:color="auto"/>
                <w:bottom w:val="none" w:sz="0" w:space="0" w:color="auto"/>
                <w:right w:val="none" w:sz="0" w:space="0" w:color="auto"/>
              </w:divBdr>
            </w:div>
            <w:div w:id="1777753069">
              <w:marLeft w:val="0"/>
              <w:marRight w:val="0"/>
              <w:marTop w:val="0"/>
              <w:marBottom w:val="0"/>
              <w:divBdr>
                <w:top w:val="none" w:sz="0" w:space="0" w:color="auto"/>
                <w:left w:val="none" w:sz="0" w:space="0" w:color="auto"/>
                <w:bottom w:val="none" w:sz="0" w:space="0" w:color="auto"/>
                <w:right w:val="none" w:sz="0" w:space="0" w:color="auto"/>
              </w:divBdr>
            </w:div>
          </w:divsChild>
        </w:div>
        <w:div w:id="1416437811">
          <w:marLeft w:val="0"/>
          <w:marRight w:val="0"/>
          <w:marTop w:val="0"/>
          <w:marBottom w:val="0"/>
          <w:divBdr>
            <w:top w:val="none" w:sz="0" w:space="0" w:color="auto"/>
            <w:left w:val="none" w:sz="0" w:space="0" w:color="auto"/>
            <w:bottom w:val="none" w:sz="0" w:space="0" w:color="auto"/>
            <w:right w:val="none" w:sz="0" w:space="0" w:color="auto"/>
          </w:divBdr>
          <w:divsChild>
            <w:div w:id="410658624">
              <w:marLeft w:val="0"/>
              <w:marRight w:val="0"/>
              <w:marTop w:val="0"/>
              <w:marBottom w:val="0"/>
              <w:divBdr>
                <w:top w:val="none" w:sz="0" w:space="0" w:color="auto"/>
                <w:left w:val="none" w:sz="0" w:space="0" w:color="auto"/>
                <w:bottom w:val="none" w:sz="0" w:space="0" w:color="auto"/>
                <w:right w:val="none" w:sz="0" w:space="0" w:color="auto"/>
              </w:divBdr>
            </w:div>
          </w:divsChild>
        </w:div>
        <w:div w:id="1437872992">
          <w:marLeft w:val="0"/>
          <w:marRight w:val="0"/>
          <w:marTop w:val="0"/>
          <w:marBottom w:val="0"/>
          <w:divBdr>
            <w:top w:val="none" w:sz="0" w:space="0" w:color="auto"/>
            <w:left w:val="none" w:sz="0" w:space="0" w:color="auto"/>
            <w:bottom w:val="none" w:sz="0" w:space="0" w:color="auto"/>
            <w:right w:val="none" w:sz="0" w:space="0" w:color="auto"/>
          </w:divBdr>
          <w:divsChild>
            <w:div w:id="1058935268">
              <w:marLeft w:val="0"/>
              <w:marRight w:val="0"/>
              <w:marTop w:val="0"/>
              <w:marBottom w:val="0"/>
              <w:divBdr>
                <w:top w:val="none" w:sz="0" w:space="0" w:color="auto"/>
                <w:left w:val="none" w:sz="0" w:space="0" w:color="auto"/>
                <w:bottom w:val="none" w:sz="0" w:space="0" w:color="auto"/>
                <w:right w:val="none" w:sz="0" w:space="0" w:color="auto"/>
              </w:divBdr>
            </w:div>
          </w:divsChild>
        </w:div>
        <w:div w:id="1458599304">
          <w:marLeft w:val="0"/>
          <w:marRight w:val="0"/>
          <w:marTop w:val="0"/>
          <w:marBottom w:val="0"/>
          <w:divBdr>
            <w:top w:val="none" w:sz="0" w:space="0" w:color="auto"/>
            <w:left w:val="none" w:sz="0" w:space="0" w:color="auto"/>
            <w:bottom w:val="none" w:sz="0" w:space="0" w:color="auto"/>
            <w:right w:val="none" w:sz="0" w:space="0" w:color="auto"/>
          </w:divBdr>
          <w:divsChild>
            <w:div w:id="219750338">
              <w:marLeft w:val="0"/>
              <w:marRight w:val="0"/>
              <w:marTop w:val="0"/>
              <w:marBottom w:val="0"/>
              <w:divBdr>
                <w:top w:val="none" w:sz="0" w:space="0" w:color="auto"/>
                <w:left w:val="none" w:sz="0" w:space="0" w:color="auto"/>
                <w:bottom w:val="none" w:sz="0" w:space="0" w:color="auto"/>
                <w:right w:val="none" w:sz="0" w:space="0" w:color="auto"/>
              </w:divBdr>
            </w:div>
          </w:divsChild>
        </w:div>
        <w:div w:id="1507666476">
          <w:marLeft w:val="0"/>
          <w:marRight w:val="0"/>
          <w:marTop w:val="0"/>
          <w:marBottom w:val="0"/>
          <w:divBdr>
            <w:top w:val="none" w:sz="0" w:space="0" w:color="auto"/>
            <w:left w:val="none" w:sz="0" w:space="0" w:color="auto"/>
            <w:bottom w:val="none" w:sz="0" w:space="0" w:color="auto"/>
            <w:right w:val="none" w:sz="0" w:space="0" w:color="auto"/>
          </w:divBdr>
          <w:divsChild>
            <w:div w:id="422653127">
              <w:marLeft w:val="0"/>
              <w:marRight w:val="0"/>
              <w:marTop w:val="0"/>
              <w:marBottom w:val="0"/>
              <w:divBdr>
                <w:top w:val="none" w:sz="0" w:space="0" w:color="auto"/>
                <w:left w:val="none" w:sz="0" w:space="0" w:color="auto"/>
                <w:bottom w:val="none" w:sz="0" w:space="0" w:color="auto"/>
                <w:right w:val="none" w:sz="0" w:space="0" w:color="auto"/>
              </w:divBdr>
            </w:div>
          </w:divsChild>
        </w:div>
        <w:div w:id="1555963513">
          <w:marLeft w:val="0"/>
          <w:marRight w:val="0"/>
          <w:marTop w:val="0"/>
          <w:marBottom w:val="0"/>
          <w:divBdr>
            <w:top w:val="none" w:sz="0" w:space="0" w:color="auto"/>
            <w:left w:val="none" w:sz="0" w:space="0" w:color="auto"/>
            <w:bottom w:val="none" w:sz="0" w:space="0" w:color="auto"/>
            <w:right w:val="none" w:sz="0" w:space="0" w:color="auto"/>
          </w:divBdr>
          <w:divsChild>
            <w:div w:id="1344628439">
              <w:marLeft w:val="0"/>
              <w:marRight w:val="0"/>
              <w:marTop w:val="0"/>
              <w:marBottom w:val="0"/>
              <w:divBdr>
                <w:top w:val="none" w:sz="0" w:space="0" w:color="auto"/>
                <w:left w:val="none" w:sz="0" w:space="0" w:color="auto"/>
                <w:bottom w:val="none" w:sz="0" w:space="0" w:color="auto"/>
                <w:right w:val="none" w:sz="0" w:space="0" w:color="auto"/>
              </w:divBdr>
            </w:div>
          </w:divsChild>
        </w:div>
        <w:div w:id="1612130952">
          <w:marLeft w:val="0"/>
          <w:marRight w:val="0"/>
          <w:marTop w:val="0"/>
          <w:marBottom w:val="0"/>
          <w:divBdr>
            <w:top w:val="none" w:sz="0" w:space="0" w:color="auto"/>
            <w:left w:val="none" w:sz="0" w:space="0" w:color="auto"/>
            <w:bottom w:val="none" w:sz="0" w:space="0" w:color="auto"/>
            <w:right w:val="none" w:sz="0" w:space="0" w:color="auto"/>
          </w:divBdr>
          <w:divsChild>
            <w:div w:id="787554132">
              <w:marLeft w:val="0"/>
              <w:marRight w:val="0"/>
              <w:marTop w:val="0"/>
              <w:marBottom w:val="0"/>
              <w:divBdr>
                <w:top w:val="none" w:sz="0" w:space="0" w:color="auto"/>
                <w:left w:val="none" w:sz="0" w:space="0" w:color="auto"/>
                <w:bottom w:val="none" w:sz="0" w:space="0" w:color="auto"/>
                <w:right w:val="none" w:sz="0" w:space="0" w:color="auto"/>
              </w:divBdr>
            </w:div>
          </w:divsChild>
        </w:div>
        <w:div w:id="1627276975">
          <w:marLeft w:val="0"/>
          <w:marRight w:val="0"/>
          <w:marTop w:val="0"/>
          <w:marBottom w:val="0"/>
          <w:divBdr>
            <w:top w:val="none" w:sz="0" w:space="0" w:color="auto"/>
            <w:left w:val="none" w:sz="0" w:space="0" w:color="auto"/>
            <w:bottom w:val="none" w:sz="0" w:space="0" w:color="auto"/>
            <w:right w:val="none" w:sz="0" w:space="0" w:color="auto"/>
          </w:divBdr>
          <w:divsChild>
            <w:div w:id="1773433296">
              <w:marLeft w:val="0"/>
              <w:marRight w:val="0"/>
              <w:marTop w:val="0"/>
              <w:marBottom w:val="0"/>
              <w:divBdr>
                <w:top w:val="none" w:sz="0" w:space="0" w:color="auto"/>
                <w:left w:val="none" w:sz="0" w:space="0" w:color="auto"/>
                <w:bottom w:val="none" w:sz="0" w:space="0" w:color="auto"/>
                <w:right w:val="none" w:sz="0" w:space="0" w:color="auto"/>
              </w:divBdr>
            </w:div>
          </w:divsChild>
        </w:div>
        <w:div w:id="1686204475">
          <w:marLeft w:val="0"/>
          <w:marRight w:val="0"/>
          <w:marTop w:val="0"/>
          <w:marBottom w:val="0"/>
          <w:divBdr>
            <w:top w:val="none" w:sz="0" w:space="0" w:color="auto"/>
            <w:left w:val="none" w:sz="0" w:space="0" w:color="auto"/>
            <w:bottom w:val="none" w:sz="0" w:space="0" w:color="auto"/>
            <w:right w:val="none" w:sz="0" w:space="0" w:color="auto"/>
          </w:divBdr>
          <w:divsChild>
            <w:div w:id="395129735">
              <w:marLeft w:val="0"/>
              <w:marRight w:val="0"/>
              <w:marTop w:val="0"/>
              <w:marBottom w:val="0"/>
              <w:divBdr>
                <w:top w:val="none" w:sz="0" w:space="0" w:color="auto"/>
                <w:left w:val="none" w:sz="0" w:space="0" w:color="auto"/>
                <w:bottom w:val="none" w:sz="0" w:space="0" w:color="auto"/>
                <w:right w:val="none" w:sz="0" w:space="0" w:color="auto"/>
              </w:divBdr>
            </w:div>
          </w:divsChild>
        </w:div>
        <w:div w:id="1697467242">
          <w:marLeft w:val="0"/>
          <w:marRight w:val="0"/>
          <w:marTop w:val="0"/>
          <w:marBottom w:val="0"/>
          <w:divBdr>
            <w:top w:val="none" w:sz="0" w:space="0" w:color="auto"/>
            <w:left w:val="none" w:sz="0" w:space="0" w:color="auto"/>
            <w:bottom w:val="none" w:sz="0" w:space="0" w:color="auto"/>
            <w:right w:val="none" w:sz="0" w:space="0" w:color="auto"/>
          </w:divBdr>
          <w:divsChild>
            <w:div w:id="43406326">
              <w:marLeft w:val="0"/>
              <w:marRight w:val="0"/>
              <w:marTop w:val="0"/>
              <w:marBottom w:val="0"/>
              <w:divBdr>
                <w:top w:val="none" w:sz="0" w:space="0" w:color="auto"/>
                <w:left w:val="none" w:sz="0" w:space="0" w:color="auto"/>
                <w:bottom w:val="none" w:sz="0" w:space="0" w:color="auto"/>
                <w:right w:val="none" w:sz="0" w:space="0" w:color="auto"/>
              </w:divBdr>
            </w:div>
            <w:div w:id="362753762">
              <w:marLeft w:val="0"/>
              <w:marRight w:val="0"/>
              <w:marTop w:val="0"/>
              <w:marBottom w:val="0"/>
              <w:divBdr>
                <w:top w:val="none" w:sz="0" w:space="0" w:color="auto"/>
                <w:left w:val="none" w:sz="0" w:space="0" w:color="auto"/>
                <w:bottom w:val="none" w:sz="0" w:space="0" w:color="auto"/>
                <w:right w:val="none" w:sz="0" w:space="0" w:color="auto"/>
              </w:divBdr>
            </w:div>
            <w:div w:id="659848964">
              <w:marLeft w:val="0"/>
              <w:marRight w:val="0"/>
              <w:marTop w:val="0"/>
              <w:marBottom w:val="0"/>
              <w:divBdr>
                <w:top w:val="none" w:sz="0" w:space="0" w:color="auto"/>
                <w:left w:val="none" w:sz="0" w:space="0" w:color="auto"/>
                <w:bottom w:val="none" w:sz="0" w:space="0" w:color="auto"/>
                <w:right w:val="none" w:sz="0" w:space="0" w:color="auto"/>
              </w:divBdr>
            </w:div>
            <w:div w:id="711072707">
              <w:marLeft w:val="0"/>
              <w:marRight w:val="0"/>
              <w:marTop w:val="0"/>
              <w:marBottom w:val="0"/>
              <w:divBdr>
                <w:top w:val="none" w:sz="0" w:space="0" w:color="auto"/>
                <w:left w:val="none" w:sz="0" w:space="0" w:color="auto"/>
                <w:bottom w:val="none" w:sz="0" w:space="0" w:color="auto"/>
                <w:right w:val="none" w:sz="0" w:space="0" w:color="auto"/>
              </w:divBdr>
            </w:div>
          </w:divsChild>
        </w:div>
        <w:div w:id="1710645493">
          <w:marLeft w:val="0"/>
          <w:marRight w:val="0"/>
          <w:marTop w:val="0"/>
          <w:marBottom w:val="0"/>
          <w:divBdr>
            <w:top w:val="none" w:sz="0" w:space="0" w:color="auto"/>
            <w:left w:val="none" w:sz="0" w:space="0" w:color="auto"/>
            <w:bottom w:val="none" w:sz="0" w:space="0" w:color="auto"/>
            <w:right w:val="none" w:sz="0" w:space="0" w:color="auto"/>
          </w:divBdr>
          <w:divsChild>
            <w:div w:id="121731817">
              <w:marLeft w:val="0"/>
              <w:marRight w:val="0"/>
              <w:marTop w:val="0"/>
              <w:marBottom w:val="0"/>
              <w:divBdr>
                <w:top w:val="none" w:sz="0" w:space="0" w:color="auto"/>
                <w:left w:val="none" w:sz="0" w:space="0" w:color="auto"/>
                <w:bottom w:val="none" w:sz="0" w:space="0" w:color="auto"/>
                <w:right w:val="none" w:sz="0" w:space="0" w:color="auto"/>
              </w:divBdr>
            </w:div>
          </w:divsChild>
        </w:div>
        <w:div w:id="1710842063">
          <w:marLeft w:val="0"/>
          <w:marRight w:val="0"/>
          <w:marTop w:val="0"/>
          <w:marBottom w:val="0"/>
          <w:divBdr>
            <w:top w:val="none" w:sz="0" w:space="0" w:color="auto"/>
            <w:left w:val="none" w:sz="0" w:space="0" w:color="auto"/>
            <w:bottom w:val="none" w:sz="0" w:space="0" w:color="auto"/>
            <w:right w:val="none" w:sz="0" w:space="0" w:color="auto"/>
          </w:divBdr>
          <w:divsChild>
            <w:div w:id="55397045">
              <w:marLeft w:val="0"/>
              <w:marRight w:val="0"/>
              <w:marTop w:val="0"/>
              <w:marBottom w:val="0"/>
              <w:divBdr>
                <w:top w:val="none" w:sz="0" w:space="0" w:color="auto"/>
                <w:left w:val="none" w:sz="0" w:space="0" w:color="auto"/>
                <w:bottom w:val="none" w:sz="0" w:space="0" w:color="auto"/>
                <w:right w:val="none" w:sz="0" w:space="0" w:color="auto"/>
              </w:divBdr>
            </w:div>
            <w:div w:id="521433158">
              <w:marLeft w:val="0"/>
              <w:marRight w:val="0"/>
              <w:marTop w:val="0"/>
              <w:marBottom w:val="0"/>
              <w:divBdr>
                <w:top w:val="none" w:sz="0" w:space="0" w:color="auto"/>
                <w:left w:val="none" w:sz="0" w:space="0" w:color="auto"/>
                <w:bottom w:val="none" w:sz="0" w:space="0" w:color="auto"/>
                <w:right w:val="none" w:sz="0" w:space="0" w:color="auto"/>
              </w:divBdr>
            </w:div>
            <w:div w:id="803625437">
              <w:marLeft w:val="0"/>
              <w:marRight w:val="0"/>
              <w:marTop w:val="0"/>
              <w:marBottom w:val="0"/>
              <w:divBdr>
                <w:top w:val="none" w:sz="0" w:space="0" w:color="auto"/>
                <w:left w:val="none" w:sz="0" w:space="0" w:color="auto"/>
                <w:bottom w:val="none" w:sz="0" w:space="0" w:color="auto"/>
                <w:right w:val="none" w:sz="0" w:space="0" w:color="auto"/>
              </w:divBdr>
            </w:div>
          </w:divsChild>
        </w:div>
        <w:div w:id="1768652639">
          <w:marLeft w:val="0"/>
          <w:marRight w:val="0"/>
          <w:marTop w:val="0"/>
          <w:marBottom w:val="0"/>
          <w:divBdr>
            <w:top w:val="none" w:sz="0" w:space="0" w:color="auto"/>
            <w:left w:val="none" w:sz="0" w:space="0" w:color="auto"/>
            <w:bottom w:val="none" w:sz="0" w:space="0" w:color="auto"/>
            <w:right w:val="none" w:sz="0" w:space="0" w:color="auto"/>
          </w:divBdr>
          <w:divsChild>
            <w:div w:id="1388648099">
              <w:marLeft w:val="0"/>
              <w:marRight w:val="0"/>
              <w:marTop w:val="0"/>
              <w:marBottom w:val="0"/>
              <w:divBdr>
                <w:top w:val="none" w:sz="0" w:space="0" w:color="auto"/>
                <w:left w:val="none" w:sz="0" w:space="0" w:color="auto"/>
                <w:bottom w:val="none" w:sz="0" w:space="0" w:color="auto"/>
                <w:right w:val="none" w:sz="0" w:space="0" w:color="auto"/>
              </w:divBdr>
            </w:div>
          </w:divsChild>
        </w:div>
        <w:div w:id="1780638588">
          <w:marLeft w:val="0"/>
          <w:marRight w:val="0"/>
          <w:marTop w:val="0"/>
          <w:marBottom w:val="0"/>
          <w:divBdr>
            <w:top w:val="none" w:sz="0" w:space="0" w:color="auto"/>
            <w:left w:val="none" w:sz="0" w:space="0" w:color="auto"/>
            <w:bottom w:val="none" w:sz="0" w:space="0" w:color="auto"/>
            <w:right w:val="none" w:sz="0" w:space="0" w:color="auto"/>
          </w:divBdr>
          <w:divsChild>
            <w:div w:id="962155138">
              <w:marLeft w:val="0"/>
              <w:marRight w:val="0"/>
              <w:marTop w:val="0"/>
              <w:marBottom w:val="0"/>
              <w:divBdr>
                <w:top w:val="none" w:sz="0" w:space="0" w:color="auto"/>
                <w:left w:val="none" w:sz="0" w:space="0" w:color="auto"/>
                <w:bottom w:val="none" w:sz="0" w:space="0" w:color="auto"/>
                <w:right w:val="none" w:sz="0" w:space="0" w:color="auto"/>
              </w:divBdr>
            </w:div>
          </w:divsChild>
        </w:div>
        <w:div w:id="1791900137">
          <w:marLeft w:val="0"/>
          <w:marRight w:val="0"/>
          <w:marTop w:val="0"/>
          <w:marBottom w:val="0"/>
          <w:divBdr>
            <w:top w:val="none" w:sz="0" w:space="0" w:color="auto"/>
            <w:left w:val="none" w:sz="0" w:space="0" w:color="auto"/>
            <w:bottom w:val="none" w:sz="0" w:space="0" w:color="auto"/>
            <w:right w:val="none" w:sz="0" w:space="0" w:color="auto"/>
          </w:divBdr>
          <w:divsChild>
            <w:div w:id="949355947">
              <w:marLeft w:val="0"/>
              <w:marRight w:val="0"/>
              <w:marTop w:val="0"/>
              <w:marBottom w:val="0"/>
              <w:divBdr>
                <w:top w:val="none" w:sz="0" w:space="0" w:color="auto"/>
                <w:left w:val="none" w:sz="0" w:space="0" w:color="auto"/>
                <w:bottom w:val="none" w:sz="0" w:space="0" w:color="auto"/>
                <w:right w:val="none" w:sz="0" w:space="0" w:color="auto"/>
              </w:divBdr>
            </w:div>
          </w:divsChild>
        </w:div>
        <w:div w:id="1839613299">
          <w:marLeft w:val="0"/>
          <w:marRight w:val="0"/>
          <w:marTop w:val="0"/>
          <w:marBottom w:val="0"/>
          <w:divBdr>
            <w:top w:val="none" w:sz="0" w:space="0" w:color="auto"/>
            <w:left w:val="none" w:sz="0" w:space="0" w:color="auto"/>
            <w:bottom w:val="none" w:sz="0" w:space="0" w:color="auto"/>
            <w:right w:val="none" w:sz="0" w:space="0" w:color="auto"/>
          </w:divBdr>
          <w:divsChild>
            <w:div w:id="1112045259">
              <w:marLeft w:val="0"/>
              <w:marRight w:val="0"/>
              <w:marTop w:val="0"/>
              <w:marBottom w:val="0"/>
              <w:divBdr>
                <w:top w:val="none" w:sz="0" w:space="0" w:color="auto"/>
                <w:left w:val="none" w:sz="0" w:space="0" w:color="auto"/>
                <w:bottom w:val="none" w:sz="0" w:space="0" w:color="auto"/>
                <w:right w:val="none" w:sz="0" w:space="0" w:color="auto"/>
              </w:divBdr>
            </w:div>
          </w:divsChild>
        </w:div>
        <w:div w:id="1843280401">
          <w:marLeft w:val="0"/>
          <w:marRight w:val="0"/>
          <w:marTop w:val="0"/>
          <w:marBottom w:val="0"/>
          <w:divBdr>
            <w:top w:val="none" w:sz="0" w:space="0" w:color="auto"/>
            <w:left w:val="none" w:sz="0" w:space="0" w:color="auto"/>
            <w:bottom w:val="none" w:sz="0" w:space="0" w:color="auto"/>
            <w:right w:val="none" w:sz="0" w:space="0" w:color="auto"/>
          </w:divBdr>
          <w:divsChild>
            <w:div w:id="656500806">
              <w:marLeft w:val="0"/>
              <w:marRight w:val="0"/>
              <w:marTop w:val="0"/>
              <w:marBottom w:val="0"/>
              <w:divBdr>
                <w:top w:val="none" w:sz="0" w:space="0" w:color="auto"/>
                <w:left w:val="none" w:sz="0" w:space="0" w:color="auto"/>
                <w:bottom w:val="none" w:sz="0" w:space="0" w:color="auto"/>
                <w:right w:val="none" w:sz="0" w:space="0" w:color="auto"/>
              </w:divBdr>
            </w:div>
            <w:div w:id="1140346386">
              <w:marLeft w:val="0"/>
              <w:marRight w:val="0"/>
              <w:marTop w:val="0"/>
              <w:marBottom w:val="0"/>
              <w:divBdr>
                <w:top w:val="none" w:sz="0" w:space="0" w:color="auto"/>
                <w:left w:val="none" w:sz="0" w:space="0" w:color="auto"/>
                <w:bottom w:val="none" w:sz="0" w:space="0" w:color="auto"/>
                <w:right w:val="none" w:sz="0" w:space="0" w:color="auto"/>
              </w:divBdr>
            </w:div>
            <w:div w:id="1661080787">
              <w:marLeft w:val="0"/>
              <w:marRight w:val="0"/>
              <w:marTop w:val="0"/>
              <w:marBottom w:val="0"/>
              <w:divBdr>
                <w:top w:val="none" w:sz="0" w:space="0" w:color="auto"/>
                <w:left w:val="none" w:sz="0" w:space="0" w:color="auto"/>
                <w:bottom w:val="none" w:sz="0" w:space="0" w:color="auto"/>
                <w:right w:val="none" w:sz="0" w:space="0" w:color="auto"/>
              </w:divBdr>
            </w:div>
          </w:divsChild>
        </w:div>
        <w:div w:id="1855339729">
          <w:marLeft w:val="0"/>
          <w:marRight w:val="0"/>
          <w:marTop w:val="0"/>
          <w:marBottom w:val="0"/>
          <w:divBdr>
            <w:top w:val="none" w:sz="0" w:space="0" w:color="auto"/>
            <w:left w:val="none" w:sz="0" w:space="0" w:color="auto"/>
            <w:bottom w:val="none" w:sz="0" w:space="0" w:color="auto"/>
            <w:right w:val="none" w:sz="0" w:space="0" w:color="auto"/>
          </w:divBdr>
          <w:divsChild>
            <w:div w:id="1655329670">
              <w:marLeft w:val="0"/>
              <w:marRight w:val="0"/>
              <w:marTop w:val="0"/>
              <w:marBottom w:val="0"/>
              <w:divBdr>
                <w:top w:val="none" w:sz="0" w:space="0" w:color="auto"/>
                <w:left w:val="none" w:sz="0" w:space="0" w:color="auto"/>
                <w:bottom w:val="none" w:sz="0" w:space="0" w:color="auto"/>
                <w:right w:val="none" w:sz="0" w:space="0" w:color="auto"/>
              </w:divBdr>
            </w:div>
          </w:divsChild>
        </w:div>
        <w:div w:id="1884101499">
          <w:marLeft w:val="0"/>
          <w:marRight w:val="0"/>
          <w:marTop w:val="0"/>
          <w:marBottom w:val="0"/>
          <w:divBdr>
            <w:top w:val="none" w:sz="0" w:space="0" w:color="auto"/>
            <w:left w:val="none" w:sz="0" w:space="0" w:color="auto"/>
            <w:bottom w:val="none" w:sz="0" w:space="0" w:color="auto"/>
            <w:right w:val="none" w:sz="0" w:space="0" w:color="auto"/>
          </w:divBdr>
          <w:divsChild>
            <w:div w:id="219630480">
              <w:marLeft w:val="0"/>
              <w:marRight w:val="0"/>
              <w:marTop w:val="0"/>
              <w:marBottom w:val="0"/>
              <w:divBdr>
                <w:top w:val="none" w:sz="0" w:space="0" w:color="auto"/>
                <w:left w:val="none" w:sz="0" w:space="0" w:color="auto"/>
                <w:bottom w:val="none" w:sz="0" w:space="0" w:color="auto"/>
                <w:right w:val="none" w:sz="0" w:space="0" w:color="auto"/>
              </w:divBdr>
            </w:div>
          </w:divsChild>
        </w:div>
        <w:div w:id="1892155894">
          <w:marLeft w:val="0"/>
          <w:marRight w:val="0"/>
          <w:marTop w:val="0"/>
          <w:marBottom w:val="0"/>
          <w:divBdr>
            <w:top w:val="none" w:sz="0" w:space="0" w:color="auto"/>
            <w:left w:val="none" w:sz="0" w:space="0" w:color="auto"/>
            <w:bottom w:val="none" w:sz="0" w:space="0" w:color="auto"/>
            <w:right w:val="none" w:sz="0" w:space="0" w:color="auto"/>
          </w:divBdr>
          <w:divsChild>
            <w:div w:id="1122963730">
              <w:marLeft w:val="0"/>
              <w:marRight w:val="0"/>
              <w:marTop w:val="0"/>
              <w:marBottom w:val="0"/>
              <w:divBdr>
                <w:top w:val="none" w:sz="0" w:space="0" w:color="auto"/>
                <w:left w:val="none" w:sz="0" w:space="0" w:color="auto"/>
                <w:bottom w:val="none" w:sz="0" w:space="0" w:color="auto"/>
                <w:right w:val="none" w:sz="0" w:space="0" w:color="auto"/>
              </w:divBdr>
            </w:div>
          </w:divsChild>
        </w:div>
        <w:div w:id="1895580918">
          <w:marLeft w:val="0"/>
          <w:marRight w:val="0"/>
          <w:marTop w:val="0"/>
          <w:marBottom w:val="0"/>
          <w:divBdr>
            <w:top w:val="none" w:sz="0" w:space="0" w:color="auto"/>
            <w:left w:val="none" w:sz="0" w:space="0" w:color="auto"/>
            <w:bottom w:val="none" w:sz="0" w:space="0" w:color="auto"/>
            <w:right w:val="none" w:sz="0" w:space="0" w:color="auto"/>
          </w:divBdr>
          <w:divsChild>
            <w:div w:id="728959847">
              <w:marLeft w:val="0"/>
              <w:marRight w:val="0"/>
              <w:marTop w:val="0"/>
              <w:marBottom w:val="0"/>
              <w:divBdr>
                <w:top w:val="none" w:sz="0" w:space="0" w:color="auto"/>
                <w:left w:val="none" w:sz="0" w:space="0" w:color="auto"/>
                <w:bottom w:val="none" w:sz="0" w:space="0" w:color="auto"/>
                <w:right w:val="none" w:sz="0" w:space="0" w:color="auto"/>
              </w:divBdr>
            </w:div>
          </w:divsChild>
        </w:div>
        <w:div w:id="1899972165">
          <w:marLeft w:val="0"/>
          <w:marRight w:val="0"/>
          <w:marTop w:val="0"/>
          <w:marBottom w:val="0"/>
          <w:divBdr>
            <w:top w:val="none" w:sz="0" w:space="0" w:color="auto"/>
            <w:left w:val="none" w:sz="0" w:space="0" w:color="auto"/>
            <w:bottom w:val="none" w:sz="0" w:space="0" w:color="auto"/>
            <w:right w:val="none" w:sz="0" w:space="0" w:color="auto"/>
          </w:divBdr>
          <w:divsChild>
            <w:div w:id="36400465">
              <w:marLeft w:val="0"/>
              <w:marRight w:val="0"/>
              <w:marTop w:val="0"/>
              <w:marBottom w:val="0"/>
              <w:divBdr>
                <w:top w:val="none" w:sz="0" w:space="0" w:color="auto"/>
                <w:left w:val="none" w:sz="0" w:space="0" w:color="auto"/>
                <w:bottom w:val="none" w:sz="0" w:space="0" w:color="auto"/>
                <w:right w:val="none" w:sz="0" w:space="0" w:color="auto"/>
              </w:divBdr>
            </w:div>
          </w:divsChild>
        </w:div>
        <w:div w:id="1936664655">
          <w:marLeft w:val="0"/>
          <w:marRight w:val="0"/>
          <w:marTop w:val="0"/>
          <w:marBottom w:val="0"/>
          <w:divBdr>
            <w:top w:val="none" w:sz="0" w:space="0" w:color="auto"/>
            <w:left w:val="none" w:sz="0" w:space="0" w:color="auto"/>
            <w:bottom w:val="none" w:sz="0" w:space="0" w:color="auto"/>
            <w:right w:val="none" w:sz="0" w:space="0" w:color="auto"/>
          </w:divBdr>
          <w:divsChild>
            <w:div w:id="154879714">
              <w:marLeft w:val="0"/>
              <w:marRight w:val="0"/>
              <w:marTop w:val="0"/>
              <w:marBottom w:val="0"/>
              <w:divBdr>
                <w:top w:val="none" w:sz="0" w:space="0" w:color="auto"/>
                <w:left w:val="none" w:sz="0" w:space="0" w:color="auto"/>
                <w:bottom w:val="none" w:sz="0" w:space="0" w:color="auto"/>
                <w:right w:val="none" w:sz="0" w:space="0" w:color="auto"/>
              </w:divBdr>
            </w:div>
          </w:divsChild>
        </w:div>
        <w:div w:id="1939097093">
          <w:marLeft w:val="0"/>
          <w:marRight w:val="0"/>
          <w:marTop w:val="0"/>
          <w:marBottom w:val="0"/>
          <w:divBdr>
            <w:top w:val="none" w:sz="0" w:space="0" w:color="auto"/>
            <w:left w:val="none" w:sz="0" w:space="0" w:color="auto"/>
            <w:bottom w:val="none" w:sz="0" w:space="0" w:color="auto"/>
            <w:right w:val="none" w:sz="0" w:space="0" w:color="auto"/>
          </w:divBdr>
          <w:divsChild>
            <w:div w:id="411968667">
              <w:marLeft w:val="0"/>
              <w:marRight w:val="0"/>
              <w:marTop w:val="0"/>
              <w:marBottom w:val="0"/>
              <w:divBdr>
                <w:top w:val="none" w:sz="0" w:space="0" w:color="auto"/>
                <w:left w:val="none" w:sz="0" w:space="0" w:color="auto"/>
                <w:bottom w:val="none" w:sz="0" w:space="0" w:color="auto"/>
                <w:right w:val="none" w:sz="0" w:space="0" w:color="auto"/>
              </w:divBdr>
            </w:div>
          </w:divsChild>
        </w:div>
        <w:div w:id="1950696812">
          <w:marLeft w:val="0"/>
          <w:marRight w:val="0"/>
          <w:marTop w:val="0"/>
          <w:marBottom w:val="0"/>
          <w:divBdr>
            <w:top w:val="none" w:sz="0" w:space="0" w:color="auto"/>
            <w:left w:val="none" w:sz="0" w:space="0" w:color="auto"/>
            <w:bottom w:val="none" w:sz="0" w:space="0" w:color="auto"/>
            <w:right w:val="none" w:sz="0" w:space="0" w:color="auto"/>
          </w:divBdr>
          <w:divsChild>
            <w:div w:id="561601909">
              <w:marLeft w:val="0"/>
              <w:marRight w:val="0"/>
              <w:marTop w:val="0"/>
              <w:marBottom w:val="0"/>
              <w:divBdr>
                <w:top w:val="none" w:sz="0" w:space="0" w:color="auto"/>
                <w:left w:val="none" w:sz="0" w:space="0" w:color="auto"/>
                <w:bottom w:val="none" w:sz="0" w:space="0" w:color="auto"/>
                <w:right w:val="none" w:sz="0" w:space="0" w:color="auto"/>
              </w:divBdr>
            </w:div>
          </w:divsChild>
        </w:div>
        <w:div w:id="1960722114">
          <w:marLeft w:val="0"/>
          <w:marRight w:val="0"/>
          <w:marTop w:val="0"/>
          <w:marBottom w:val="0"/>
          <w:divBdr>
            <w:top w:val="none" w:sz="0" w:space="0" w:color="auto"/>
            <w:left w:val="none" w:sz="0" w:space="0" w:color="auto"/>
            <w:bottom w:val="none" w:sz="0" w:space="0" w:color="auto"/>
            <w:right w:val="none" w:sz="0" w:space="0" w:color="auto"/>
          </w:divBdr>
          <w:divsChild>
            <w:div w:id="2011592095">
              <w:marLeft w:val="0"/>
              <w:marRight w:val="0"/>
              <w:marTop w:val="0"/>
              <w:marBottom w:val="0"/>
              <w:divBdr>
                <w:top w:val="none" w:sz="0" w:space="0" w:color="auto"/>
                <w:left w:val="none" w:sz="0" w:space="0" w:color="auto"/>
                <w:bottom w:val="none" w:sz="0" w:space="0" w:color="auto"/>
                <w:right w:val="none" w:sz="0" w:space="0" w:color="auto"/>
              </w:divBdr>
            </w:div>
          </w:divsChild>
        </w:div>
        <w:div w:id="1960909273">
          <w:marLeft w:val="0"/>
          <w:marRight w:val="0"/>
          <w:marTop w:val="0"/>
          <w:marBottom w:val="0"/>
          <w:divBdr>
            <w:top w:val="none" w:sz="0" w:space="0" w:color="auto"/>
            <w:left w:val="none" w:sz="0" w:space="0" w:color="auto"/>
            <w:bottom w:val="none" w:sz="0" w:space="0" w:color="auto"/>
            <w:right w:val="none" w:sz="0" w:space="0" w:color="auto"/>
          </w:divBdr>
          <w:divsChild>
            <w:div w:id="1199778455">
              <w:marLeft w:val="0"/>
              <w:marRight w:val="0"/>
              <w:marTop w:val="0"/>
              <w:marBottom w:val="0"/>
              <w:divBdr>
                <w:top w:val="none" w:sz="0" w:space="0" w:color="auto"/>
                <w:left w:val="none" w:sz="0" w:space="0" w:color="auto"/>
                <w:bottom w:val="none" w:sz="0" w:space="0" w:color="auto"/>
                <w:right w:val="none" w:sz="0" w:space="0" w:color="auto"/>
              </w:divBdr>
            </w:div>
          </w:divsChild>
        </w:div>
        <w:div w:id="1964076519">
          <w:marLeft w:val="0"/>
          <w:marRight w:val="0"/>
          <w:marTop w:val="0"/>
          <w:marBottom w:val="0"/>
          <w:divBdr>
            <w:top w:val="none" w:sz="0" w:space="0" w:color="auto"/>
            <w:left w:val="none" w:sz="0" w:space="0" w:color="auto"/>
            <w:bottom w:val="none" w:sz="0" w:space="0" w:color="auto"/>
            <w:right w:val="none" w:sz="0" w:space="0" w:color="auto"/>
          </w:divBdr>
          <w:divsChild>
            <w:div w:id="1060327886">
              <w:marLeft w:val="0"/>
              <w:marRight w:val="0"/>
              <w:marTop w:val="0"/>
              <w:marBottom w:val="0"/>
              <w:divBdr>
                <w:top w:val="none" w:sz="0" w:space="0" w:color="auto"/>
                <w:left w:val="none" w:sz="0" w:space="0" w:color="auto"/>
                <w:bottom w:val="none" w:sz="0" w:space="0" w:color="auto"/>
                <w:right w:val="none" w:sz="0" w:space="0" w:color="auto"/>
              </w:divBdr>
            </w:div>
          </w:divsChild>
        </w:div>
        <w:div w:id="1965502702">
          <w:marLeft w:val="0"/>
          <w:marRight w:val="0"/>
          <w:marTop w:val="0"/>
          <w:marBottom w:val="0"/>
          <w:divBdr>
            <w:top w:val="none" w:sz="0" w:space="0" w:color="auto"/>
            <w:left w:val="none" w:sz="0" w:space="0" w:color="auto"/>
            <w:bottom w:val="none" w:sz="0" w:space="0" w:color="auto"/>
            <w:right w:val="none" w:sz="0" w:space="0" w:color="auto"/>
          </w:divBdr>
          <w:divsChild>
            <w:div w:id="1552766281">
              <w:marLeft w:val="0"/>
              <w:marRight w:val="0"/>
              <w:marTop w:val="0"/>
              <w:marBottom w:val="0"/>
              <w:divBdr>
                <w:top w:val="none" w:sz="0" w:space="0" w:color="auto"/>
                <w:left w:val="none" w:sz="0" w:space="0" w:color="auto"/>
                <w:bottom w:val="none" w:sz="0" w:space="0" w:color="auto"/>
                <w:right w:val="none" w:sz="0" w:space="0" w:color="auto"/>
              </w:divBdr>
            </w:div>
          </w:divsChild>
        </w:div>
        <w:div w:id="1975716623">
          <w:marLeft w:val="0"/>
          <w:marRight w:val="0"/>
          <w:marTop w:val="0"/>
          <w:marBottom w:val="0"/>
          <w:divBdr>
            <w:top w:val="none" w:sz="0" w:space="0" w:color="auto"/>
            <w:left w:val="none" w:sz="0" w:space="0" w:color="auto"/>
            <w:bottom w:val="none" w:sz="0" w:space="0" w:color="auto"/>
            <w:right w:val="none" w:sz="0" w:space="0" w:color="auto"/>
          </w:divBdr>
          <w:divsChild>
            <w:div w:id="855074563">
              <w:marLeft w:val="0"/>
              <w:marRight w:val="0"/>
              <w:marTop w:val="0"/>
              <w:marBottom w:val="0"/>
              <w:divBdr>
                <w:top w:val="none" w:sz="0" w:space="0" w:color="auto"/>
                <w:left w:val="none" w:sz="0" w:space="0" w:color="auto"/>
                <w:bottom w:val="none" w:sz="0" w:space="0" w:color="auto"/>
                <w:right w:val="none" w:sz="0" w:space="0" w:color="auto"/>
              </w:divBdr>
            </w:div>
          </w:divsChild>
        </w:div>
        <w:div w:id="1977223502">
          <w:marLeft w:val="0"/>
          <w:marRight w:val="0"/>
          <w:marTop w:val="0"/>
          <w:marBottom w:val="0"/>
          <w:divBdr>
            <w:top w:val="none" w:sz="0" w:space="0" w:color="auto"/>
            <w:left w:val="none" w:sz="0" w:space="0" w:color="auto"/>
            <w:bottom w:val="none" w:sz="0" w:space="0" w:color="auto"/>
            <w:right w:val="none" w:sz="0" w:space="0" w:color="auto"/>
          </w:divBdr>
          <w:divsChild>
            <w:div w:id="608395741">
              <w:marLeft w:val="0"/>
              <w:marRight w:val="0"/>
              <w:marTop w:val="0"/>
              <w:marBottom w:val="0"/>
              <w:divBdr>
                <w:top w:val="none" w:sz="0" w:space="0" w:color="auto"/>
                <w:left w:val="none" w:sz="0" w:space="0" w:color="auto"/>
                <w:bottom w:val="none" w:sz="0" w:space="0" w:color="auto"/>
                <w:right w:val="none" w:sz="0" w:space="0" w:color="auto"/>
              </w:divBdr>
            </w:div>
          </w:divsChild>
        </w:div>
        <w:div w:id="1981109123">
          <w:marLeft w:val="0"/>
          <w:marRight w:val="0"/>
          <w:marTop w:val="0"/>
          <w:marBottom w:val="0"/>
          <w:divBdr>
            <w:top w:val="none" w:sz="0" w:space="0" w:color="auto"/>
            <w:left w:val="none" w:sz="0" w:space="0" w:color="auto"/>
            <w:bottom w:val="none" w:sz="0" w:space="0" w:color="auto"/>
            <w:right w:val="none" w:sz="0" w:space="0" w:color="auto"/>
          </w:divBdr>
          <w:divsChild>
            <w:div w:id="1940865091">
              <w:marLeft w:val="0"/>
              <w:marRight w:val="0"/>
              <w:marTop w:val="0"/>
              <w:marBottom w:val="0"/>
              <w:divBdr>
                <w:top w:val="none" w:sz="0" w:space="0" w:color="auto"/>
                <w:left w:val="none" w:sz="0" w:space="0" w:color="auto"/>
                <w:bottom w:val="none" w:sz="0" w:space="0" w:color="auto"/>
                <w:right w:val="none" w:sz="0" w:space="0" w:color="auto"/>
              </w:divBdr>
            </w:div>
          </w:divsChild>
        </w:div>
        <w:div w:id="2048949076">
          <w:marLeft w:val="0"/>
          <w:marRight w:val="0"/>
          <w:marTop w:val="0"/>
          <w:marBottom w:val="0"/>
          <w:divBdr>
            <w:top w:val="none" w:sz="0" w:space="0" w:color="auto"/>
            <w:left w:val="none" w:sz="0" w:space="0" w:color="auto"/>
            <w:bottom w:val="none" w:sz="0" w:space="0" w:color="auto"/>
            <w:right w:val="none" w:sz="0" w:space="0" w:color="auto"/>
          </w:divBdr>
          <w:divsChild>
            <w:div w:id="799154842">
              <w:marLeft w:val="0"/>
              <w:marRight w:val="0"/>
              <w:marTop w:val="0"/>
              <w:marBottom w:val="0"/>
              <w:divBdr>
                <w:top w:val="none" w:sz="0" w:space="0" w:color="auto"/>
                <w:left w:val="none" w:sz="0" w:space="0" w:color="auto"/>
                <w:bottom w:val="none" w:sz="0" w:space="0" w:color="auto"/>
                <w:right w:val="none" w:sz="0" w:space="0" w:color="auto"/>
              </w:divBdr>
            </w:div>
          </w:divsChild>
        </w:div>
        <w:div w:id="2091585406">
          <w:marLeft w:val="0"/>
          <w:marRight w:val="0"/>
          <w:marTop w:val="0"/>
          <w:marBottom w:val="0"/>
          <w:divBdr>
            <w:top w:val="none" w:sz="0" w:space="0" w:color="auto"/>
            <w:left w:val="none" w:sz="0" w:space="0" w:color="auto"/>
            <w:bottom w:val="none" w:sz="0" w:space="0" w:color="auto"/>
            <w:right w:val="none" w:sz="0" w:space="0" w:color="auto"/>
          </w:divBdr>
          <w:divsChild>
            <w:div w:id="1686441024">
              <w:marLeft w:val="0"/>
              <w:marRight w:val="0"/>
              <w:marTop w:val="0"/>
              <w:marBottom w:val="0"/>
              <w:divBdr>
                <w:top w:val="none" w:sz="0" w:space="0" w:color="auto"/>
                <w:left w:val="none" w:sz="0" w:space="0" w:color="auto"/>
                <w:bottom w:val="none" w:sz="0" w:space="0" w:color="auto"/>
                <w:right w:val="none" w:sz="0" w:space="0" w:color="auto"/>
              </w:divBdr>
            </w:div>
          </w:divsChild>
        </w:div>
        <w:div w:id="2104255012">
          <w:marLeft w:val="0"/>
          <w:marRight w:val="0"/>
          <w:marTop w:val="0"/>
          <w:marBottom w:val="0"/>
          <w:divBdr>
            <w:top w:val="none" w:sz="0" w:space="0" w:color="auto"/>
            <w:left w:val="none" w:sz="0" w:space="0" w:color="auto"/>
            <w:bottom w:val="none" w:sz="0" w:space="0" w:color="auto"/>
            <w:right w:val="none" w:sz="0" w:space="0" w:color="auto"/>
          </w:divBdr>
          <w:divsChild>
            <w:div w:id="1524171082">
              <w:marLeft w:val="0"/>
              <w:marRight w:val="0"/>
              <w:marTop w:val="0"/>
              <w:marBottom w:val="0"/>
              <w:divBdr>
                <w:top w:val="none" w:sz="0" w:space="0" w:color="auto"/>
                <w:left w:val="none" w:sz="0" w:space="0" w:color="auto"/>
                <w:bottom w:val="none" w:sz="0" w:space="0" w:color="auto"/>
                <w:right w:val="none" w:sz="0" w:space="0" w:color="auto"/>
              </w:divBdr>
            </w:div>
          </w:divsChild>
        </w:div>
        <w:div w:id="2145077774">
          <w:marLeft w:val="0"/>
          <w:marRight w:val="0"/>
          <w:marTop w:val="0"/>
          <w:marBottom w:val="0"/>
          <w:divBdr>
            <w:top w:val="none" w:sz="0" w:space="0" w:color="auto"/>
            <w:left w:val="none" w:sz="0" w:space="0" w:color="auto"/>
            <w:bottom w:val="none" w:sz="0" w:space="0" w:color="auto"/>
            <w:right w:val="none" w:sz="0" w:space="0" w:color="auto"/>
          </w:divBdr>
          <w:divsChild>
            <w:div w:id="125497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946F7E-C6CE-A546-8CB7-B8E109D25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3290</Words>
  <Characters>20730</Characters>
  <Application>Microsoft Office Word</Application>
  <DocSecurity>0</DocSecurity>
  <Lines>172</Lines>
  <Paragraphs>47</Paragraphs>
  <ScaleCrop>false</ScaleCrop>
  <HeadingPairs>
    <vt:vector size="4" baseType="variant">
      <vt:variant>
        <vt:lpstr>Titel</vt:lpstr>
      </vt:variant>
      <vt:variant>
        <vt:i4>1</vt:i4>
      </vt:variant>
      <vt:variant>
        <vt:lpstr>Headings</vt:lpstr>
      </vt:variant>
      <vt:variant>
        <vt:i4>5</vt:i4>
      </vt:variant>
    </vt:vector>
  </HeadingPairs>
  <TitlesOfParts>
    <vt:vector size="6" baseType="lpstr">
      <vt:lpstr/>
      <vt:lpstr>Abkürzungsverzeichnis</vt:lpstr>
      <vt:lpstr>Überschrift REMI Vorüberlegungen</vt:lpstr>
      <vt:lpstr>Überschrift REMI Fachwissen Stufenmodelle</vt:lpstr>
      <vt:lpstr>    Überschrift Stufenmodell A:  Schlüsselthema „Körper und Gesundheit“</vt:lpstr>
      <vt:lpstr>Überschrift REM Literaturverzeichnis</vt:lpstr>
    </vt:vector>
  </TitlesOfParts>
  <Company/>
  <LinksUpToDate>false</LinksUpToDate>
  <CharactersWithSpaces>23973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Ralf Laging</dc:creator>
  <cp:keywords/>
  <dc:description/>
  <cp:lastModifiedBy>Clarissa Trumpp</cp:lastModifiedBy>
  <cp:revision>4</cp:revision>
  <cp:lastPrinted>2022-08-10T08:19:00Z</cp:lastPrinted>
  <dcterms:created xsi:type="dcterms:W3CDTF">2023-03-20T18:04:00Z</dcterms:created>
  <dcterms:modified xsi:type="dcterms:W3CDTF">2023-08-07T08:55:00Z</dcterms:modified>
</cp:coreProperties>
</file>