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799B4" w14:textId="77777777" w:rsidR="009A77F0" w:rsidRPr="00DF0772" w:rsidRDefault="009A77F0" w:rsidP="00DF0772"/>
    <w:p w14:paraId="2A307319" w14:textId="77777777" w:rsidR="009A77F0" w:rsidRPr="00297336" w:rsidRDefault="00537F34" w:rsidP="00606C6E">
      <w:pPr>
        <w:pStyle w:val="HauptberschriftREMI"/>
      </w:pPr>
      <w:r>
        <w:t>Stufenmodelle für den inklusiven Sportunterricht</w:t>
      </w:r>
    </w:p>
    <w:p w14:paraId="1FBC3E5B" w14:textId="77777777" w:rsidR="009A77F0" w:rsidRPr="00297336" w:rsidRDefault="009A77F0" w:rsidP="009A77F0">
      <w:pPr>
        <w:jc w:val="center"/>
        <w:textAlignment w:val="baseline"/>
        <w:rPr>
          <w:rFonts w:eastAsia="Arial"/>
          <w:b/>
          <w:bCs/>
          <w:sz w:val="32"/>
          <w:szCs w:val="32"/>
        </w:rPr>
      </w:pPr>
    </w:p>
    <w:p w14:paraId="13B0EC59"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0567CA28" w14:textId="77777777" w:rsidR="009A77F0" w:rsidRPr="00B46D60" w:rsidRDefault="009A77F0" w:rsidP="009A77F0">
      <w:pPr>
        <w:jc w:val="center"/>
        <w:textAlignment w:val="baseline"/>
        <w:rPr>
          <w:rFonts w:eastAsia="Arial"/>
          <w:b/>
          <w:bCs/>
          <w:color w:val="000000"/>
          <w:sz w:val="32"/>
          <w:szCs w:val="32"/>
        </w:rPr>
      </w:pPr>
    </w:p>
    <w:p w14:paraId="79C3205E" w14:textId="77777777" w:rsidR="00004A25" w:rsidRPr="00B46D60" w:rsidRDefault="00004A25" w:rsidP="00E65D90"/>
    <w:p w14:paraId="4DBDAD0F" w14:textId="77777777" w:rsidR="00004A25" w:rsidRPr="00B46D60" w:rsidRDefault="00004A25" w:rsidP="009A77F0">
      <w:pPr>
        <w:jc w:val="center"/>
        <w:textAlignment w:val="baseline"/>
        <w:rPr>
          <w:rFonts w:eastAsia="Arial"/>
          <w:b/>
          <w:bCs/>
          <w:color w:val="000000"/>
          <w:sz w:val="32"/>
          <w:szCs w:val="32"/>
        </w:rPr>
      </w:pPr>
    </w:p>
    <w:p w14:paraId="00A4FC7C"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5476C0F7" w14:textId="77777777" w:rsidR="009A77F0" w:rsidRPr="00B46D60" w:rsidRDefault="009A77F0" w:rsidP="009A77F0">
      <w:pPr>
        <w:jc w:val="center"/>
        <w:textAlignment w:val="baseline"/>
        <w:rPr>
          <w:rFonts w:eastAsia="Arial"/>
          <w:b/>
          <w:bCs/>
          <w:color w:val="000000"/>
          <w:sz w:val="32"/>
          <w:szCs w:val="32"/>
        </w:rPr>
      </w:pPr>
    </w:p>
    <w:p w14:paraId="6AD5AC1B" w14:textId="77777777" w:rsidR="009A77F0" w:rsidRPr="00B46D60" w:rsidRDefault="009A77F0" w:rsidP="009A77F0">
      <w:pPr>
        <w:jc w:val="center"/>
        <w:textAlignment w:val="baseline"/>
        <w:rPr>
          <w:rFonts w:eastAsia="Arial"/>
          <w:b/>
          <w:bCs/>
          <w:color w:val="000000"/>
          <w:sz w:val="32"/>
          <w:szCs w:val="32"/>
        </w:rPr>
      </w:pPr>
    </w:p>
    <w:p w14:paraId="22386E16" w14:textId="77777777" w:rsidR="00004A25" w:rsidRPr="00B34202" w:rsidRDefault="00004A25" w:rsidP="002F6448">
      <w:pPr>
        <w:textAlignment w:val="baseline"/>
        <w:rPr>
          <w:rFonts w:eastAsia="Arial"/>
          <w:sz w:val="36"/>
          <w:szCs w:val="36"/>
        </w:rPr>
      </w:pPr>
    </w:p>
    <w:p w14:paraId="69E41995"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6EB64FEE"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63253F64"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26FDC8C1" w14:textId="77777777" w:rsidR="00B9074F"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B9074F">
        <w:rPr>
          <w:noProof/>
        </w:rPr>
        <w:t>1.</w:t>
      </w:r>
      <w:r w:rsidR="00B9074F">
        <w:rPr>
          <w:rFonts w:asciiTheme="minorHAnsi" w:eastAsiaTheme="minorEastAsia" w:hAnsiTheme="minorHAnsi" w:cstheme="minorBidi"/>
          <w:b w:val="0"/>
          <w:bCs w:val="0"/>
          <w:noProof/>
          <w:lang w:eastAsia="de-DE"/>
        </w:rPr>
        <w:tab/>
      </w:r>
      <w:r w:rsidR="00B9074F">
        <w:rPr>
          <w:noProof/>
        </w:rPr>
        <w:t>Kombithema C5 „Gestalterisches Schwimmen“</w:t>
      </w:r>
      <w:r w:rsidR="00B9074F">
        <w:rPr>
          <w:noProof/>
        </w:rPr>
        <w:tab/>
      </w:r>
      <w:r w:rsidR="00B9074F">
        <w:rPr>
          <w:noProof/>
        </w:rPr>
        <w:fldChar w:fldCharType="begin"/>
      </w:r>
      <w:r w:rsidR="00B9074F">
        <w:rPr>
          <w:noProof/>
        </w:rPr>
        <w:instrText xml:space="preserve"> PAGEREF _Toc127173066 \h </w:instrText>
      </w:r>
      <w:r w:rsidR="00B9074F">
        <w:rPr>
          <w:noProof/>
        </w:rPr>
      </w:r>
      <w:r w:rsidR="00B9074F">
        <w:rPr>
          <w:noProof/>
        </w:rPr>
        <w:fldChar w:fldCharType="separate"/>
      </w:r>
      <w:r w:rsidR="00B9074F">
        <w:rPr>
          <w:noProof/>
        </w:rPr>
        <w:t>2</w:t>
      </w:r>
      <w:r w:rsidR="00B9074F">
        <w:rPr>
          <w:noProof/>
        </w:rPr>
        <w:fldChar w:fldCharType="end"/>
      </w:r>
    </w:p>
    <w:p w14:paraId="710B5D64" w14:textId="77777777" w:rsidR="00FB1A5D" w:rsidRPr="00B46D60" w:rsidRDefault="003B4BB3" w:rsidP="00DF0772">
      <w:pPr>
        <w:pStyle w:val="FlietextREMI"/>
      </w:pPr>
      <w:r>
        <w:rPr>
          <w:rFonts w:eastAsia="Calibri"/>
          <w:b/>
          <w:bCs/>
          <w:color w:val="auto"/>
        </w:rPr>
        <w:fldChar w:fldCharType="end"/>
      </w:r>
    </w:p>
    <w:p w14:paraId="5C0AB7E4" w14:textId="77777777" w:rsidR="00E02D78" w:rsidRPr="00606C6E" w:rsidRDefault="00B9074F" w:rsidP="00E02D78">
      <w:pPr>
        <w:pStyle w:val="berschrift1REMI"/>
      </w:pPr>
      <w:bookmarkStart w:id="2" w:name="_Toc127173066"/>
      <w:bookmarkEnd w:id="0"/>
      <w:bookmarkEnd w:id="1"/>
      <w:r>
        <w:t>Kombi</w:t>
      </w:r>
      <w:r w:rsidR="00E02D78">
        <w:t xml:space="preserve">thema </w:t>
      </w:r>
      <w:r w:rsidR="002E6F4A">
        <w:t>C</w:t>
      </w:r>
      <w:r w:rsidR="00B06926">
        <w:t>5</w:t>
      </w:r>
      <w:r w:rsidR="00E02D78">
        <w:t xml:space="preserve"> „</w:t>
      </w:r>
      <w:r w:rsidR="00B06926">
        <w:t>Gestalterische</w:t>
      </w:r>
      <w:r>
        <w:t>s</w:t>
      </w:r>
      <w:r w:rsidR="00B06926">
        <w:t xml:space="preserve"> </w:t>
      </w:r>
      <w:r>
        <w:t>Schwimmen</w:t>
      </w:r>
      <w:r w:rsidR="00E02D78">
        <w:t>“</w:t>
      </w:r>
      <w:bookmarkEnd w:id="2"/>
    </w:p>
    <w:p w14:paraId="223D9BB1" w14:textId="77777777" w:rsidR="00E02D78" w:rsidRPr="00B06926" w:rsidRDefault="00AC7993" w:rsidP="00B34202">
      <w:pPr>
        <w:pStyle w:val="FlietextREMI"/>
      </w:pPr>
      <w:r w:rsidRPr="00B06926">
        <w:t xml:space="preserve">Im </w:t>
      </w:r>
      <w:r w:rsidR="00B06926" w:rsidRPr="00B06926">
        <w:t>Die über die Grundthemen erworbenen Kompetenzen bieten nun vielfältige Möglichkeiten, den Bewegungsraum Wasser als Gestaltungsraum zu verstehen und alleine oder in Gruppen Choreographien zu entwickeln und vorzuführen oder ganz einfach mit Auftrieb und Vortrieb Wasserexperimente zu erfinden und durchzuführen. In den folgenden Lernvorschlägen sind einige Beispiele genannt</w:t>
      </w:r>
      <w:r w:rsidR="00E02D78" w:rsidRPr="00B06926">
        <w:t>.</w:t>
      </w:r>
    </w:p>
    <w:p w14:paraId="308AA46D" w14:textId="77777777" w:rsidR="00B64B75" w:rsidRPr="00B06926" w:rsidRDefault="00B64B75" w:rsidP="00B06926">
      <w:pPr>
        <w:pStyle w:val="FlietextREMI"/>
        <w:spacing w:before="120" w:after="120"/>
        <w:jc w:val="both"/>
      </w:pPr>
    </w:p>
    <w:p w14:paraId="51D2BC3E" w14:textId="77777777" w:rsidR="00D84727" w:rsidRPr="00B06926" w:rsidRDefault="00E02D78" w:rsidP="00B06926">
      <w:pPr>
        <w:pStyle w:val="FlietextREMI"/>
        <w:spacing w:before="120" w:after="120"/>
        <w:jc w:val="both"/>
        <w:rPr>
          <w:b/>
          <w:color w:val="FF0000"/>
        </w:rPr>
      </w:pPr>
      <w:r w:rsidRPr="00B06926">
        <w:rPr>
          <w:b/>
          <w:color w:val="FF0000"/>
        </w:rPr>
        <w:t xml:space="preserve">Tabelle zu </w:t>
      </w:r>
      <w:r w:rsidR="002E6F4A" w:rsidRPr="00B06926">
        <w:rPr>
          <w:b/>
          <w:color w:val="FF0000"/>
        </w:rPr>
        <w:t>C</w:t>
      </w:r>
      <w:r w:rsidR="00B06926">
        <w:rPr>
          <w:b/>
          <w:color w:val="FF0000"/>
        </w:rPr>
        <w:t>5</w:t>
      </w:r>
      <w:r w:rsidRPr="00B06926">
        <w:rPr>
          <w:b/>
          <w:color w:val="FF0000"/>
        </w:rPr>
        <w:t xml:space="preserve"> in Excel</w:t>
      </w:r>
    </w:p>
    <w:sectPr w:rsidR="00D84727" w:rsidRPr="00B06926"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3AE07" w14:textId="77777777" w:rsidR="002C2C60" w:rsidRDefault="002C2C60">
      <w:r>
        <w:separator/>
      </w:r>
    </w:p>
  </w:endnote>
  <w:endnote w:type="continuationSeparator" w:id="0">
    <w:p w14:paraId="2B923C38" w14:textId="77777777" w:rsidR="002C2C60" w:rsidRDefault="002C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94B9"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62D7632F"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EC395"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65920FC1"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CABDB" w14:textId="77777777" w:rsidR="002C2C60" w:rsidRDefault="002C2C60">
      <w:r>
        <w:separator/>
      </w:r>
    </w:p>
  </w:footnote>
  <w:footnote w:type="continuationSeparator" w:id="0">
    <w:p w14:paraId="24E9AF5E" w14:textId="77777777" w:rsidR="002C2C60" w:rsidRDefault="002C2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0E2D2B"/>
    <w:multiLevelType w:val="hybridMultilevel"/>
    <w:tmpl w:val="10329FB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1129586185">
    <w:abstractNumId w:val="17"/>
  </w:num>
  <w:num w:numId="2" w16cid:durableId="750007644">
    <w:abstractNumId w:val="6"/>
  </w:num>
  <w:num w:numId="3" w16cid:durableId="310401853">
    <w:abstractNumId w:val="4"/>
  </w:num>
  <w:num w:numId="4" w16cid:durableId="108403685">
    <w:abstractNumId w:val="2"/>
  </w:num>
  <w:num w:numId="5" w16cid:durableId="1551527962">
    <w:abstractNumId w:val="13"/>
  </w:num>
  <w:num w:numId="6" w16cid:durableId="805315542">
    <w:abstractNumId w:val="7"/>
  </w:num>
  <w:num w:numId="7" w16cid:durableId="1663505783">
    <w:abstractNumId w:val="14"/>
  </w:num>
  <w:num w:numId="8" w16cid:durableId="1146121495">
    <w:abstractNumId w:val="8"/>
  </w:num>
  <w:num w:numId="9" w16cid:durableId="236132400">
    <w:abstractNumId w:val="16"/>
  </w:num>
  <w:num w:numId="10" w16cid:durableId="294217908">
    <w:abstractNumId w:val="12"/>
  </w:num>
  <w:num w:numId="11" w16cid:durableId="1432582018">
    <w:abstractNumId w:val="11"/>
  </w:num>
  <w:num w:numId="12" w16cid:durableId="485978451">
    <w:abstractNumId w:val="1"/>
  </w:num>
  <w:num w:numId="13" w16cid:durableId="235677396">
    <w:abstractNumId w:val="5"/>
  </w:num>
  <w:num w:numId="14" w16cid:durableId="665279096">
    <w:abstractNumId w:val="3"/>
  </w:num>
  <w:num w:numId="15" w16cid:durableId="1059479433">
    <w:abstractNumId w:val="10"/>
  </w:num>
  <w:num w:numId="16" w16cid:durableId="1098477047">
    <w:abstractNumId w:val="0"/>
  </w:num>
  <w:num w:numId="17" w16cid:durableId="1927305640">
    <w:abstractNumId w:val="9"/>
  </w:num>
  <w:num w:numId="18" w16cid:durableId="18691774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1C62"/>
    <w:rsid w:val="000A1798"/>
    <w:rsid w:val="000A4CF6"/>
    <w:rsid w:val="000A5EFF"/>
    <w:rsid w:val="000B13DD"/>
    <w:rsid w:val="000B4D21"/>
    <w:rsid w:val="000C1797"/>
    <w:rsid w:val="000C5F55"/>
    <w:rsid w:val="000D05C7"/>
    <w:rsid w:val="000E1F38"/>
    <w:rsid w:val="000E48DF"/>
    <w:rsid w:val="000F3F90"/>
    <w:rsid w:val="000F5CBA"/>
    <w:rsid w:val="00113827"/>
    <w:rsid w:val="001157BE"/>
    <w:rsid w:val="00116D0E"/>
    <w:rsid w:val="00122146"/>
    <w:rsid w:val="00127CA0"/>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C60"/>
    <w:rsid w:val="002C2E2D"/>
    <w:rsid w:val="002D0065"/>
    <w:rsid w:val="002E6F4A"/>
    <w:rsid w:val="002F3917"/>
    <w:rsid w:val="002F6448"/>
    <w:rsid w:val="0030134D"/>
    <w:rsid w:val="00306064"/>
    <w:rsid w:val="00306FAD"/>
    <w:rsid w:val="0033034F"/>
    <w:rsid w:val="0033039A"/>
    <w:rsid w:val="003370C7"/>
    <w:rsid w:val="00337FE0"/>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318F"/>
    <w:rsid w:val="003F5A4B"/>
    <w:rsid w:val="00402561"/>
    <w:rsid w:val="0040652E"/>
    <w:rsid w:val="00414367"/>
    <w:rsid w:val="00421751"/>
    <w:rsid w:val="00422E76"/>
    <w:rsid w:val="00427879"/>
    <w:rsid w:val="0043669B"/>
    <w:rsid w:val="00454B98"/>
    <w:rsid w:val="004604AE"/>
    <w:rsid w:val="00473E94"/>
    <w:rsid w:val="00480A5D"/>
    <w:rsid w:val="00490670"/>
    <w:rsid w:val="00491506"/>
    <w:rsid w:val="004924F5"/>
    <w:rsid w:val="00494779"/>
    <w:rsid w:val="004B28A9"/>
    <w:rsid w:val="004B328F"/>
    <w:rsid w:val="004B5E84"/>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D7D34"/>
    <w:rsid w:val="005E3390"/>
    <w:rsid w:val="005E346B"/>
    <w:rsid w:val="005E6A6E"/>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700B52"/>
    <w:rsid w:val="007045BA"/>
    <w:rsid w:val="00717BD2"/>
    <w:rsid w:val="00720373"/>
    <w:rsid w:val="00720403"/>
    <w:rsid w:val="00736E6E"/>
    <w:rsid w:val="00751732"/>
    <w:rsid w:val="0076210A"/>
    <w:rsid w:val="00762F59"/>
    <w:rsid w:val="00763A70"/>
    <w:rsid w:val="00772072"/>
    <w:rsid w:val="007914D8"/>
    <w:rsid w:val="00792515"/>
    <w:rsid w:val="007A07DE"/>
    <w:rsid w:val="007A4E6B"/>
    <w:rsid w:val="007A555F"/>
    <w:rsid w:val="007B0A74"/>
    <w:rsid w:val="007C282D"/>
    <w:rsid w:val="007D1C59"/>
    <w:rsid w:val="007D330E"/>
    <w:rsid w:val="007D5D30"/>
    <w:rsid w:val="007E2BBF"/>
    <w:rsid w:val="008010FA"/>
    <w:rsid w:val="00801B17"/>
    <w:rsid w:val="00815268"/>
    <w:rsid w:val="008217E5"/>
    <w:rsid w:val="008245C0"/>
    <w:rsid w:val="0082477A"/>
    <w:rsid w:val="00843B61"/>
    <w:rsid w:val="00846C2E"/>
    <w:rsid w:val="008549CC"/>
    <w:rsid w:val="0086025A"/>
    <w:rsid w:val="008753C8"/>
    <w:rsid w:val="008755CA"/>
    <w:rsid w:val="0087716F"/>
    <w:rsid w:val="008839F3"/>
    <w:rsid w:val="00890831"/>
    <w:rsid w:val="008A0BEA"/>
    <w:rsid w:val="008A546E"/>
    <w:rsid w:val="008B4138"/>
    <w:rsid w:val="008C042A"/>
    <w:rsid w:val="008C1845"/>
    <w:rsid w:val="008C74B7"/>
    <w:rsid w:val="008D02EC"/>
    <w:rsid w:val="008D3077"/>
    <w:rsid w:val="008D64C5"/>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C7993"/>
    <w:rsid w:val="00AE0577"/>
    <w:rsid w:val="00AE0A13"/>
    <w:rsid w:val="00AE66F0"/>
    <w:rsid w:val="00B05506"/>
    <w:rsid w:val="00B06926"/>
    <w:rsid w:val="00B07590"/>
    <w:rsid w:val="00B12EEC"/>
    <w:rsid w:val="00B14777"/>
    <w:rsid w:val="00B26493"/>
    <w:rsid w:val="00B34202"/>
    <w:rsid w:val="00B369F1"/>
    <w:rsid w:val="00B36A1C"/>
    <w:rsid w:val="00B41437"/>
    <w:rsid w:val="00B46D60"/>
    <w:rsid w:val="00B53219"/>
    <w:rsid w:val="00B54A99"/>
    <w:rsid w:val="00B631C2"/>
    <w:rsid w:val="00B64B75"/>
    <w:rsid w:val="00B73303"/>
    <w:rsid w:val="00B853C8"/>
    <w:rsid w:val="00B9074F"/>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052C"/>
    <w:rsid w:val="00D1258B"/>
    <w:rsid w:val="00D131E1"/>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E582B"/>
    <w:rsid w:val="00DF0772"/>
    <w:rsid w:val="00DF3AED"/>
    <w:rsid w:val="00E008BB"/>
    <w:rsid w:val="00E02690"/>
    <w:rsid w:val="00E02D78"/>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31C8C"/>
    <w:rsid w:val="00F359DD"/>
    <w:rsid w:val="00F72FCE"/>
    <w:rsid w:val="00F75CB6"/>
    <w:rsid w:val="00F82B0E"/>
    <w:rsid w:val="00F9255B"/>
    <w:rsid w:val="00F9290F"/>
    <w:rsid w:val="00F930F6"/>
    <w:rsid w:val="00F93721"/>
    <w:rsid w:val="00FA1046"/>
    <w:rsid w:val="00FA30E0"/>
    <w:rsid w:val="00FA49D2"/>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2034A4D"/>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8857-EA9F-274F-A87C-2559D1FD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Words>
  <Characters>761</Characters>
  <Application>Microsoft Office Word</Application>
  <DocSecurity>0</DocSecurity>
  <Lines>6</Lines>
  <Paragraphs>1</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2023-03-20T19:48:00Z</dcterms:created>
  <dcterms:modified xsi:type="dcterms:W3CDTF">2023-03-20T19:48:00Z</dcterms:modified>
</cp:coreProperties>
</file>