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3496E" w14:textId="77777777" w:rsidR="009A77F0" w:rsidRPr="00DF0772" w:rsidRDefault="009A77F0" w:rsidP="00DF0772"/>
    <w:p w14:paraId="1BE4D8A1" w14:textId="77777777" w:rsidR="009A77F0" w:rsidRPr="00297336" w:rsidRDefault="00537F34" w:rsidP="00606C6E">
      <w:pPr>
        <w:pStyle w:val="HauptberschriftREMI"/>
      </w:pPr>
      <w:r>
        <w:t>Stufenmodelle für den inklusiven Sportunterricht</w:t>
      </w:r>
    </w:p>
    <w:p w14:paraId="35575FE5" w14:textId="77777777" w:rsidR="009A77F0" w:rsidRPr="00297336" w:rsidRDefault="009A77F0" w:rsidP="009A77F0">
      <w:pPr>
        <w:jc w:val="center"/>
        <w:textAlignment w:val="baseline"/>
        <w:rPr>
          <w:rFonts w:eastAsia="Arial"/>
          <w:b/>
          <w:bCs/>
          <w:sz w:val="32"/>
          <w:szCs w:val="32"/>
        </w:rPr>
      </w:pPr>
    </w:p>
    <w:p w14:paraId="7406B200" w14:textId="77777777" w:rsidR="00004A25" w:rsidRPr="00297336" w:rsidRDefault="00537F34" w:rsidP="00D34C95">
      <w:pPr>
        <w:pStyle w:val="FlietextREMI"/>
        <w:rPr>
          <w:rStyle w:val="FlietextfettREMI"/>
          <w:color w:val="auto"/>
        </w:rPr>
      </w:pPr>
      <w:r>
        <w:rPr>
          <w:rStyle w:val="FlietextfettREMI"/>
          <w:color w:val="auto"/>
        </w:rPr>
        <w:t>Einreichungsfassung vom 09.02.2023</w:t>
      </w:r>
    </w:p>
    <w:p w14:paraId="3FE793B9" w14:textId="77777777" w:rsidR="009A77F0" w:rsidRPr="00B46D60" w:rsidRDefault="009A77F0" w:rsidP="009A77F0">
      <w:pPr>
        <w:jc w:val="center"/>
        <w:textAlignment w:val="baseline"/>
        <w:rPr>
          <w:rFonts w:eastAsia="Arial"/>
          <w:b/>
          <w:bCs/>
          <w:color w:val="000000"/>
          <w:sz w:val="32"/>
          <w:szCs w:val="32"/>
        </w:rPr>
      </w:pPr>
    </w:p>
    <w:p w14:paraId="321B0570" w14:textId="77777777" w:rsidR="00004A25" w:rsidRPr="00B46D60" w:rsidRDefault="00004A25" w:rsidP="00E65D90"/>
    <w:p w14:paraId="51AC5C5F" w14:textId="77777777" w:rsidR="00004A25" w:rsidRPr="00B46D60" w:rsidRDefault="00004A25" w:rsidP="009A77F0">
      <w:pPr>
        <w:jc w:val="center"/>
        <w:textAlignment w:val="baseline"/>
        <w:rPr>
          <w:rFonts w:eastAsia="Arial"/>
          <w:b/>
          <w:bCs/>
          <w:color w:val="000000"/>
          <w:sz w:val="32"/>
          <w:szCs w:val="32"/>
        </w:rPr>
      </w:pPr>
    </w:p>
    <w:p w14:paraId="5C609BAD" w14:textId="77777777" w:rsidR="009A77F0" w:rsidRPr="00B46D60" w:rsidRDefault="009A77F0" w:rsidP="009A77F0">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000000"/>
          <w:lang w:eastAsia="de-DE"/>
        </w:rPr>
      </w:pPr>
      <w:r w:rsidRPr="00B46D60">
        <w:rPr>
          <w:rFonts w:ascii="Times New Roman" w:eastAsia="Times New Roman" w:hAnsi="Times New Roman" w:cs="Times New Roman"/>
          <w:color w:val="000000"/>
          <w:lang w:eastAsia="de-DE"/>
        </w:rPr>
        <w:fldChar w:fldCharType="begin"/>
      </w:r>
      <w:r w:rsidR="00473E94" w:rsidRPr="00B46D60">
        <w:rPr>
          <w:rFonts w:ascii="Times New Roman" w:eastAsia="Times New Roman" w:hAnsi="Times New Roman" w:cs="Times New Roman"/>
          <w:color w:val="000000"/>
          <w:lang w:eastAsia="de-DE"/>
        </w:rPr>
        <w:instrText xml:space="preserve"> </w:instrText>
      </w:r>
      <w:r w:rsidR="002F3917">
        <w:rPr>
          <w:rFonts w:ascii="Times New Roman" w:eastAsia="Times New Roman" w:hAnsi="Times New Roman" w:cs="Times New Roman"/>
          <w:color w:val="000000"/>
          <w:lang w:eastAsia="de-DE"/>
        </w:rPr>
        <w:instrText>INCLUDEPICTURE</w:instrText>
      </w:r>
      <w:r w:rsidR="00473E94" w:rsidRPr="00B46D60">
        <w:rPr>
          <w:rFonts w:ascii="Times New Roman" w:eastAsia="Times New Roman" w:hAnsi="Times New Roman" w:cs="Times New Roman"/>
          <w:color w:val="000000"/>
          <w:lang w:eastAsia="de-DE"/>
        </w:rPr>
        <w:instrText xml:space="preserve"> "C:\\var\\folders\\sr\\zpntn0g12479fwsrg52wtybw0000gp\\T\\com.microsoft.Word\\WebArchiveCopyPasteTempFiles\\A0JmKCItBCo4AAAAAElFTkSuQmCC" \* MERGEFORMAT </w:instrText>
      </w:r>
      <w:r w:rsidRPr="00B46D60">
        <w:rPr>
          <w:rFonts w:ascii="Times New Roman" w:eastAsia="Times New Roman" w:hAnsi="Times New Roman" w:cs="Times New Roman"/>
          <w:color w:val="000000"/>
          <w:lang w:eastAsia="de-DE"/>
        </w:rPr>
        <w:fldChar w:fldCharType="end"/>
      </w:r>
    </w:p>
    <w:p w14:paraId="01411CA9" w14:textId="77777777" w:rsidR="009A77F0" w:rsidRPr="00B46D60" w:rsidRDefault="009A77F0" w:rsidP="009A77F0">
      <w:pPr>
        <w:jc w:val="center"/>
        <w:textAlignment w:val="baseline"/>
        <w:rPr>
          <w:rFonts w:eastAsia="Arial"/>
          <w:b/>
          <w:bCs/>
          <w:color w:val="000000"/>
          <w:sz w:val="32"/>
          <w:szCs w:val="32"/>
        </w:rPr>
      </w:pPr>
    </w:p>
    <w:p w14:paraId="39F52695" w14:textId="77777777" w:rsidR="009A77F0" w:rsidRPr="00B46D60" w:rsidRDefault="009A77F0" w:rsidP="009A77F0">
      <w:pPr>
        <w:jc w:val="center"/>
        <w:textAlignment w:val="baseline"/>
        <w:rPr>
          <w:rFonts w:eastAsia="Arial"/>
          <w:b/>
          <w:bCs/>
          <w:color w:val="000000"/>
          <w:sz w:val="32"/>
          <w:szCs w:val="32"/>
        </w:rPr>
      </w:pPr>
    </w:p>
    <w:p w14:paraId="082D565D" w14:textId="103E8B20" w:rsidR="00C84FE7" w:rsidRPr="00297336" w:rsidRDefault="009D1FA7" w:rsidP="00952BF3">
      <w:pPr>
        <w:pStyle w:val="FlietextREMI"/>
        <w:rPr>
          <w:color w:val="auto"/>
        </w:rPr>
      </w:pPr>
      <w:r>
        <w:rPr>
          <w:color w:val="auto"/>
        </w:rPr>
        <w:t>E</w:t>
      </w:r>
      <w:r w:rsidR="00537F34">
        <w:rPr>
          <w:color w:val="auto"/>
        </w:rPr>
        <w:t xml:space="preserve">ingereicht von Ralf </w:t>
      </w:r>
      <w:proofErr w:type="spellStart"/>
      <w:r w:rsidR="00537F34">
        <w:rPr>
          <w:color w:val="auto"/>
        </w:rPr>
        <w:t>Laging</w:t>
      </w:r>
      <w:proofErr w:type="spellEnd"/>
      <w:r w:rsidR="00537F34">
        <w:rPr>
          <w:color w:val="auto"/>
        </w:rPr>
        <w:t xml:space="preserve"> &amp; Reiner Hildebrandt-</w:t>
      </w:r>
      <w:proofErr w:type="spellStart"/>
      <w:r w:rsidR="00537F34">
        <w:rPr>
          <w:color w:val="auto"/>
        </w:rPr>
        <w:t>Stramann</w:t>
      </w:r>
      <w:proofErr w:type="spellEnd"/>
    </w:p>
    <w:p w14:paraId="4E56DCEA" w14:textId="77777777" w:rsidR="009045EE" w:rsidRPr="00B46D60" w:rsidRDefault="000A1798" w:rsidP="00004A25">
      <w:pPr>
        <w:rPr>
          <w:rFonts w:cs="Times New Roman"/>
          <w:color w:val="000000"/>
          <w:sz w:val="32"/>
          <w:szCs w:val="32"/>
        </w:rPr>
      </w:pPr>
      <w:r w:rsidRPr="00B46D60">
        <w:rPr>
          <w:color w:val="000000"/>
          <w:sz w:val="32"/>
          <w:szCs w:val="32"/>
        </w:rPr>
        <w:br w:type="page"/>
      </w:r>
      <w:r w:rsidR="009045EE" w:rsidRPr="00B46D60">
        <w:rPr>
          <w:b/>
          <w:color w:val="000000"/>
          <w:sz w:val="32"/>
          <w:szCs w:val="32"/>
        </w:rPr>
        <w:lastRenderedPageBreak/>
        <w:t>Inhaltsverzeichnis</w:t>
      </w:r>
    </w:p>
    <w:p w14:paraId="7565E082" w14:textId="77777777" w:rsidR="009045EE" w:rsidRPr="00B46D60" w:rsidRDefault="009045EE" w:rsidP="005867CE">
      <w:pPr>
        <w:ind w:left="709" w:hanging="709"/>
        <w:rPr>
          <w:rFonts w:ascii="Segoe UI" w:hAnsi="Segoe UI" w:cs="Segoe UI"/>
          <w:color w:val="000000"/>
          <w:sz w:val="18"/>
          <w:szCs w:val="18"/>
        </w:rPr>
      </w:pPr>
    </w:p>
    <w:bookmarkStart w:id="0" w:name="_Toc66359942"/>
    <w:bookmarkStart w:id="1" w:name="_Toc66362101"/>
    <w:p w14:paraId="6062E3D2" w14:textId="77777777" w:rsidR="00F74E8D" w:rsidRDefault="003B4BB3">
      <w:pPr>
        <w:pStyle w:val="Verzeichnis1"/>
        <w:tabs>
          <w:tab w:val="left" w:pos="454"/>
          <w:tab w:val="right" w:leader="dot" w:pos="9599"/>
        </w:tabs>
        <w:rPr>
          <w:rFonts w:asciiTheme="minorHAnsi" w:eastAsiaTheme="minorEastAsia" w:hAnsiTheme="minorHAnsi" w:cstheme="minorBidi"/>
          <w:b w:val="0"/>
          <w:bCs w:val="0"/>
          <w:noProof/>
          <w:lang w:eastAsia="de-DE"/>
        </w:rPr>
      </w:pPr>
      <w:r>
        <w:rPr>
          <w:b w:val="0"/>
          <w:bCs w:val="0"/>
        </w:rPr>
        <w:fldChar w:fldCharType="begin"/>
      </w:r>
      <w:r>
        <w:rPr>
          <w:b w:val="0"/>
          <w:bCs w:val="0"/>
        </w:rPr>
        <w:instrText xml:space="preserve"> </w:instrText>
      </w:r>
      <w:r w:rsidR="002F3917">
        <w:rPr>
          <w:b w:val="0"/>
          <w:bCs w:val="0"/>
        </w:rPr>
        <w:instrText>TOC</w:instrText>
      </w:r>
      <w:r>
        <w:rPr>
          <w:b w:val="0"/>
          <w:bCs w:val="0"/>
        </w:rPr>
        <w:instrText xml:space="preserve"> \o "1-3" </w:instrText>
      </w:r>
      <w:r>
        <w:rPr>
          <w:b w:val="0"/>
          <w:bCs w:val="0"/>
        </w:rPr>
        <w:fldChar w:fldCharType="separate"/>
      </w:r>
      <w:r w:rsidR="00F74E8D">
        <w:rPr>
          <w:noProof/>
        </w:rPr>
        <w:t>1.</w:t>
      </w:r>
      <w:r w:rsidR="00F74E8D">
        <w:rPr>
          <w:rFonts w:asciiTheme="minorHAnsi" w:eastAsiaTheme="minorEastAsia" w:hAnsiTheme="minorHAnsi" w:cstheme="minorBidi"/>
          <w:b w:val="0"/>
          <w:bCs w:val="0"/>
          <w:noProof/>
          <w:lang w:eastAsia="de-DE"/>
        </w:rPr>
        <w:tab/>
      </w:r>
      <w:r w:rsidR="00F74E8D">
        <w:rPr>
          <w:noProof/>
        </w:rPr>
        <w:t>Stufenmodell D: Spielen – Spiele spielen</w:t>
      </w:r>
      <w:r w:rsidR="00F74E8D">
        <w:rPr>
          <w:noProof/>
        </w:rPr>
        <w:tab/>
      </w:r>
      <w:r w:rsidR="00F74E8D">
        <w:rPr>
          <w:noProof/>
        </w:rPr>
        <w:fldChar w:fldCharType="begin"/>
      </w:r>
      <w:r w:rsidR="00F74E8D">
        <w:rPr>
          <w:noProof/>
        </w:rPr>
        <w:instrText xml:space="preserve"> PAGEREF _Toc126756659 \h </w:instrText>
      </w:r>
      <w:r w:rsidR="00F74E8D">
        <w:rPr>
          <w:noProof/>
        </w:rPr>
      </w:r>
      <w:r w:rsidR="00F74E8D">
        <w:rPr>
          <w:noProof/>
        </w:rPr>
        <w:fldChar w:fldCharType="separate"/>
      </w:r>
      <w:r w:rsidR="00F74E8D">
        <w:rPr>
          <w:noProof/>
        </w:rPr>
        <w:t>2</w:t>
      </w:r>
      <w:r w:rsidR="00F74E8D">
        <w:rPr>
          <w:noProof/>
        </w:rPr>
        <w:fldChar w:fldCharType="end"/>
      </w:r>
    </w:p>
    <w:p w14:paraId="4CCACE39" w14:textId="77777777" w:rsidR="00F74E8D" w:rsidRDefault="00F74E8D">
      <w:pPr>
        <w:pStyle w:val="Verzeichnis1"/>
        <w:tabs>
          <w:tab w:val="left" w:pos="454"/>
          <w:tab w:val="right" w:leader="dot" w:pos="9599"/>
        </w:tabs>
        <w:rPr>
          <w:rFonts w:asciiTheme="minorHAnsi" w:eastAsiaTheme="minorEastAsia" w:hAnsiTheme="minorHAnsi" w:cstheme="minorBidi"/>
          <w:b w:val="0"/>
          <w:bCs w:val="0"/>
          <w:noProof/>
          <w:lang w:eastAsia="de-DE"/>
        </w:rPr>
      </w:pPr>
      <w:r>
        <w:rPr>
          <w:noProof/>
        </w:rPr>
        <w:t>2.</w:t>
      </w:r>
      <w:r>
        <w:rPr>
          <w:rFonts w:asciiTheme="minorHAnsi" w:eastAsiaTheme="minorEastAsia" w:hAnsiTheme="minorHAnsi" w:cstheme="minorBidi"/>
          <w:b w:val="0"/>
          <w:bCs w:val="0"/>
          <w:noProof/>
          <w:lang w:eastAsia="de-DE"/>
        </w:rPr>
        <w:tab/>
      </w:r>
      <w:r>
        <w:rPr>
          <w:noProof/>
        </w:rPr>
        <w:t>Literaturverzeichnis</w:t>
      </w:r>
      <w:r>
        <w:rPr>
          <w:noProof/>
        </w:rPr>
        <w:tab/>
      </w:r>
      <w:r>
        <w:rPr>
          <w:noProof/>
        </w:rPr>
        <w:fldChar w:fldCharType="begin"/>
      </w:r>
      <w:r>
        <w:rPr>
          <w:noProof/>
        </w:rPr>
        <w:instrText xml:space="preserve"> PAGEREF _Toc126756660 \h </w:instrText>
      </w:r>
      <w:r>
        <w:rPr>
          <w:noProof/>
        </w:rPr>
      </w:r>
      <w:r>
        <w:rPr>
          <w:noProof/>
        </w:rPr>
        <w:fldChar w:fldCharType="separate"/>
      </w:r>
      <w:r>
        <w:rPr>
          <w:noProof/>
        </w:rPr>
        <w:t>10</w:t>
      </w:r>
      <w:r>
        <w:rPr>
          <w:noProof/>
        </w:rPr>
        <w:fldChar w:fldCharType="end"/>
      </w:r>
    </w:p>
    <w:p w14:paraId="1B563FDE" w14:textId="77777777" w:rsidR="00FB1A5D" w:rsidRPr="00B46D60" w:rsidRDefault="003B4BB3" w:rsidP="00DF0772">
      <w:pPr>
        <w:pStyle w:val="FlietextREMI"/>
      </w:pPr>
      <w:r>
        <w:rPr>
          <w:rFonts w:eastAsia="Calibri"/>
          <w:b/>
          <w:bCs/>
          <w:color w:val="auto"/>
        </w:rPr>
        <w:fldChar w:fldCharType="end"/>
      </w:r>
    </w:p>
    <w:p w14:paraId="56DCF559" w14:textId="77777777" w:rsidR="000A1798" w:rsidRPr="00297336" w:rsidRDefault="0076210A" w:rsidP="00F74E8D">
      <w:pPr>
        <w:pStyle w:val="berschrift1REMI"/>
      </w:pPr>
      <w:bookmarkStart w:id="2" w:name="_Toc126756659"/>
      <w:r w:rsidRPr="00271763">
        <w:t xml:space="preserve">Stufenmodell </w:t>
      </w:r>
      <w:r w:rsidR="00684D12">
        <w:t>D</w:t>
      </w:r>
      <w:r w:rsidRPr="00271763">
        <w:t xml:space="preserve">: </w:t>
      </w:r>
      <w:r w:rsidR="00684D12">
        <w:t>Spielen – Spiele spielen</w:t>
      </w:r>
      <w:bookmarkEnd w:id="2"/>
    </w:p>
    <w:p w14:paraId="75BD3F08" w14:textId="77777777" w:rsidR="00144FD2" w:rsidRPr="00B46D60" w:rsidRDefault="00144FD2">
      <w:pPr>
        <w:rPr>
          <w:color w:val="000000"/>
        </w:rPr>
      </w:pPr>
      <w:bookmarkStart w:id="3" w:name="_Toc66359943"/>
      <w:bookmarkStart w:id="4" w:name="_Toc66362102"/>
      <w:bookmarkEnd w:id="0"/>
      <w:bookmarkEnd w:id="1"/>
    </w:p>
    <w:p w14:paraId="7827FEBA" w14:textId="77777777" w:rsidR="0076210A" w:rsidRPr="00D1052C" w:rsidRDefault="0076210A" w:rsidP="00684D12">
      <w:pPr>
        <w:pStyle w:val="FarbigeListe-Akzent11"/>
        <w:spacing w:before="120" w:after="120"/>
        <w:contextualSpacing w:val="0"/>
        <w:jc w:val="both"/>
      </w:pPr>
      <w:r w:rsidRPr="00D1052C">
        <w:sym w:font="Wingdings" w:char="F0E0"/>
      </w:r>
      <w:r w:rsidRPr="00D1052C">
        <w:t xml:space="preserve"> Um was geht es beim </w:t>
      </w:r>
      <w:r w:rsidR="00684D12">
        <w:t>„Spielen“</w:t>
      </w:r>
      <w:r w:rsidRPr="00D1052C">
        <w:t>?</w:t>
      </w:r>
    </w:p>
    <w:p w14:paraId="31642A45" w14:textId="77777777" w:rsidR="00684D12" w:rsidRPr="00684D12" w:rsidRDefault="00684D12" w:rsidP="00C03A27">
      <w:pPr>
        <w:pStyle w:val="FlietextREMI"/>
        <w:rPr>
          <w:b/>
        </w:rPr>
      </w:pPr>
      <w:r w:rsidRPr="00684D12">
        <w:t xml:space="preserve">Kinderwelt ist Spiel- und Bewegungswelt. Mit dieser Aussage wollen wir auf die besondere Relevanz des Spielens für die Entwicklung von Kindern und Jugendlichen hinweisen. Auch wenn die Schule in diesem Verständnis zunächst einmal keine ausgewiesene Spiel- und Bewegungswelt ist, vielmehr ist sie eher eine </w:t>
      </w:r>
      <w:proofErr w:type="spellStart"/>
      <w:r w:rsidRPr="00684D12">
        <w:t>Sitzwelt</w:t>
      </w:r>
      <w:proofErr w:type="spellEnd"/>
      <w:r w:rsidRPr="00684D12">
        <w:t>, so gibt es seit mehr als 30 Jahren bewegungspädagogisch begründete Schulkonzepte, die zunehmend das Spielen und Bewegen in das Zentrum ihrer Schulentwicklungskonzepte stellen</w:t>
      </w:r>
      <w:r>
        <w:t xml:space="preserve"> (v</w:t>
      </w:r>
      <w:r w:rsidRPr="00684D12">
        <w:t xml:space="preserve">gl. die Ansätze zur </w:t>
      </w:r>
      <w:r w:rsidRPr="00684D12">
        <w:rPr>
          <w:i/>
        </w:rPr>
        <w:t>Bewegten Schule</w:t>
      </w:r>
      <w:r w:rsidRPr="00684D12">
        <w:t xml:space="preserve"> </w:t>
      </w:r>
      <w:r>
        <w:t xml:space="preserve">von </w:t>
      </w:r>
      <w:proofErr w:type="spellStart"/>
      <w:r w:rsidRPr="00684D12">
        <w:t>Laging</w:t>
      </w:r>
      <w:proofErr w:type="spellEnd"/>
      <w:r w:rsidRPr="00684D12">
        <w:t>, 1997, 2017; Hildebrandt-</w:t>
      </w:r>
      <w:proofErr w:type="spellStart"/>
      <w:r w:rsidRPr="00684D12">
        <w:t>Stramann</w:t>
      </w:r>
      <w:proofErr w:type="spellEnd"/>
      <w:r w:rsidRPr="00684D12">
        <w:t>, 1999, 2007</w:t>
      </w:r>
      <w:r>
        <w:t xml:space="preserve">; auch </w:t>
      </w:r>
      <w:r w:rsidRPr="00684D12">
        <w:t>Bruse, 2008</w:t>
      </w:r>
      <w:r>
        <w:t>)</w:t>
      </w:r>
      <w:r w:rsidRPr="00684D12">
        <w:t xml:space="preserve">. Sie fragen sich, wie es im Rahmen von Schule und Unterricht gelingen kann, Schüler*innen zu befähigen, zunehmend selbständig Spiele zu initiieren, zu lenken, zu reflektieren und weiterzuentwickeln. Damit diese Kompetenzen entstehen können, unterstützen Schulen </w:t>
      </w:r>
    </w:p>
    <w:p w14:paraId="6AB666EA" w14:textId="77777777" w:rsidR="00684D12" w:rsidRPr="00684D12" w:rsidRDefault="00684D12" w:rsidP="009D1FA7">
      <w:pPr>
        <w:pStyle w:val="ListenabsatzregularREMI"/>
        <w:rPr>
          <w:b/>
        </w:rPr>
      </w:pPr>
      <w:r w:rsidRPr="00684D12">
        <w:t xml:space="preserve">das freie und </w:t>
      </w:r>
      <w:proofErr w:type="spellStart"/>
      <w:r w:rsidRPr="00684D12">
        <w:t>ungelenkte</w:t>
      </w:r>
      <w:proofErr w:type="spellEnd"/>
      <w:r w:rsidRPr="00684D12">
        <w:t xml:space="preserve"> Spielen in der Pause durch vielfältige Pausenspielangebote, </w:t>
      </w:r>
    </w:p>
    <w:p w14:paraId="729714A4" w14:textId="77777777" w:rsidR="00684D12" w:rsidRPr="00684D12" w:rsidRDefault="00684D12" w:rsidP="009D1FA7">
      <w:pPr>
        <w:pStyle w:val="ListenabsatzregularREMI"/>
        <w:rPr>
          <w:b/>
        </w:rPr>
      </w:pPr>
      <w:r w:rsidRPr="00684D12">
        <w:t xml:space="preserve">das initiierte und gelenkte Spielen bei Schulfesten, Schulfeiern und fächerübergreifenden Unterrichtsprojekten und </w:t>
      </w:r>
    </w:p>
    <w:p w14:paraId="28FFDE87" w14:textId="77777777" w:rsidR="00684D12" w:rsidRPr="00684D12" w:rsidRDefault="00684D12" w:rsidP="009D1FA7">
      <w:pPr>
        <w:pStyle w:val="ListenabsatzregularREMI"/>
        <w:rPr>
          <w:b/>
        </w:rPr>
      </w:pPr>
      <w:r w:rsidRPr="00684D12">
        <w:t>das unterrichtliche, organisierte Spielen im Sportunterricht und beim bewegten Lernen in fast allen Fächern.</w:t>
      </w:r>
    </w:p>
    <w:p w14:paraId="7B0899C3" w14:textId="77777777" w:rsidR="00684D12" w:rsidRPr="00684D12" w:rsidRDefault="00684D12" w:rsidP="00C03A27">
      <w:pPr>
        <w:pStyle w:val="FlietextREMI"/>
        <w:rPr>
          <w:b/>
        </w:rPr>
      </w:pPr>
      <w:r w:rsidRPr="00684D12">
        <w:t xml:space="preserve">Wir konzentrieren uns in unserem Stufenmodell mit dem unterrichtlichen Spielcurriculum auf den Sportunterricht und fragen danach, wie das Spielen unterrichtlich strukturiert und didaktisch inszeniert werden kann. Dabei ist das Spielen im Sportunterricht mehr als die Aneinanderreihung der bekannten Sportspiele (wie Fußball, Handball, Basketball, Volleyball, Tischtennis, Badminton, Tennis oder Rugby) oder neuer Street- und Beachvarianten, die in den Schulcurricula meist in Zielschussspiele, Rückschlagspiele und Endzonenspiele (wie </w:t>
      </w:r>
      <w:proofErr w:type="spellStart"/>
      <w:r w:rsidRPr="00684D12">
        <w:t>Flag</w:t>
      </w:r>
      <w:proofErr w:type="spellEnd"/>
      <w:r w:rsidRPr="00684D12">
        <w:t xml:space="preserve">-Football, Indiaca oder Rugby) eingeteilt und auf ihr Technikrepertoire mit festgelegtem Regelwerk reduziert werden (vgl. Albert, 2012; Krick, 2012). Das Spielen ist vielmehr die Realisierung einer komplexen sozialen Wirklichkeit, in der die Akteure nach vereinbarten Regeln in eine Spielwelt eintauchen und eine Ganzheit erleben. In diesem weiten Sinne ist das Spielen etwas, das über alle Bewegungsfelder hinweg Bedeutung erlangt – es ist eine spezifische Weise des Weltzugangs, in der die Welt selbst im Spiel erfahren wird. Diese umfassende Bedeutung des Spielens wird besonders gut in einer Systematik deutlich, die Dietrich (1980) in Anlehnung an den niederländischen Anthropologen </w:t>
      </w:r>
      <w:proofErr w:type="spellStart"/>
      <w:r w:rsidRPr="00684D12">
        <w:t>Buytendijk</w:t>
      </w:r>
      <w:proofErr w:type="spellEnd"/>
      <w:r w:rsidRPr="00684D12">
        <w:t xml:space="preserve"> für das schulische Spielen ausgearbeitet hat. Er untergliedert die große Bandbreite der Bewegungsspiele in </w:t>
      </w:r>
    </w:p>
    <w:p w14:paraId="13FFBAF0" w14:textId="77777777" w:rsidR="00684D12" w:rsidRPr="00684D12" w:rsidRDefault="00684D12" w:rsidP="009D1FA7">
      <w:pPr>
        <w:pStyle w:val="ListenabsatzregularREMI"/>
        <w:rPr>
          <w:b/>
        </w:rPr>
      </w:pPr>
      <w:r w:rsidRPr="00684D12">
        <w:t xml:space="preserve">Spielen </w:t>
      </w:r>
      <w:r w:rsidRPr="00684D12">
        <w:rPr>
          <w:i/>
        </w:rPr>
        <w:t>mit</w:t>
      </w:r>
      <w:r w:rsidRPr="00684D12">
        <w:t xml:space="preserve"> etwas,</w:t>
      </w:r>
    </w:p>
    <w:p w14:paraId="54B34EA5" w14:textId="77777777" w:rsidR="00684D12" w:rsidRPr="00684D12" w:rsidRDefault="00684D12" w:rsidP="009D1FA7">
      <w:pPr>
        <w:pStyle w:val="ListenabsatzregularREMI"/>
        <w:rPr>
          <w:b/>
        </w:rPr>
      </w:pPr>
      <w:r w:rsidRPr="00684D12">
        <w:t xml:space="preserve">Spielen </w:t>
      </w:r>
      <w:r w:rsidRPr="00684D12">
        <w:rPr>
          <w:i/>
        </w:rPr>
        <w:t>als</w:t>
      </w:r>
      <w:r w:rsidRPr="00684D12">
        <w:t xml:space="preserve"> etwas und</w:t>
      </w:r>
    </w:p>
    <w:p w14:paraId="7DDCF863" w14:textId="77777777" w:rsidR="00684D12" w:rsidRPr="00684D12" w:rsidRDefault="00684D12" w:rsidP="009D1FA7">
      <w:pPr>
        <w:pStyle w:val="ListenabsatzregularREMI"/>
        <w:rPr>
          <w:b/>
        </w:rPr>
      </w:pPr>
      <w:r w:rsidRPr="00684D12">
        <w:t xml:space="preserve">Spielen </w:t>
      </w:r>
      <w:r w:rsidRPr="00684D12">
        <w:rPr>
          <w:i/>
        </w:rPr>
        <w:t>um</w:t>
      </w:r>
      <w:r w:rsidRPr="00684D12">
        <w:t xml:space="preserve"> etwas. </w:t>
      </w:r>
    </w:p>
    <w:p w14:paraId="2131F61D" w14:textId="77777777" w:rsidR="00684D12" w:rsidRPr="00684D12" w:rsidRDefault="00684D12" w:rsidP="00C03A27">
      <w:pPr>
        <w:pStyle w:val="FlietextREMI"/>
        <w:rPr>
          <w:b/>
        </w:rPr>
      </w:pPr>
      <w:r w:rsidRPr="00684D12">
        <w:t xml:space="preserve">Der grundlegende Kern des Spielens zeigt sich immer darin, dass Menschen mit, als und um etwas spielen. In diesem spielerischen Tun entsteht der Sinnrahmen einer selbstreferenziellen Spielwelt, in der sich „ein Spannungsverhältnis zwischen Gegebenem und Möglichem, zwischen Realität und </w:t>
      </w:r>
      <w:r w:rsidRPr="00684D12">
        <w:lastRenderedPageBreak/>
        <w:t>Fiktion aufbaut, das sich jenseits bestehender Grenzen in einem Neuen auflöst“ (</w:t>
      </w:r>
      <w:proofErr w:type="spellStart"/>
      <w:r w:rsidRPr="00684D12">
        <w:t>Bietz</w:t>
      </w:r>
      <w:proofErr w:type="spellEnd"/>
      <w:r w:rsidRPr="00684D12">
        <w:t xml:space="preserve"> &amp; Böcker, 2009, S. 119). Was zeichnet diese Grundcharakteristik aus?</w:t>
      </w:r>
    </w:p>
    <w:p w14:paraId="14BB6BAA" w14:textId="77777777" w:rsidR="00684D12" w:rsidRPr="00684D12" w:rsidRDefault="00684D12" w:rsidP="00C03A27">
      <w:pPr>
        <w:pStyle w:val="FlietextREMI"/>
        <w:rPr>
          <w:b/>
        </w:rPr>
      </w:pPr>
      <w:r w:rsidRPr="00684D12">
        <w:t>Beim „</w:t>
      </w:r>
      <w:r w:rsidRPr="00684D12">
        <w:rPr>
          <w:i/>
        </w:rPr>
        <w:t>Spielen mit etwas</w:t>
      </w:r>
      <w:r w:rsidRPr="00684D12">
        <w:t>“ geht es um Umweltbewältigung (Dietrich, 1980, S. 17). Dies betrifft besonders den basalen und elementaren Zugang. Hier geht es um die Erkundung von (unbekannten) Materialien wie Tücher, Reifen, Autoschläuche, Bälle aller Art oder Alltagsmaterialien wie Zeitungen, Stoffe oder Dosen. Die „Bewegungsbaustelle“ (</w:t>
      </w:r>
      <w:proofErr w:type="spellStart"/>
      <w:r w:rsidRPr="00684D12">
        <w:t>Miedzinski</w:t>
      </w:r>
      <w:proofErr w:type="spellEnd"/>
      <w:r w:rsidRPr="00684D12">
        <w:t>, 1983) ist ein mittlerweile klassisches Angebot, um durch Explorieren und Experimentieren mit Materialien und Geräten die Gesetzmäßigkeiten der äußeren Umwelt und auch deren soziale Bedeutung zu entdecken. So kann ein Ball als Objekt gehandhabt werden, der bestimmte physikalische Gesetzmäßigkeiten hat, die es im bewegten Umgang zu beherrschen gilt. Er kann einen Besitz symbolisieren, den es zu verteidigen gilt, zu einem Wurfobjekt werden, mit dem man jemanden abwirft (wie bei Abwurfspielen) oder auch zu einem Mittel der Interaktion werden, über den in den Sportspielen Handlungspläne übermittelt werden.</w:t>
      </w:r>
    </w:p>
    <w:p w14:paraId="751E03EA" w14:textId="19E555AB" w:rsidR="00684D12" w:rsidRPr="00684D12" w:rsidRDefault="00684D12" w:rsidP="00C03A27">
      <w:pPr>
        <w:pStyle w:val="FlietextREMI"/>
        <w:rPr>
          <w:b/>
        </w:rPr>
      </w:pPr>
      <w:r w:rsidRPr="00684D12">
        <w:t>Bei den „</w:t>
      </w:r>
      <w:r w:rsidRPr="00684D12">
        <w:rPr>
          <w:i/>
        </w:rPr>
        <w:t>Spielen als etwas</w:t>
      </w:r>
      <w:r w:rsidRPr="00684D12">
        <w:t>“ handelt es sich in erster Linie um Rollen- und Darstellungsspiele. Kennzeichnend für diese Spiele ist</w:t>
      </w:r>
      <w:r w:rsidR="009D1FA7">
        <w:t>,</w:t>
      </w:r>
      <w:r w:rsidRPr="00684D12">
        <w:t xml:space="preserve"> die von den Spielenden in ihrem Spiel nachgestaltete Realität: „Der Spieler verändert die Dinge, wie sie sind in Dinge, wie sie sein könnten, indem er der Situation seine Subjektivität aufprägt“ (Sutton-Smith, 1978, S. 53, zit. nach Dietrich, 1980, S. 17). Dabei reicht die Darstellung im Spiel „von bloßem Nachahmen beobachtbarer Handlungen anderer Personen über die Übernahme von Rollen samt der mit ihnen verbundenen Normen bis hin zur Ausgestaltung der Situationen, in denen die Rollen Bedeutung haben“ (ebd., S. 16). </w:t>
      </w:r>
    </w:p>
    <w:p w14:paraId="1B8919D4" w14:textId="77777777" w:rsidR="00684D12" w:rsidRPr="00684D12" w:rsidRDefault="00684D12" w:rsidP="00C03A27">
      <w:pPr>
        <w:pStyle w:val="FlietextREMI"/>
        <w:rPr>
          <w:b/>
        </w:rPr>
      </w:pPr>
      <w:r w:rsidRPr="00684D12">
        <w:t>„</w:t>
      </w:r>
      <w:r w:rsidRPr="00684D12">
        <w:rPr>
          <w:i/>
        </w:rPr>
        <w:t>Spiele um etwas</w:t>
      </w:r>
      <w:r w:rsidRPr="00684D12">
        <w:t xml:space="preserve">“ sind Wettbewerbsspiele, bei denen es um Punkte oder Tore (Sportspiele) oder um das Fangen eines Gegenspielers (Bewegungsspiele) geht mit dem Ziel, den jeweiligen Gegner zu überbieten. Der Wettbewerbscharakter macht es notwendig, durch sozial vereinbarte Spielregeln die Chancengleichheit aller Spielpartner zu sichern. So liegt den „Spielen um etwas“ eine Spielidee zugrunde, die im Rahmen bestimmter Regeln zum Spielraum, zur Spielzeit, zu den Spielerrollen und zu spezifische Bewegungsformen realisiert wird und jeweils bestimmte Umgangs- oder Verhaltensregeln hervorbringt. </w:t>
      </w:r>
    </w:p>
    <w:p w14:paraId="75B08A31" w14:textId="467D7FEF" w:rsidR="00684D12" w:rsidRPr="00684D12" w:rsidRDefault="00684D12" w:rsidP="00C03A27">
      <w:pPr>
        <w:pStyle w:val="FlietextREMI"/>
        <w:rPr>
          <w:b/>
        </w:rPr>
      </w:pPr>
      <w:r w:rsidRPr="00684D12">
        <w:t xml:space="preserve">Diese drei Formen des Spielens haben für die spieldidaktischen Zugänge recht unterschiedliche Bedeutung. Für die Entwicklungsförderung mit einem </w:t>
      </w:r>
      <w:r w:rsidRPr="00684D12">
        <w:rPr>
          <w:i/>
        </w:rPr>
        <w:t>basalen</w:t>
      </w:r>
      <w:r w:rsidRPr="00684D12">
        <w:t xml:space="preserve"> und </w:t>
      </w:r>
      <w:r w:rsidRPr="00684D12">
        <w:rPr>
          <w:i/>
        </w:rPr>
        <w:t>elementaren</w:t>
      </w:r>
      <w:r w:rsidRPr="00684D12">
        <w:t xml:space="preserve"> Zugang nimmt das Spielen </w:t>
      </w:r>
      <w:r w:rsidRPr="00684D12">
        <w:rPr>
          <w:i/>
        </w:rPr>
        <w:t>mit</w:t>
      </w:r>
      <w:r w:rsidRPr="00684D12">
        <w:t xml:space="preserve"> und </w:t>
      </w:r>
      <w:r w:rsidRPr="00684D12">
        <w:rPr>
          <w:i/>
        </w:rPr>
        <w:t>als</w:t>
      </w:r>
      <w:r w:rsidRPr="00684D12">
        <w:t xml:space="preserve"> etwas einen sehr breiten Raum ein. Diese Spiele sind grundlegend für die </w:t>
      </w:r>
      <w:proofErr w:type="spellStart"/>
      <w:r w:rsidRPr="00684D12">
        <w:t>senso</w:t>
      </w:r>
      <w:proofErr w:type="spellEnd"/>
      <w:r w:rsidRPr="00684D12">
        <w:t xml:space="preserve">- und psychomotorische Entwicklung von Kindern. In der Auseinandersetzung mit der sozialen und materialen Umwelt sammeln sie und später auch im Jugendalter (z. B. beim Skaten, Skilaufen, Snowboarden etc.) umfangreiche materiale und motorische Bewegungserfahrungen. In der Entwicklungstheorie von Piaget stehen diese „Übungsspiele“ </w:t>
      </w:r>
      <w:r w:rsidRPr="00684D12">
        <w:rPr>
          <w:i/>
        </w:rPr>
        <w:t>mit etwas</w:t>
      </w:r>
      <w:r w:rsidRPr="00684D12">
        <w:t xml:space="preserve"> neben den „Symbolspielen“ </w:t>
      </w:r>
      <w:r w:rsidRPr="00684D12">
        <w:rPr>
          <w:i/>
        </w:rPr>
        <w:t>als etwas</w:t>
      </w:r>
      <w:r w:rsidRPr="00684D12">
        <w:t>, die die expressiven und kommunikativ ausgerichteten Bewegungserfahrungen in den Mittelpunkt rücken. In der Regel geht es in den Symbolspielen um das Verknüpfen von Sprechen und Handeln bei Rollenübernahme und Rollenwechsel. Beide Spieltypen sind allerdings nicht auf das Bewegungsfeld „Spielen – Spiele spielen“ beschränkt. Sie haben in unterschiedlichem Umfang in allen Bewegungsfeldern Bedeutung, so z. B. im Bewegungsfeld „Turnen“, wenn es darum geht, mit einfachen „Baumaterialien“ wie Bretter, Balken, große Holzklötze, Autoreifen, LKW-Schläuche, Styroporklötze, Drainagerohre, PVC-Rohre, Waschmitteltrommeln, Teppichreste oder Seile und auch mit traditionellen Turngeräten ihre Bewegungssituationen selbstständig zu gestalten. Man findet Spiele mit etwas auch in dem Bewegungsfeld „Rollen, Fahren, Gleiten“, wenn die Auseinandersetzung mit „Spielobjekten“ der Trendsportarten wie „Skateboards“, „Inliner“, „</w:t>
      </w:r>
      <w:proofErr w:type="spellStart"/>
      <w:r w:rsidRPr="00684D12">
        <w:t>Frisbeescheiben</w:t>
      </w:r>
      <w:proofErr w:type="spellEnd"/>
      <w:r w:rsidRPr="00684D12">
        <w:t xml:space="preserve">“, „BMX- und Mountainbike-Räder“ etc. in den Fokus der Bewegungshandlung gerückt werden. Das Spielen als etwas bietet Lerngelegenheiten zu einfachen Rollen-, </w:t>
      </w:r>
      <w:r w:rsidRPr="00684D12">
        <w:lastRenderedPageBreak/>
        <w:t>Darstellungs- und Imitationsspielen. Solche finden sich auch und vor allem im Bewegungsfeld „Bewegung gymnastisch, rhythmisch und tänzerisch gestalten“.</w:t>
      </w:r>
    </w:p>
    <w:p w14:paraId="10B27224" w14:textId="77777777" w:rsidR="0076210A" w:rsidRPr="00C74B8C" w:rsidRDefault="00684D12" w:rsidP="00C03A27">
      <w:pPr>
        <w:pStyle w:val="FlietextREMI"/>
        <w:rPr>
          <w:b/>
        </w:rPr>
      </w:pPr>
      <w:r w:rsidRPr="00684D12">
        <w:t xml:space="preserve">Im schulischen Sportunterricht nimmt das </w:t>
      </w:r>
      <w:r w:rsidRPr="00684D12">
        <w:rPr>
          <w:i/>
        </w:rPr>
        <w:t>Spielen um etwas</w:t>
      </w:r>
      <w:r w:rsidRPr="00684D12">
        <w:t xml:space="preserve"> und damit der </w:t>
      </w:r>
      <w:proofErr w:type="spellStart"/>
      <w:r w:rsidRPr="00684D12">
        <w:rPr>
          <w:i/>
        </w:rPr>
        <w:t>primare</w:t>
      </w:r>
      <w:proofErr w:type="spellEnd"/>
      <w:r w:rsidRPr="00684D12">
        <w:t xml:space="preserve"> und </w:t>
      </w:r>
      <w:proofErr w:type="spellStart"/>
      <w:r w:rsidRPr="00684D12">
        <w:rPr>
          <w:i/>
        </w:rPr>
        <w:t>sekundare</w:t>
      </w:r>
      <w:proofErr w:type="spellEnd"/>
      <w:r w:rsidRPr="00684D12">
        <w:t xml:space="preserve"> Zugang den größten Raum ein und bildet die Grundlage für die Thematisierung des sportlichen Spielens in der Schule. Nach Piaget handelt es sich hier um so genannte „Regelspiele“, bei denen es darum geht, die komparative Bedeutung von Bewegung kennenzulernen. Damit ist das Bewegungsfeld „Spielen – Spiele spielen“ „an der Idee von Wettspielen und den dafür typischen Verhaltensweisen orientiert“ (</w:t>
      </w:r>
      <w:proofErr w:type="spellStart"/>
      <w:r w:rsidRPr="00684D12">
        <w:t>Bietz</w:t>
      </w:r>
      <w:proofErr w:type="spellEnd"/>
      <w:r w:rsidRPr="00684D12">
        <w:t xml:space="preserve"> &amp; Böcker, 2009, S. 120). Entsprechend sind die Zugänge zum Spielen in erster Linie an den Regelspielen orientiert, bei denen Prinzipien wie Konkurrenz und Überbietung stärker in den Horizont der Lernenden rücken. Gleichwohl ist diese Form des Spielens immer auch konstitutiv mit der Idee „einer gemeinschaftlichen Gestaltung“ verbunden: „Spielideen entwickeln bzw. nachvollziehen, sich über Spielideen verständigen, Spiele initiieren, Spielregeln finden und vereinbaren, Spiele anpassen, Spiele in Gang halten, Spiele intensivieren, Spiele variieren usw.“ (ebd., S. 121). Die Lernenden erfahren, Regeln als veränderbar zu begreifen, Spiele selbständig zu lenken und zu reflektieren, mithin eine „allgemeine Spielfähigkeit“ zu entwickeln. Beim sportlichen Spielen „</w:t>
      </w:r>
      <w:r w:rsidRPr="00684D12">
        <w:rPr>
          <w:i/>
        </w:rPr>
        <w:t>um</w:t>
      </w:r>
      <w:r w:rsidRPr="00684D12">
        <w:t xml:space="preserve"> etwas“ bleiben die beiden anderen Spieltypen (</w:t>
      </w:r>
      <w:r w:rsidRPr="00684D12">
        <w:rPr>
          <w:i/>
        </w:rPr>
        <w:t>mit</w:t>
      </w:r>
      <w:r w:rsidRPr="00684D12">
        <w:t xml:space="preserve"> und </w:t>
      </w:r>
      <w:r w:rsidRPr="00684D12">
        <w:rPr>
          <w:i/>
        </w:rPr>
        <w:t>als</w:t>
      </w:r>
      <w:r w:rsidRPr="00684D12">
        <w:t xml:space="preserve"> etwas) erhalten und tragen auf ihre Weise zum Spannungsverhältnis eines Spiels bei – ohne allerdings die Dominanz des Wettspiels zu brechen (Dietrich, 1980, S. 16). Dabei wird die jeweils vorliegende </w:t>
      </w:r>
      <w:r w:rsidRPr="00684D12">
        <w:rPr>
          <w:i/>
        </w:rPr>
        <w:t>Spielidee</w:t>
      </w:r>
      <w:r w:rsidRPr="00684D12">
        <w:t xml:space="preserve"> von mehr oder weniger expliziten Spielregelungen gerahmt, die zwischen den Polen eines mehr freien und ausgelassenen Spielens (wie beim Kinderspiel </w:t>
      </w:r>
      <w:r w:rsidRPr="00684D12">
        <w:rPr>
          <w:i/>
        </w:rPr>
        <w:t>mit</w:t>
      </w:r>
      <w:r w:rsidRPr="00684D12">
        <w:t xml:space="preserve"> und </w:t>
      </w:r>
      <w:r w:rsidRPr="00684D12">
        <w:rPr>
          <w:i/>
        </w:rPr>
        <w:t>als</w:t>
      </w:r>
      <w:r w:rsidRPr="00684D12">
        <w:t xml:space="preserve"> etwas) und den enger gefassten Sportspielen (</w:t>
      </w:r>
      <w:r w:rsidRPr="00684D12">
        <w:rPr>
          <w:i/>
        </w:rPr>
        <w:t>um</w:t>
      </w:r>
      <w:r w:rsidRPr="00684D12">
        <w:t xml:space="preserve"> etwas) eine unterschiedliche Regelungsdichte annehmen.</w:t>
      </w:r>
    </w:p>
    <w:p w14:paraId="28D177C4" w14:textId="77777777" w:rsidR="00924996" w:rsidRPr="00C74B8C" w:rsidRDefault="00924996" w:rsidP="00924996">
      <w:pPr>
        <w:pStyle w:val="FarbigeListe-Akzent11"/>
        <w:spacing w:before="120" w:after="120"/>
        <w:contextualSpacing w:val="0"/>
        <w:jc w:val="both"/>
        <w:rPr>
          <w:b w:val="0"/>
          <w:sz w:val="24"/>
        </w:rPr>
      </w:pPr>
    </w:p>
    <w:p w14:paraId="06EC65E2" w14:textId="77777777" w:rsidR="0076210A" w:rsidRDefault="0076210A" w:rsidP="0076210A">
      <w:pPr>
        <w:pStyle w:val="FarbigeListe-Akzent11"/>
      </w:pPr>
      <w:r w:rsidRPr="00B46D60">
        <w:sym w:font="Wingdings" w:char="F0E0"/>
      </w:r>
      <w:r w:rsidRPr="00B46D60">
        <w:t xml:space="preserve"> </w:t>
      </w:r>
      <w:r>
        <w:t>Zugänge im</w:t>
      </w:r>
      <w:r w:rsidRPr="008A0696">
        <w:t xml:space="preserve"> Bewegungsfeld „</w:t>
      </w:r>
      <w:r w:rsidR="00E12B73">
        <w:t>Spielen</w:t>
      </w:r>
      <w:r w:rsidRPr="008A0696">
        <w:t>“</w:t>
      </w:r>
    </w:p>
    <w:bookmarkEnd w:id="3"/>
    <w:bookmarkEnd w:id="4"/>
    <w:p w14:paraId="360D541D" w14:textId="77777777" w:rsidR="00684D12" w:rsidRDefault="00684D12" w:rsidP="00C03A27">
      <w:pPr>
        <w:pStyle w:val="FlietextREMI"/>
        <w:spacing w:after="240"/>
        <w:rPr>
          <w:b/>
        </w:rPr>
      </w:pPr>
      <w:r w:rsidRPr="00684D12">
        <w:t xml:space="preserve">Alle Spiele zeichnen sich </w:t>
      </w:r>
      <w:proofErr w:type="gramStart"/>
      <w:r w:rsidRPr="00684D12">
        <w:t>ganz grundsätzlich</w:t>
      </w:r>
      <w:proofErr w:type="gramEnd"/>
      <w:r w:rsidRPr="00684D12">
        <w:t xml:space="preserve"> durch konstitutive und regulative Regeln aus, die im Sinne der Spielidee das Spiel erst zu dem Spiel machen, als das es dann gespielt wird. Die Regeln zu Raum, Zeit, Spielerzahl, Art der Tore/Körbe oder Zielpunkte und Spielhandlung sind maßgeblich für die Komplexität einer Spielsituation verantwortlich, die zudem von der Spielhaltung der Spielenden durchzogen ist. Es ist daher sinnvoll, bei den einzelnen Spielen bzw. Spielthemen die Komplexität jeweils im Hinblick auf den Zugang zu klären und das jeweilige Lernangebot daran zu orientieren.</w:t>
      </w:r>
    </w:p>
    <w:p w14:paraId="38609B2D" w14:textId="77777777" w:rsidR="00684D12" w:rsidRPr="00684D12" w:rsidRDefault="00684D12" w:rsidP="00C03A27">
      <w:pPr>
        <w:pStyle w:val="FlietextREMI"/>
        <w:rPr>
          <w:b/>
        </w:rPr>
      </w:pPr>
      <w:r w:rsidRPr="00684D12">
        <w:t>„Die Komplexität ergibt sich aus:</w:t>
      </w:r>
    </w:p>
    <w:p w14:paraId="6D2DE17D" w14:textId="77777777" w:rsidR="00684D12" w:rsidRPr="00684D12" w:rsidRDefault="00684D12" w:rsidP="009D1FA7">
      <w:pPr>
        <w:pStyle w:val="ListenabsatzregularREMI"/>
        <w:rPr>
          <w:b/>
        </w:rPr>
      </w:pPr>
      <w:r w:rsidRPr="00684D12">
        <w:t>der Anzahl der Regeln,</w:t>
      </w:r>
    </w:p>
    <w:p w14:paraId="143077F1" w14:textId="77777777" w:rsidR="00684D12" w:rsidRPr="00684D12" w:rsidRDefault="00684D12" w:rsidP="009D1FA7">
      <w:pPr>
        <w:pStyle w:val="ListenabsatzregularREMI"/>
        <w:rPr>
          <w:b/>
        </w:rPr>
      </w:pPr>
      <w:r w:rsidRPr="00684D12">
        <w:t>den erforderlichen Bewegungsfertigkeiten (z. B. nur Laufen oder Laufen und Werfen),</w:t>
      </w:r>
    </w:p>
    <w:p w14:paraId="22761206" w14:textId="77777777" w:rsidR="00684D12" w:rsidRPr="00684D12" w:rsidRDefault="00684D12" w:rsidP="009D1FA7">
      <w:pPr>
        <w:pStyle w:val="ListenabsatzregularREMI"/>
        <w:rPr>
          <w:b/>
        </w:rPr>
      </w:pPr>
      <w:r w:rsidRPr="00684D12">
        <w:t>den taktischen Anforderungen (z. B.: Sind Laufwege vorzugeben oder frei zu wählen?)</w:t>
      </w:r>
    </w:p>
    <w:p w14:paraId="269E2FDF" w14:textId="77777777" w:rsidR="00684D12" w:rsidRPr="00684D12" w:rsidRDefault="00684D12" w:rsidP="009D1FA7">
      <w:pPr>
        <w:pStyle w:val="ListenabsatzregularREMI"/>
        <w:rPr>
          <w:b/>
        </w:rPr>
      </w:pPr>
      <w:r w:rsidRPr="00684D12">
        <w:t>der Anzahl der Spielteilnehmer,</w:t>
      </w:r>
    </w:p>
    <w:p w14:paraId="1D9F40A0" w14:textId="77777777" w:rsidR="00684D12" w:rsidRPr="00684D12" w:rsidRDefault="00684D12" w:rsidP="009D1FA7">
      <w:pPr>
        <w:pStyle w:val="ListenabsatzregularREMI"/>
        <w:rPr>
          <w:b/>
        </w:rPr>
      </w:pPr>
      <w:r w:rsidRPr="00684D12">
        <w:t>der Frage, ob man für sich spielt oder mit Mitspielern zusammen agieren muss,</w:t>
      </w:r>
    </w:p>
    <w:p w14:paraId="017EFFF6" w14:textId="77777777" w:rsidR="00684D12" w:rsidRPr="00684D12" w:rsidRDefault="00684D12" w:rsidP="009D1FA7">
      <w:pPr>
        <w:pStyle w:val="ListenabsatzregularREMI"/>
        <w:rPr>
          <w:b/>
        </w:rPr>
      </w:pPr>
      <w:r w:rsidRPr="00684D12">
        <w:t>der Frage, ob die Spielrolle während des Spiels ohne Unterbrechung gewechselt werden muss“ (Beckmann &amp; Probst, 2015, S. 16f.).</w:t>
      </w:r>
    </w:p>
    <w:p w14:paraId="002E3EF0" w14:textId="77777777" w:rsidR="00684D12" w:rsidRPr="00684D12" w:rsidRDefault="00684D12" w:rsidP="00C03A27">
      <w:pPr>
        <w:pStyle w:val="FlietextREMI"/>
        <w:rPr>
          <w:b/>
        </w:rPr>
      </w:pPr>
      <w:r w:rsidRPr="00684D12">
        <w:t xml:space="preserve">Vor diesem Hintergrund ist das Spielen in differenzierten Lernsituationen sukzessiv im Hinblick auf die Komplexitätssteigerung in den Zugängen zu entwickeln. Aufgrund der curricularen Anforderungen und auch der unterrichtlichen Realität zumindest ab der Sekundarstufe I ist es notwendig, die Spiele didaktisch so zu gestalten, dass ein Bezug zu den Zielschussspielen Fußball, Handball, Basketball und Hockey bzw. zu den Rückschlag- und Endzonenspielen (Volleyball, Badminton, Tischtennis bzw. </w:t>
      </w:r>
      <w:proofErr w:type="spellStart"/>
      <w:r w:rsidRPr="00684D12">
        <w:t>Flag</w:t>
      </w:r>
      <w:proofErr w:type="spellEnd"/>
      <w:r w:rsidRPr="00684D12">
        <w:t>-Football) hergestellt wird.</w:t>
      </w:r>
      <w:r w:rsidR="00E12B73">
        <w:t xml:space="preserve"> </w:t>
      </w:r>
      <w:r w:rsidR="00E12B73" w:rsidRPr="00E12B73">
        <w:t>Praxisideen für den Unterricht am Beispiel des Zielschussspiels Fußball finden sich bei Böcker &amp; Dirks (2013, S. 9ff.</w:t>
      </w:r>
      <w:r w:rsidR="00E12B73">
        <w:t>)</w:t>
      </w:r>
      <w:r w:rsidR="00E12B73" w:rsidRPr="00E12B73">
        <w:t>, die über die Kernidee des Fußballs zunehmend komplexer werdende Spielsituationen beschreiben.</w:t>
      </w:r>
      <w:r w:rsidR="00E12B73">
        <w:t xml:space="preserve"> </w:t>
      </w:r>
      <w:r w:rsidRPr="00684D12">
        <w:t xml:space="preserve">Die Sportspiele werden </w:t>
      </w:r>
      <w:r w:rsidR="00E12B73">
        <w:lastRenderedPageBreak/>
        <w:t xml:space="preserve">in den Lernangeboten des Stufenmodells </w:t>
      </w:r>
      <w:r w:rsidRPr="00684D12">
        <w:t xml:space="preserve">mit ihren </w:t>
      </w:r>
      <w:r w:rsidR="00E12B73">
        <w:t xml:space="preserve">je </w:t>
      </w:r>
      <w:r w:rsidRPr="00684D12">
        <w:t xml:space="preserve">spezifischen Anforderungen thematisiert und </w:t>
      </w:r>
      <w:r w:rsidR="00E12B73">
        <w:t>Arrangements für den</w:t>
      </w:r>
      <w:r w:rsidRPr="00684D12">
        <w:t xml:space="preserve"> Lernprozess </w:t>
      </w:r>
      <w:r w:rsidR="00E12B73">
        <w:t>vorgestellt</w:t>
      </w:r>
      <w:r w:rsidRPr="00684D12">
        <w:t xml:space="preserve">. </w:t>
      </w:r>
    </w:p>
    <w:p w14:paraId="09312401" w14:textId="77777777" w:rsidR="00684D12" w:rsidRPr="00684D12" w:rsidRDefault="00684D12" w:rsidP="00E12B73">
      <w:pPr>
        <w:pStyle w:val="FarbigeListe-Akzent11"/>
        <w:spacing w:before="120" w:after="120"/>
        <w:contextualSpacing w:val="0"/>
        <w:jc w:val="both"/>
        <w:rPr>
          <w:rFonts w:asciiTheme="minorHAnsi" w:hAnsiTheme="minorHAnsi" w:cstheme="minorHAnsi"/>
          <w:b w:val="0"/>
          <w:sz w:val="24"/>
        </w:rPr>
      </w:pPr>
    </w:p>
    <w:p w14:paraId="3D3EFCC9" w14:textId="77777777" w:rsidR="00684D12" w:rsidRPr="00684D12" w:rsidRDefault="00684D12" w:rsidP="00E12B73">
      <w:pPr>
        <w:pStyle w:val="FarbigeListe-Akzent11"/>
        <w:numPr>
          <w:ilvl w:val="0"/>
          <w:numId w:val="31"/>
        </w:numPr>
        <w:spacing w:before="120" w:after="120"/>
        <w:contextualSpacing w:val="0"/>
        <w:jc w:val="both"/>
        <w:rPr>
          <w:rFonts w:asciiTheme="minorHAnsi" w:hAnsiTheme="minorHAnsi" w:cstheme="minorHAnsi"/>
          <w:b w:val="0"/>
          <w:i/>
          <w:sz w:val="24"/>
        </w:rPr>
      </w:pPr>
      <w:r w:rsidRPr="00684D12">
        <w:rPr>
          <w:rFonts w:asciiTheme="minorHAnsi" w:hAnsiTheme="minorHAnsi" w:cstheme="minorHAnsi"/>
          <w:b w:val="0"/>
          <w:i/>
          <w:sz w:val="24"/>
        </w:rPr>
        <w:t>Basaler Zugang: Körpererfahrung in Bewegung</w:t>
      </w:r>
    </w:p>
    <w:p w14:paraId="347484DC" w14:textId="77777777" w:rsidR="00684D12" w:rsidRPr="00684D12" w:rsidRDefault="00684D12" w:rsidP="00C03A27">
      <w:pPr>
        <w:pStyle w:val="FlietextREMI"/>
        <w:spacing w:after="240"/>
        <w:rPr>
          <w:b/>
        </w:rPr>
      </w:pPr>
      <w:r w:rsidRPr="00684D12">
        <w:t xml:space="preserve">Der </w:t>
      </w:r>
      <w:r w:rsidRPr="00684D12">
        <w:rPr>
          <w:i/>
        </w:rPr>
        <w:t xml:space="preserve">basale </w:t>
      </w:r>
      <w:r w:rsidRPr="00684D12">
        <w:t xml:space="preserve">Zugang thematisiert nicht die komparative Funktion der Spiele. Allein aus entwicklungstheoretischer Sicht geht es bei diesem Zugang primär um das „Spielen </w:t>
      </w:r>
      <w:r w:rsidRPr="00684D12">
        <w:rPr>
          <w:i/>
        </w:rPr>
        <w:t>mit</w:t>
      </w:r>
      <w:r w:rsidRPr="00684D12">
        <w:t xml:space="preserve"> etwas“ im Sinne </w:t>
      </w:r>
      <w:r w:rsidRPr="00684D12">
        <w:rPr>
          <w:i/>
        </w:rPr>
        <w:t>psychomotorischer Bewegungsspiele</w:t>
      </w:r>
      <w:r w:rsidRPr="00684D12">
        <w:t xml:space="preserve">. Wie zuvor bereits beschrieben, kommt es zunächst darauf an, vielfältige materiale und motorische Erfahrungen zu sammeln. Dazu ist vor allem der explorative und kommunikative Umgang mit verschiedenen Bällen in unterschiedlichen Organisationsformen geeignet. Gleichwohl gehören zu einem solchen Zugang auch Spielgelegenheiten, die sich an der Entwicklung der sportspieltypischen Spielfähigkeit orientieren. </w:t>
      </w:r>
    </w:p>
    <w:p w14:paraId="7519BD97" w14:textId="77777777" w:rsidR="00684D12" w:rsidRPr="00684D12" w:rsidRDefault="00684D12" w:rsidP="00C03A27">
      <w:pPr>
        <w:pStyle w:val="FlietextREMI"/>
        <w:rPr>
          <w:b/>
          <w:i/>
        </w:rPr>
      </w:pPr>
      <w:r w:rsidRPr="00684D12">
        <w:rPr>
          <w:i/>
          <w:u w:val="single"/>
        </w:rPr>
        <w:t>Fazit:</w:t>
      </w:r>
      <w:r w:rsidRPr="00684D12">
        <w:rPr>
          <w:i/>
        </w:rPr>
        <w:t xml:space="preserve"> Der basale Zugang ermöglicht Kindern, das Spielen als „Spiele mit etwas“ kennenzulernen. Unterschiedliche Materialien sind Anlass für eine </w:t>
      </w:r>
      <w:proofErr w:type="spellStart"/>
      <w:r w:rsidRPr="00684D12">
        <w:rPr>
          <w:i/>
        </w:rPr>
        <w:t>senso</w:t>
      </w:r>
      <w:proofErr w:type="spellEnd"/>
      <w:r w:rsidRPr="00684D12">
        <w:rPr>
          <w:i/>
        </w:rPr>
        <w:t>- und psychomotorische Entwicklungsförderung im Kontext sozialen Spielhandelns.</w:t>
      </w:r>
    </w:p>
    <w:p w14:paraId="778B499B" w14:textId="77777777" w:rsidR="00684D12" w:rsidRPr="00684D12" w:rsidRDefault="00684D12" w:rsidP="00E12B73">
      <w:pPr>
        <w:pStyle w:val="FarbigeListe-Akzent11"/>
        <w:spacing w:before="120" w:after="120"/>
        <w:contextualSpacing w:val="0"/>
        <w:jc w:val="both"/>
        <w:rPr>
          <w:rFonts w:asciiTheme="minorHAnsi" w:hAnsiTheme="minorHAnsi" w:cstheme="minorHAnsi"/>
          <w:b w:val="0"/>
          <w:i/>
          <w:sz w:val="24"/>
        </w:rPr>
      </w:pPr>
    </w:p>
    <w:p w14:paraId="3593B3F9" w14:textId="77777777" w:rsidR="00684D12" w:rsidRPr="00684D12" w:rsidRDefault="00684D12" w:rsidP="00E12B73">
      <w:pPr>
        <w:pStyle w:val="FarbigeListe-Akzent11"/>
        <w:numPr>
          <w:ilvl w:val="0"/>
          <w:numId w:val="31"/>
        </w:numPr>
        <w:spacing w:before="120" w:after="120"/>
        <w:contextualSpacing w:val="0"/>
        <w:jc w:val="both"/>
        <w:rPr>
          <w:rFonts w:asciiTheme="minorHAnsi" w:hAnsiTheme="minorHAnsi" w:cstheme="minorHAnsi"/>
          <w:b w:val="0"/>
          <w:i/>
          <w:sz w:val="24"/>
        </w:rPr>
      </w:pPr>
      <w:r w:rsidRPr="00684D12">
        <w:rPr>
          <w:rFonts w:asciiTheme="minorHAnsi" w:hAnsiTheme="minorHAnsi" w:cstheme="minorHAnsi"/>
          <w:b w:val="0"/>
          <w:i/>
          <w:sz w:val="24"/>
        </w:rPr>
        <w:t>Elementarer Zugang: Bewegen und Wahrnehmen</w:t>
      </w:r>
    </w:p>
    <w:p w14:paraId="7E6C2A40" w14:textId="77777777" w:rsidR="00684D12" w:rsidRPr="00684D12" w:rsidRDefault="00684D12" w:rsidP="00C03A27">
      <w:pPr>
        <w:pStyle w:val="FlietextREMI"/>
        <w:spacing w:after="240"/>
        <w:rPr>
          <w:b/>
        </w:rPr>
      </w:pPr>
      <w:r w:rsidRPr="00684D12">
        <w:t xml:space="preserve">Der </w:t>
      </w:r>
      <w:r w:rsidRPr="00684D12">
        <w:rPr>
          <w:i/>
        </w:rPr>
        <w:t>elementare Zugang</w:t>
      </w:r>
      <w:r w:rsidRPr="00684D12">
        <w:t xml:space="preserve"> soll die Schüler*innen dazu befähigen, Spielregeln als strukturierendes Instrument für die Hervorbringung, Weiterentwicklung und Veränderung von Spielen zu erfahren und zu nutzen. Dazu sind die Spiele so einzuführen, dass die Schüler*innen nach und nach die Spielidee mit den jeweils vereinbarten Regeln besser umsetzen lernen. In den </w:t>
      </w:r>
      <w:r w:rsidRPr="00684D12">
        <w:rPr>
          <w:i/>
        </w:rPr>
        <w:t xml:space="preserve">Kleinen Spielen, </w:t>
      </w:r>
      <w:r w:rsidRPr="00684D12">
        <w:t xml:space="preserve">wie in Fangspielen, lernen die Schüler*innen, bestimmte Spielerrollen (Jäger und Fänger) zu übernehmen, die mit bestimmten </w:t>
      </w:r>
      <w:r w:rsidRPr="00684D12">
        <w:rPr>
          <w:i/>
        </w:rPr>
        <w:t>Spielhandlungen</w:t>
      </w:r>
      <w:r w:rsidRPr="00684D12">
        <w:t xml:space="preserve"> und </w:t>
      </w:r>
      <w:r w:rsidRPr="00684D12">
        <w:rPr>
          <w:i/>
        </w:rPr>
        <w:t>Spielhaltungen</w:t>
      </w:r>
      <w:r w:rsidRPr="00684D12">
        <w:t xml:space="preserve"> verbunden sind, ohne deren Übernahme solche Spiele nicht gespielt werden können. Das soll am Beispiel eines Abschlagspiels, dem „Korridorspiel“, verdeutlicht werden (van der Palen, 1995, S. 33): Es kommt darauf an, dass dieses Spiel in kleinen Gruppen und regelmäßig im Unterrichtsjahr gespielt wird. Beim „Korridor-Spiel“ steht ein/e Fänger*in </w:t>
      </w:r>
      <w:proofErr w:type="spellStart"/>
      <w:r w:rsidRPr="00684D12">
        <w:t>in</w:t>
      </w:r>
      <w:proofErr w:type="spellEnd"/>
      <w:r w:rsidRPr="00684D12">
        <w:t xml:space="preserve"> einem abgegrenzten Korridor und versucht, die hindurchlaufenden Schüler*innen abzuschlagen. Es ist ein Spiel, bei dem es darum geht, die mit den unterschiedlichen Rollen verbundenen Aufgaben unterscheiden zu lernen. Wird dieses „Korridor-Spiel“ in jedem Schuljahr der ersten Klassen zu einem feststehenden Unterrichtsinhalt, lernen die Schüler*innen mit der Zeit, die konstitutiven Regeln des Spiels selbständig ihrem Spielniveau anzupassen und durch regulative Regeln spannungsreich zu halten (z. B. Anpassung der Spielfeldgröße an das Niveau der Fänger*in oder Spielen mit einem/</w:t>
      </w:r>
      <w:proofErr w:type="gramStart"/>
      <w:r w:rsidRPr="00684D12">
        <w:t>einer zweiten Fänger</w:t>
      </w:r>
      <w:proofErr w:type="gramEnd"/>
      <w:r w:rsidRPr="00684D12">
        <w:t xml:space="preserve">*in). Dabei lernen sie, ihr Spiel so zu gestalten, dass das konstitutive Merkmal des Spieltyps „Spielen </w:t>
      </w:r>
      <w:r w:rsidRPr="00684D12">
        <w:rPr>
          <w:i/>
        </w:rPr>
        <w:t>um</w:t>
      </w:r>
      <w:r w:rsidRPr="00684D12">
        <w:t xml:space="preserve"> etwas“, die Spielspannung, die den „Witz des Spiels“ (</w:t>
      </w:r>
      <w:proofErr w:type="spellStart"/>
      <w:r w:rsidRPr="00684D12">
        <w:t>Bietz</w:t>
      </w:r>
      <w:proofErr w:type="spellEnd"/>
      <w:r w:rsidRPr="00684D12">
        <w:t xml:space="preserve"> &amp; Böcker, 2009, S. 122) bestimmt, immer auch erhalten bleibt.</w:t>
      </w:r>
    </w:p>
    <w:p w14:paraId="169DCE71" w14:textId="77777777" w:rsidR="00684D12" w:rsidRPr="00684D12" w:rsidRDefault="00684D12" w:rsidP="00C03A27">
      <w:pPr>
        <w:pStyle w:val="FlietextREMI"/>
        <w:rPr>
          <w:b/>
          <w:i/>
        </w:rPr>
      </w:pPr>
      <w:r w:rsidRPr="00684D12">
        <w:rPr>
          <w:i/>
          <w:u w:val="single"/>
        </w:rPr>
        <w:t>Fazit:</w:t>
      </w:r>
      <w:r w:rsidRPr="00684D12">
        <w:rPr>
          <w:i/>
        </w:rPr>
        <w:t xml:space="preserve"> Der elementare Zugang gibt den Kindern die Gelegenheit, Spielregeln als bedeutsam für die Gestaltung ihrer Spielhandlungen kennenzulernen und nach und nach eine spielfördernde Spielhaltung einzunehmen.</w:t>
      </w:r>
    </w:p>
    <w:p w14:paraId="3F057BD3" w14:textId="77777777" w:rsidR="00684D12" w:rsidRPr="00684D12" w:rsidRDefault="00684D12" w:rsidP="00E12B73">
      <w:pPr>
        <w:pStyle w:val="FarbigeListe-Akzent11"/>
        <w:spacing w:before="120" w:after="120"/>
        <w:contextualSpacing w:val="0"/>
        <w:jc w:val="both"/>
        <w:rPr>
          <w:rFonts w:asciiTheme="minorHAnsi" w:hAnsiTheme="minorHAnsi" w:cstheme="minorHAnsi"/>
          <w:b w:val="0"/>
          <w:sz w:val="24"/>
        </w:rPr>
      </w:pPr>
      <w:r w:rsidRPr="00684D12">
        <w:rPr>
          <w:rFonts w:asciiTheme="minorHAnsi" w:hAnsiTheme="minorHAnsi" w:cstheme="minorHAnsi"/>
          <w:b w:val="0"/>
          <w:sz w:val="24"/>
        </w:rPr>
        <w:t xml:space="preserve"> </w:t>
      </w:r>
    </w:p>
    <w:p w14:paraId="506C1F06" w14:textId="77777777" w:rsidR="00684D12" w:rsidRPr="00684D12" w:rsidRDefault="00684D12" w:rsidP="00E12B73">
      <w:pPr>
        <w:pStyle w:val="FarbigeListe-Akzent11"/>
        <w:numPr>
          <w:ilvl w:val="0"/>
          <w:numId w:val="31"/>
        </w:numPr>
        <w:spacing w:before="120" w:after="120"/>
        <w:contextualSpacing w:val="0"/>
        <w:jc w:val="both"/>
        <w:rPr>
          <w:rFonts w:asciiTheme="minorHAnsi" w:hAnsiTheme="minorHAnsi" w:cstheme="minorHAnsi"/>
          <w:b w:val="0"/>
          <w:i/>
          <w:sz w:val="24"/>
        </w:rPr>
      </w:pPr>
      <w:proofErr w:type="spellStart"/>
      <w:r w:rsidRPr="00684D12">
        <w:rPr>
          <w:rFonts w:asciiTheme="minorHAnsi" w:hAnsiTheme="minorHAnsi" w:cstheme="minorHAnsi"/>
          <w:b w:val="0"/>
          <w:i/>
          <w:sz w:val="24"/>
        </w:rPr>
        <w:t>Primarer</w:t>
      </w:r>
      <w:proofErr w:type="spellEnd"/>
      <w:r w:rsidRPr="00684D12">
        <w:rPr>
          <w:rFonts w:asciiTheme="minorHAnsi" w:hAnsiTheme="minorHAnsi" w:cstheme="minorHAnsi"/>
          <w:b w:val="0"/>
          <w:i/>
          <w:sz w:val="24"/>
        </w:rPr>
        <w:t xml:space="preserve"> Zugang: Sportliches Handeln und Urteilen</w:t>
      </w:r>
    </w:p>
    <w:p w14:paraId="5EEF0D0F" w14:textId="77777777" w:rsidR="00684D12" w:rsidRPr="00684D12" w:rsidRDefault="00684D12" w:rsidP="00C03A27">
      <w:pPr>
        <w:pStyle w:val="FlietextREMI"/>
        <w:spacing w:after="240"/>
        <w:rPr>
          <w:b/>
        </w:rPr>
      </w:pPr>
      <w:r w:rsidRPr="00684D12">
        <w:t xml:space="preserve">Mit dem </w:t>
      </w:r>
      <w:proofErr w:type="spellStart"/>
      <w:r w:rsidRPr="00684D12">
        <w:rPr>
          <w:i/>
        </w:rPr>
        <w:t>primaren</w:t>
      </w:r>
      <w:proofErr w:type="spellEnd"/>
      <w:r w:rsidRPr="00684D12">
        <w:rPr>
          <w:i/>
        </w:rPr>
        <w:t xml:space="preserve"> Zugang</w:t>
      </w:r>
      <w:r w:rsidRPr="00684D12">
        <w:t xml:space="preserve"> geraten in zunehmendem Maße die Spielregeln als Instrument einer selbstbestimmten Spielentwicklung in den Mittelpunkt des didaktischen Interesses. Am Beispiel des Grundthemas „</w:t>
      </w:r>
      <w:r w:rsidRPr="00684D12">
        <w:rPr>
          <w:i/>
        </w:rPr>
        <w:t>Zielen</w:t>
      </w:r>
      <w:r w:rsidRPr="00684D12">
        <w:t xml:space="preserve">“ soll dies verdeutlicht werden. Geht es beim elementaren Zugang </w:t>
      </w:r>
      <w:r w:rsidRPr="00684D12">
        <w:lastRenderedPageBreak/>
        <w:t xml:space="preserve">beispielsweise noch darum, mit dem Ball ein Ziel an der Wand, ein Basketball- oder </w:t>
      </w:r>
      <w:proofErr w:type="spellStart"/>
      <w:r w:rsidRPr="00684D12">
        <w:t>Tschoukballbrett</w:t>
      </w:r>
      <w:proofErr w:type="spellEnd"/>
      <w:r w:rsidRPr="00684D12">
        <w:t xml:space="preserve"> zu treffen und möglicherweise den abprallenden Ball wieder aufzufangen, so kann es hier und später auch beim </w:t>
      </w:r>
      <w:proofErr w:type="spellStart"/>
      <w:r w:rsidRPr="00684D12">
        <w:t>sekundaren</w:t>
      </w:r>
      <w:proofErr w:type="spellEnd"/>
      <w:r w:rsidRPr="00684D12">
        <w:t xml:space="preserve"> Zugang darum gehen, einen sogenannten „Dunking-Contest“ zu organisieren. Die Lernenden überlegen sich, ob sie z. B. ein Sprungbrett oder gar ein Minitrampolin als Absprunghilfe (Inventarregel) einbauen, um für alle Mitspielenden die Realisierung eines „Slam-Dunks“ (Handlungsregel) zu ermöglichen, bei dem der Basketball kraftvoll von oben in den Korb gestopft wird. Für jeden regelgerecht ausgeführten Korbtreffer (abspringen, fliegen, treffen) gibt es entsprechende Punkte. Gewonnen hat der, der beispielsweise nach 10 Versuchen die höchste Punktzahl erreicht hat. Schon am Ende des vorherigen Zugangs, auf der die Spielenden eine erste Spielkompetenz erreicht haben, verliert das Miteinander beim Spielen in zunehmendem Maße seinen herausfordernden Charakter und das Gegeneinander eines Spiels gewinnt mit dem </w:t>
      </w:r>
      <w:proofErr w:type="spellStart"/>
      <w:r w:rsidRPr="00684D12">
        <w:rPr>
          <w:i/>
        </w:rPr>
        <w:t>primaren</w:t>
      </w:r>
      <w:proofErr w:type="spellEnd"/>
      <w:r w:rsidRPr="00684D12">
        <w:t xml:space="preserve"> Zugang an Bedeutung. Während beim Grundthema „</w:t>
      </w:r>
      <w:r w:rsidRPr="00684D12">
        <w:rPr>
          <w:i/>
        </w:rPr>
        <w:t>Vorbeispielen und Abschlagen</w:t>
      </w:r>
      <w:r w:rsidRPr="00684D12">
        <w:t>“ der Tor- bzw. Korbabschluss und damit Zielschussspiele zunehmend in den Horizont der Spielenden geraten, ist es beim Grundthema „</w:t>
      </w:r>
      <w:r w:rsidRPr="00684D12">
        <w:rPr>
          <w:i/>
        </w:rPr>
        <w:t>Wechselseitiges Hineinschlagen</w:t>
      </w:r>
      <w:r w:rsidRPr="00684D12">
        <w:t>“ die Spielabsicht, Punkte zu erzielen, indem das gegnerische Spielfeld mit einem Spielobjekt getroffen wird. Dem steht die komplementäre Absicht entgegen, dem zuvorzukommen bzw. das Treffen des gegnerischen Feldes zu verhindern. Hier sind es die Rückschlagspiele (z. B. das Volleyballspiel), die über dieses Grundthema in den Fokus der Schüler*innen geraten.</w:t>
      </w:r>
    </w:p>
    <w:p w14:paraId="13D4D729" w14:textId="77777777" w:rsidR="00684D12" w:rsidRPr="00684D12" w:rsidRDefault="00684D12" w:rsidP="00C03A27">
      <w:pPr>
        <w:pStyle w:val="FlietextREMI"/>
        <w:rPr>
          <w:b/>
          <w:i/>
        </w:rPr>
      </w:pPr>
      <w:r w:rsidRPr="00684D12">
        <w:rPr>
          <w:i/>
          <w:u w:val="single"/>
        </w:rPr>
        <w:t>Fazit:</w:t>
      </w:r>
      <w:r w:rsidRPr="00684D12">
        <w:rPr>
          <w:i/>
        </w:rPr>
        <w:t xml:space="preserve"> Mit dem </w:t>
      </w:r>
      <w:proofErr w:type="spellStart"/>
      <w:r w:rsidRPr="00684D12">
        <w:rPr>
          <w:i/>
        </w:rPr>
        <w:t>primaren</w:t>
      </w:r>
      <w:proofErr w:type="spellEnd"/>
      <w:r w:rsidRPr="00684D12">
        <w:rPr>
          <w:i/>
        </w:rPr>
        <w:t xml:space="preserve"> Zugang lernen Kinder und Jugendliche die selbstbestimmte Spielentwicklung durch verabredete Regeländerungen kennen und orientieren sich zunehmend an klassischen Zielschuss- und Rückschlagspielen.</w:t>
      </w:r>
    </w:p>
    <w:p w14:paraId="674F0A25" w14:textId="77777777" w:rsidR="00684D12" w:rsidRPr="00684D12" w:rsidRDefault="00684D12" w:rsidP="00E12B73">
      <w:pPr>
        <w:pStyle w:val="FarbigeListe-Akzent11"/>
        <w:spacing w:before="120" w:after="120"/>
        <w:contextualSpacing w:val="0"/>
        <w:jc w:val="both"/>
        <w:rPr>
          <w:rFonts w:asciiTheme="minorHAnsi" w:hAnsiTheme="minorHAnsi" w:cstheme="minorHAnsi"/>
          <w:b w:val="0"/>
          <w:sz w:val="24"/>
        </w:rPr>
      </w:pPr>
    </w:p>
    <w:p w14:paraId="5E452DDE" w14:textId="77777777" w:rsidR="00684D12" w:rsidRPr="00684D12" w:rsidRDefault="00684D12" w:rsidP="00E12B73">
      <w:pPr>
        <w:pStyle w:val="FarbigeListe-Akzent11"/>
        <w:numPr>
          <w:ilvl w:val="0"/>
          <w:numId w:val="31"/>
        </w:numPr>
        <w:spacing w:before="120" w:after="120"/>
        <w:contextualSpacing w:val="0"/>
        <w:jc w:val="both"/>
        <w:rPr>
          <w:rFonts w:asciiTheme="minorHAnsi" w:hAnsiTheme="minorHAnsi" w:cstheme="minorHAnsi"/>
          <w:b w:val="0"/>
          <w:i/>
          <w:sz w:val="24"/>
        </w:rPr>
      </w:pPr>
      <w:r w:rsidRPr="00684D12">
        <w:rPr>
          <w:rFonts w:asciiTheme="minorHAnsi" w:hAnsiTheme="minorHAnsi" w:cstheme="minorHAnsi"/>
          <w:b w:val="0"/>
          <w:i/>
          <w:sz w:val="24"/>
        </w:rPr>
        <w:t xml:space="preserve">Zugang: Sport- und bewegungskulturelle Partizipation im Handeln und Wissen </w:t>
      </w:r>
    </w:p>
    <w:p w14:paraId="1EFD843A" w14:textId="77777777" w:rsidR="00684D12" w:rsidRPr="00684D12" w:rsidRDefault="00684D12" w:rsidP="00C03A27">
      <w:pPr>
        <w:pStyle w:val="FlietextREMI"/>
        <w:spacing w:after="240"/>
        <w:rPr>
          <w:b/>
        </w:rPr>
      </w:pPr>
      <w:r w:rsidRPr="00684D12">
        <w:t xml:space="preserve">Wenn beim </w:t>
      </w:r>
      <w:proofErr w:type="spellStart"/>
      <w:r w:rsidRPr="00684D12">
        <w:rPr>
          <w:i/>
        </w:rPr>
        <w:t>sekundaren</w:t>
      </w:r>
      <w:proofErr w:type="spellEnd"/>
      <w:r w:rsidRPr="00684D12">
        <w:rPr>
          <w:i/>
        </w:rPr>
        <w:t xml:space="preserve"> </w:t>
      </w:r>
      <w:r w:rsidRPr="00684D12">
        <w:t xml:space="preserve">Zugang von „Spielen </w:t>
      </w:r>
      <w:r w:rsidRPr="00684D12">
        <w:rPr>
          <w:i/>
        </w:rPr>
        <w:t>um</w:t>
      </w:r>
      <w:r w:rsidRPr="00684D12">
        <w:t xml:space="preserve"> etwas“ die Rede ist, dann sind damit nicht nur die kodifizierten offiziellen Sportspiele gemeint, sondern auch Spiele um den Ballbesitz, ohne Tore zu schießen oder zu werfen, aber mit dem Spielsinn, den Ball so lange wie möglich in der eigenen Mannschaft zu halten. Solche Spiele gehören zum Grundthema „</w:t>
      </w:r>
      <w:r w:rsidRPr="00684D12">
        <w:rPr>
          <w:i/>
        </w:rPr>
        <w:t>Vorbeispielen und Abfangen</w:t>
      </w:r>
      <w:r w:rsidRPr="00684D12">
        <w:t xml:space="preserve">“. Während dieser Spielsinn bereits beim elementaren und </w:t>
      </w:r>
      <w:proofErr w:type="spellStart"/>
      <w:r w:rsidRPr="00684D12">
        <w:t>primaren</w:t>
      </w:r>
      <w:proofErr w:type="spellEnd"/>
      <w:r w:rsidRPr="00684D12">
        <w:t xml:space="preserve"> Zugang durch einfache Ballspiele wie „5er Ball“, „10er Ball“ oder bestimmte „Zonen-Ballspiele“ in den Horizont der Spielenden geraten ist, geht es bei diesem vierten Zugang darum, diesen Spielsinn in komplexen Spielformen zu realisieren. Komplexe Spielformen wären z. B. Spiele auf zwei gegenüberstehende Tore (oder definierte Wandabschnitte, Basketballbrett, </w:t>
      </w:r>
      <w:proofErr w:type="spellStart"/>
      <w:r w:rsidRPr="00684D12">
        <w:t>Tschoukballbrett</w:t>
      </w:r>
      <w:proofErr w:type="spellEnd"/>
      <w:r w:rsidRPr="00684D12">
        <w:t xml:space="preserve"> etc.), wobei der Ball gegen die Wand, das Basketball- oder </w:t>
      </w:r>
      <w:proofErr w:type="spellStart"/>
      <w:r w:rsidRPr="00684D12">
        <w:t>Tschoukballbrett</w:t>
      </w:r>
      <w:proofErr w:type="spellEnd"/>
      <w:r w:rsidRPr="00684D12">
        <w:t xml:space="preserve"> geworfen wird und der abprallende Ball von einem Mitspieler gefangen werden muss, um in Ballbesitz zu bleiben bzw. um in der Folge einen Punkt zu erzielen. Die gegnerische Partei versucht, den Ball abzufangen und danach selbst in der beschriebenen Weise im Ballbesitz zu bleiben oder einen Punkt zu erzielen. Je nach Komplexität der Situationen ergeben sich eine Vielzahl von spieltaktischen Verhaltensweisen, die die Spielenden in diesem Spiel lernen können. </w:t>
      </w:r>
    </w:p>
    <w:p w14:paraId="7EC67218" w14:textId="77777777" w:rsidR="00684D12" w:rsidRPr="00684D12" w:rsidRDefault="00684D12" w:rsidP="00C03A27">
      <w:pPr>
        <w:pStyle w:val="FlietextREMI"/>
        <w:rPr>
          <w:b/>
          <w:i/>
        </w:rPr>
      </w:pPr>
      <w:r w:rsidRPr="00684D12">
        <w:rPr>
          <w:i/>
          <w:u w:val="single"/>
        </w:rPr>
        <w:t>Fazit:</w:t>
      </w:r>
      <w:r w:rsidRPr="00684D12">
        <w:rPr>
          <w:i/>
        </w:rPr>
        <w:t xml:space="preserve"> Mit dem </w:t>
      </w:r>
      <w:proofErr w:type="spellStart"/>
      <w:r w:rsidRPr="00684D12">
        <w:rPr>
          <w:i/>
        </w:rPr>
        <w:t>sekundaren</w:t>
      </w:r>
      <w:proofErr w:type="spellEnd"/>
      <w:r w:rsidRPr="00684D12">
        <w:rPr>
          <w:i/>
        </w:rPr>
        <w:t xml:space="preserve"> Zugang wird das Spielen als „Wette“, in der es „um“ etwas geht, vertieft und ausdifferenziert. Die komplexen Spielformen stellen erhöhte spieltechnische und spieltaktische Anforderungen, die in sehr unterschiedlichen Spielsituationen auf spielerische Weise gelernt werden.</w:t>
      </w:r>
    </w:p>
    <w:p w14:paraId="1E13F86F" w14:textId="77777777" w:rsidR="00684D12" w:rsidRPr="00684D12" w:rsidRDefault="00684D12" w:rsidP="00E12B73">
      <w:pPr>
        <w:pStyle w:val="FarbigeListe-Akzent11"/>
        <w:spacing w:before="120" w:after="120"/>
        <w:contextualSpacing w:val="0"/>
        <w:jc w:val="both"/>
        <w:rPr>
          <w:rFonts w:asciiTheme="minorHAnsi" w:hAnsiTheme="minorHAnsi" w:cstheme="minorHAnsi"/>
          <w:b w:val="0"/>
          <w:sz w:val="24"/>
        </w:rPr>
      </w:pPr>
    </w:p>
    <w:p w14:paraId="7F2E7B95" w14:textId="77777777" w:rsidR="00684D12" w:rsidRPr="00E12B73" w:rsidRDefault="00684D12" w:rsidP="00C03A27">
      <w:pPr>
        <w:pStyle w:val="FlietextREMI"/>
        <w:rPr>
          <w:b/>
        </w:rPr>
      </w:pPr>
      <w:r w:rsidRPr="00E12B73">
        <w:lastRenderedPageBreak/>
        <w:t>Exkurs: Ein Beispiel einer genetischen Spielentwicklung</w:t>
      </w:r>
    </w:p>
    <w:p w14:paraId="35480B59" w14:textId="77777777" w:rsidR="00684D12" w:rsidRPr="00684D12" w:rsidRDefault="00684D12" w:rsidP="00C03A27">
      <w:pPr>
        <w:pStyle w:val="FlietextREMI"/>
        <w:rPr>
          <w:b/>
        </w:rPr>
      </w:pPr>
      <w:r w:rsidRPr="00684D12">
        <w:t xml:space="preserve">Die Einlösung des inklusiven Grundgedankens einer Teilnahme aller Schüler*innen (Kolb, 2021, S. 36ff.) am gemeinsamen Spiel ist auch daran gebunden, dass die Spielenden lernen, Spielprobleme selbstständig zu lösen, indem sie über eine Veränderung der konstitutiven Regeln des Spiels (Raum, Inventar, Zeit, Anzahl der Spieler*innen, Spielhandlungen) zu einer gemeinsamen Spielgestaltung gelangen, die den Spielbedürfnissen und dem </w:t>
      </w:r>
      <w:proofErr w:type="spellStart"/>
      <w:r w:rsidRPr="00684D12">
        <w:t>Könnensniveau</w:t>
      </w:r>
      <w:proofErr w:type="spellEnd"/>
      <w:r w:rsidRPr="00684D12">
        <w:t xml:space="preserve"> aller Mitspielenden entspricht. „Wenn Spielregeln als didaktisches Gestaltungsinstrument genutzt werden, kann ein Prozess der mehr oder weniger selbständigen Hervorbringung, Weiterentwicklung und Veränderung von Spielen angeregt und indirekt angeleitet werden, an dessen Ende sowohl die grundlegende – auch motorische – Erschließung der tradierten Handlungs- und Interaktionsstrukturen von institutionalisierten Spielen stehen kann, wie auch die Hervorbringung modifizierter Spielformen oder gar gänzlich neuer Spiele“ (</w:t>
      </w:r>
      <w:proofErr w:type="spellStart"/>
      <w:r w:rsidRPr="00684D12">
        <w:t>Bietz</w:t>
      </w:r>
      <w:proofErr w:type="spellEnd"/>
      <w:r w:rsidRPr="00684D12">
        <w:t xml:space="preserve"> &amp; Böcker, 2009, 123). In einer genetischen Spielvermittlung werden Spielprobleme, die während des Spielens auftreten, in einem Prozess der gemeinschaftlichen Spielgestaltung gelöst und deren Wirkung auch von den Spielenden selbst überprüft. Ein genetischer Vermittlungsprozess ist idealtypisch durch die Schritte der Spielinitiierung, der Spielanpassung an spezifische Bedürfnisse, Interessen, Voraussetzungen der Spielgruppe, Weiterentwicklung und Variation gekennzeichnet (ebd.). </w:t>
      </w:r>
    </w:p>
    <w:p w14:paraId="27E837DD" w14:textId="77777777" w:rsidR="00684D12" w:rsidRPr="00684D12" w:rsidRDefault="00684D12" w:rsidP="00C03A27">
      <w:pPr>
        <w:pStyle w:val="FlietextREMI"/>
        <w:rPr>
          <w:b/>
        </w:rPr>
      </w:pPr>
      <w:r w:rsidRPr="00684D12">
        <w:t>Für alle vier Zugänge kann man zusammenfassend sagen, dass eine Spielentwicklung durch Regelveränderung zwei grundlegende bewegungspädagogische Zielsetzungen verfolgt:</w:t>
      </w:r>
    </w:p>
    <w:p w14:paraId="12B3EDA8" w14:textId="77777777" w:rsidR="00684D12" w:rsidRPr="00684D12" w:rsidRDefault="00684D12" w:rsidP="009D1FA7">
      <w:pPr>
        <w:pStyle w:val="NumerierungFlietextREMI"/>
        <w:rPr>
          <w:b/>
        </w:rPr>
      </w:pPr>
      <w:r w:rsidRPr="00684D12">
        <w:t>Der Prozess der Spielentwicklung vollzieht sich in einem zyklischen Wechsel von Realisierungs- und Reflexionsphasen, in denen gemeinsam mit den Lernenden fortlaufend konkrete Spielprobleme aufgedeckt, geeignete Lösungen entwickelt und im Spiel erprobt werden.</w:t>
      </w:r>
    </w:p>
    <w:p w14:paraId="1BB10DBD" w14:textId="77777777" w:rsidR="00684D12" w:rsidRPr="00684D12" w:rsidRDefault="00684D12" w:rsidP="009D1FA7">
      <w:pPr>
        <w:pStyle w:val="NumerierungFlietextREMI"/>
        <w:rPr>
          <w:b/>
        </w:rPr>
      </w:pPr>
      <w:r w:rsidRPr="00684D12">
        <w:t xml:space="preserve">Regelveränderungen sind nicht beliebig oder willkürlich, sondern immer auf eine funktional angemessene Lösung des jeweiligen Spielproblems bezogen, die auf den bewegungstheoretischen Grundlagen des Zusammenhangs von Wahrnehmen und Bewegen basieren. </w:t>
      </w:r>
    </w:p>
    <w:p w14:paraId="7268DEFA" w14:textId="77777777" w:rsidR="00684D12" w:rsidRPr="00684D12" w:rsidRDefault="00684D12" w:rsidP="00C03A27">
      <w:pPr>
        <w:pStyle w:val="FlietextREMI"/>
        <w:rPr>
          <w:b/>
        </w:rPr>
      </w:pPr>
      <w:r w:rsidRPr="00684D12">
        <w:t>An einem Beispiel soll ein solcher Prozess der Spielentwicklung auf der Grundlage einer problemorientierten Auseinandersetzung mit Spielregeln – auch bewegungstheoretisch – nachgezeichnet werden. Spielen die Schüler*innen z. B. beim Grundthema „</w:t>
      </w:r>
      <w:r w:rsidRPr="00684D12">
        <w:rPr>
          <w:i/>
        </w:rPr>
        <w:t>Vorbeispielen und Abfangen</w:t>
      </w:r>
      <w:r w:rsidRPr="00684D12">
        <w:t>“ ein Basketballspiel auf zwei Körbe mit Punkten, so ist bei wenig fortgeschrittenen Spieler*innen häufig zu beobachten, dass sie sich den Ball hin und her spielen, um in Ballbesitz zu bleiben</w:t>
      </w:r>
      <w:r w:rsidR="00E12B73">
        <w:t xml:space="preserve"> (</w:t>
      </w:r>
      <w:r w:rsidR="00E12B73" w:rsidRPr="00E12B73">
        <w:t>Ein ähnliches Beispiel, in dem es auch um funktionale Lösungen eines Spielproblems geht, liefert Krick</w:t>
      </w:r>
      <w:r w:rsidR="00E12B73">
        <w:t xml:space="preserve">, </w:t>
      </w:r>
      <w:r w:rsidR="00E12B73" w:rsidRPr="00E12B73">
        <w:t>2012, S. 217ff.</w:t>
      </w:r>
      <w:r w:rsidR="00E12B73">
        <w:t>,</w:t>
      </w:r>
      <w:r w:rsidR="00E12B73" w:rsidRPr="00E12B73">
        <w:t xml:space="preserve"> für das Grundthema „wechselseitiges Hineinschlagen“ am Beispiel des Mehrkontaktspiels Volleyball.</w:t>
      </w:r>
      <w:r w:rsidRPr="00684D12">
        <w:t xml:space="preserve"> Sie erzielen dabei nur wenige Punkte, weil sie entweder den Korb aus der Distanz nicht treffen oder aber nicht in </w:t>
      </w:r>
      <w:proofErr w:type="spellStart"/>
      <w:r w:rsidRPr="00684D12">
        <w:t>Korbnähe</w:t>
      </w:r>
      <w:proofErr w:type="spellEnd"/>
      <w:r w:rsidRPr="00684D12">
        <w:t xml:space="preserve"> kommen, um einen Korbleger zu versuche</w:t>
      </w:r>
      <w:r w:rsidR="00E12B73">
        <w:t xml:space="preserve">n. </w:t>
      </w:r>
      <w:r w:rsidR="00E12B73" w:rsidRPr="00E12B73">
        <w:t>Im Grunde genommen verbleiben sie in den Grundthemen „Jonglieren“ und „Vorbeispielen und Abfangen“ ohne Tore bzw. Körbe</w:t>
      </w:r>
      <w:r w:rsidRPr="00684D12">
        <w:t xml:space="preserve">. Im Sinne des Basketballspiels handelt es sich hierbei um dysfunktionale Spiellösungen, die bei den Spielenden auch schnell zu einem Motivationsabfall führen können. Zur Lösung dieses Spielproblems schlägt Loibl (2001, S. 63) vor, die basketballtypische Dribbelregel (eine Handlungsregel) dahingehend zu verändern, dass der Ball während des </w:t>
      </w:r>
      <w:proofErr w:type="spellStart"/>
      <w:r w:rsidRPr="00684D12">
        <w:t>Laufens</w:t>
      </w:r>
      <w:proofErr w:type="spellEnd"/>
      <w:r w:rsidRPr="00684D12">
        <w:t xml:space="preserve"> nicht mehr </w:t>
      </w:r>
      <w:proofErr w:type="spellStart"/>
      <w:r w:rsidRPr="00684D12">
        <w:t>aufgeprellt</w:t>
      </w:r>
      <w:proofErr w:type="spellEnd"/>
      <w:r w:rsidRPr="00684D12">
        <w:t xml:space="preserve"> werden muss</w:t>
      </w:r>
      <w:r w:rsidR="00E12B73">
        <w:t xml:space="preserve">. </w:t>
      </w:r>
      <w:r w:rsidR="00E12B73" w:rsidRPr="00E12B73">
        <w:t xml:space="preserve">Loibl (2001, S. 60) stellt weitere Regeländerungen mit jeweils anderen Handlungskonsequenzen vor: </w:t>
      </w:r>
      <w:r w:rsidR="00E12B73">
        <w:t>z</w:t>
      </w:r>
      <w:r w:rsidR="00E12B73" w:rsidRPr="00E12B73">
        <w:t>. B. die Vergrößerung des Korbdurchmessers (Veränderung der Inventarregel). Hier ergibt sich auch der Bezug zum Grundthema „Zielen“. Ausgangspunkt wäre in diesem Fall die einfachste Spielsituation eines komplexen Basketballspiels: Werfen und Zielen bzw. Einzel- und Gruppenspiele auf den Korb.</w:t>
      </w:r>
      <w:r w:rsidR="00E12B73" w:rsidRPr="00684D12">
        <w:t xml:space="preserve"> </w:t>
      </w:r>
      <w:r w:rsidRPr="00684D12">
        <w:t xml:space="preserve">Die Folge ist, dass die Spieler*innen – und hier vermehrt die spielunerfahrenen – häufiger in </w:t>
      </w:r>
      <w:proofErr w:type="spellStart"/>
      <w:r w:rsidRPr="00684D12">
        <w:t>Korbnähe</w:t>
      </w:r>
      <w:proofErr w:type="spellEnd"/>
      <w:r w:rsidRPr="00684D12">
        <w:t xml:space="preserve"> gelangen und durch mehr Korberfolge die Motivation wieder steigt. Aus der Sicht einer funktionalen Wahrnehmungstheorie lässt sich die </w:t>
      </w:r>
      <w:r w:rsidRPr="00684D12">
        <w:lastRenderedPageBreak/>
        <w:t>Veränderung der Handlungsregel, die zu einer Veränderung der Spielhandlung und -haltung der Spieler*innen führt, wie folgt erklären: Spielhandlungen stellen grundsätzlich eine Person-Umwelt-Relation dar, die in eine Thematik eingelassen ist. Das Thema im Beispiel lautet, einen Punkt entweder durch einen Korbwurf oder einen Korbleger zu erzielen. Deshalb ist es auch die Absicht der Lernenden, den Ball in den Korb zu befördern. Da das Spielhandeln durch vorhandene Wahrnehmungsschemata entscheidend gelenkt wird, können nur die Spieler, die z. B. in der gegnerischen Abwehr die Abstände der Spieler*innen als eine Lücke zum Durchlaufen erkennen, einen Korbleger versuchen. Die Spieler*innen, die nicht über entsprechende Wahrnehmungsschemata verfügen, erkennen diese Lücken nicht und versuchen deshalb auch keinen Durchbruch. Vor allem für die Spielanfänger stellt sich die Dribbelregel als handlungslimitierend heraus, weil sie sich auf das Dribbeln konzentrieren und dabei den Blick mehr oder weniger permanent auf den Ball richten. Deshalb stellt sich für sie die Abwehr der gegnerischen Mannschaft als Mauer dar, durch die es kein Durchkommen gibt. Entsprechend werden auch keine Lücken in der gegnerischen Abwehr gesucht. Das vorhandene Wahrnehmungsschemata lautet: Mauer – daher kein Durchkommen. Als Handlungskonsequenz erfolgen Weitwürfe auf den Korb oder das Abspielen des Balles. Aus wahrnehmungstheoretischer Sicht ergibt sich die Konsequenz, das vorhandene Wahrnehmungsschema umzustrukturieren. Eine solche Umstrukturierung können nur die Lernenden aufgrund aktiver Bewegung selbst leisten. Entsprechend des Ansatzes einer erfahrungsorientierten Spielvermittlung kommt es nun darauf an, Spielsituationen zu erstellen, die die komplexen Situationen des Spiels beinhalten, deren Aufgaben aber mit vereinfachter Technik zu lösen sind. Hier kommt jetzt die Veränderung der zuvor beschriebenen Dribbelregel ins Spiel. Dadurch, dass die Spieler*innen das komplexe Basketballspiel mit vereinfachter Technik, d. h. ohne Dribbelregel, spielen, können sie den Blick weg vom Ball auf die „Mauer“ lenken und „Lücken“ zwischen den Abwehrspielern sehen lernen. In der Regel erfolgt ein Bedeutungsumschlag, d. h. die Mauer bzw. die Abstände der Spieler*innen in der gegnerischen Abwehr bekommen eine neue Bedeutung. Sie werden als „Lücke“ wahrgenommen, durch die man schlüpfen kann, um in die Nähe des Korbes zu gelangen und einen Korbleger zu versuchen. Erst auf der Grundlage der veränderten Handlungsregel können die Spielenden eine funktional angemessene individuelle Lösung des Spielproblems „Korbpunkte erzielen“ erproben</w:t>
      </w:r>
      <w:r w:rsidR="00F74E8D">
        <w:t xml:space="preserve">. </w:t>
      </w:r>
      <w:r w:rsidR="00F74E8D" w:rsidRPr="00F74E8D">
        <w:t>Eine weitere Variante wäre die Vergrößerung des Basketballkorbs und/oder eine Verringerung der Aufhängungshöhe des Basketballkorbs. Beides läuft auf eine Veränderung der Inventarregel hinaus, die zweite Form auch noch auf eine Veränderung der Raumregel (Loibl, 2001, S. 59f.).</w:t>
      </w:r>
      <w:r w:rsidRPr="00684D12">
        <w:t xml:space="preserve"> </w:t>
      </w:r>
    </w:p>
    <w:p w14:paraId="3C3F1C6C" w14:textId="77777777" w:rsidR="004E47C1" w:rsidRPr="00684D12" w:rsidRDefault="004E47C1" w:rsidP="00684D12">
      <w:pPr>
        <w:pStyle w:val="FarbigeListe-Akzent11"/>
        <w:spacing w:before="120" w:after="120"/>
        <w:contextualSpacing w:val="0"/>
        <w:jc w:val="both"/>
        <w:rPr>
          <w:rFonts w:asciiTheme="minorHAnsi" w:hAnsiTheme="minorHAnsi" w:cstheme="minorHAnsi"/>
          <w:b w:val="0"/>
          <w:sz w:val="24"/>
        </w:rPr>
      </w:pPr>
    </w:p>
    <w:p w14:paraId="5C3241F6" w14:textId="77777777" w:rsidR="004E47C1" w:rsidRDefault="004E47C1" w:rsidP="004E47C1">
      <w:pPr>
        <w:pStyle w:val="FarbigeListe-Akzent11"/>
      </w:pPr>
      <w:r w:rsidRPr="00B46D60">
        <w:sym w:font="Wingdings" w:char="F0E0"/>
      </w:r>
      <w:r w:rsidRPr="00B46D60">
        <w:t xml:space="preserve"> </w:t>
      </w:r>
      <w:r>
        <w:t>Grundthemen im</w:t>
      </w:r>
      <w:r w:rsidRPr="008A0696">
        <w:t xml:space="preserve"> Bewegungsfeld „</w:t>
      </w:r>
      <w:r w:rsidR="00F74E8D">
        <w:t>Spielen</w:t>
      </w:r>
      <w:r w:rsidRPr="008A0696">
        <w:t>“</w:t>
      </w:r>
    </w:p>
    <w:p w14:paraId="0F195555" w14:textId="77777777" w:rsidR="00F74E8D" w:rsidRPr="00F74E8D" w:rsidRDefault="00F74E8D" w:rsidP="00C03A27">
      <w:pPr>
        <w:pStyle w:val="FlietextREMI"/>
        <w:rPr>
          <w:b/>
        </w:rPr>
      </w:pPr>
      <w:r w:rsidRPr="00F74E8D">
        <w:t xml:space="preserve">Für das Bewegungsfeld „Spielen“ fällt es im Vergleich zu anderen Bewegungsfeldern deutlich schwerer, die Grundthemen für die Strukturierung der Zugänge und Lernangebote zu benennen, weil die Vielfalt der Spielideen recht unterschiedliche Spiele hervorbringt, die jeweils im „großen Sport“ als eigene Spielsportart ihren Platz haben (Fußball, Handball, Volleyball, Tischtennis, Rugby, Hockey u.v.m.). Aufgrund dieses umfangreichen Angebots an Sportspielen und seiner großen Bedeutung für den Sportunterricht – vor allem beginnend mit der Sekundarstufe I – hat die Sportspieldidaktik Ansätze zur Bestimmung von gemeinsamen Strukturen der verschiedenen Spiele entwickelt. Mit dem spielgemäßen Konzept von Dietrich (1973) sind typische Situationen wie „Torschuss-Abwehr“, „Torschussgelegenheiten“ oder „Aufbauen und Stören“ herausgearbeitet worden, die auf verschiedene Zielschussspiele zutreffen. Eine andere Strukturierung hat eher die typische Spielidee wie „Zielschuss“, „Rückschlag“ oder „Endzone“ in den Mittelpunkt gerückt, die bis heute die unterschiedlichen Sportspiele für die Lehrpläne ordnen. Gleichwohl kann diese </w:t>
      </w:r>
      <w:r w:rsidRPr="00F74E8D">
        <w:lastRenderedPageBreak/>
        <w:t xml:space="preserve">Ordnung </w:t>
      </w:r>
      <w:proofErr w:type="gramStart"/>
      <w:r w:rsidRPr="00F74E8D">
        <w:t>alleine</w:t>
      </w:r>
      <w:proofErr w:type="gramEnd"/>
      <w:r w:rsidRPr="00F74E8D">
        <w:t xml:space="preserve"> die Frage nach dem Verbindenden nicht lösen, da sie zu sehr von den Technikanforderungen und Regeln der definierten Sportspiele ausgeht. Für diese Gruppierung von Sportspielen hat sich in den letzten Jahren die Konzeption einer </w:t>
      </w:r>
      <w:r w:rsidRPr="00F74E8D">
        <w:rPr>
          <w:i/>
        </w:rPr>
        <w:t>integrativen Sportspielvermittlung</w:t>
      </w:r>
      <w:r w:rsidRPr="00F74E8D">
        <w:t xml:space="preserve"> entwickelt, die innerhalb der Spielgruppen (Zielschuss, Rückschlag, Endzone) gemeinsame Fähigkeiten und Fertigkeiten in den Mittelpunkt rückt (Adolph u.a., 2008). Ein deutlich weitergehender Ansatz erstreckt sich über alle Spiele und basiert auf einer problemorientierten Sportspielvermittlung nach dem Ansatz des genetischen Lehrens und Lernens (</w:t>
      </w:r>
      <w:proofErr w:type="spellStart"/>
      <w:r w:rsidRPr="00F74E8D">
        <w:t>Brodtmann</w:t>
      </w:r>
      <w:proofErr w:type="spellEnd"/>
      <w:r w:rsidRPr="00F74E8D">
        <w:t xml:space="preserve"> &amp; Landau, 1984; Loibl, 2001). Im Mittelpunkt steht dabei die </w:t>
      </w:r>
      <w:r w:rsidRPr="00F74E8D">
        <w:rPr>
          <w:i/>
        </w:rPr>
        <w:t>Spielentwicklung</w:t>
      </w:r>
      <w:r w:rsidRPr="00F74E8D">
        <w:t xml:space="preserve"> als gemeinsamer Handlungsprozess aller Beteiligten. Das Konzept des niederländischen Bewegungspädagogen van der Palen (1995) fragt nach den gemeinsamen Strukturen aller Spiele, nach Übereinstimmungen und Unterschieden sowie den Grundprinzipien der vielfältigen Spiele. Als Antwort kommt er zu einer Strukturierung der Spielaktivitäten in fünf Spielgebiete (van der Palen, 1995, S. 25), die in unserem Stufenmodell für das Spielen zugleich die Grundthemen bilden:</w:t>
      </w:r>
    </w:p>
    <w:p w14:paraId="59EB64FC" w14:textId="77777777" w:rsidR="00F74E8D" w:rsidRPr="00C03A27" w:rsidRDefault="00F74E8D" w:rsidP="009D1FA7">
      <w:pPr>
        <w:pStyle w:val="ListenabsatzregularREMI"/>
        <w:rPr>
          <w:b/>
        </w:rPr>
      </w:pPr>
      <w:r w:rsidRPr="00C03A27">
        <w:t xml:space="preserve">Zielen, </w:t>
      </w:r>
    </w:p>
    <w:p w14:paraId="368DFFD9" w14:textId="77777777" w:rsidR="00F74E8D" w:rsidRPr="00C03A27" w:rsidRDefault="00F74E8D" w:rsidP="009D1FA7">
      <w:pPr>
        <w:pStyle w:val="ListenabsatzregularREMI"/>
        <w:rPr>
          <w:b/>
        </w:rPr>
      </w:pPr>
      <w:r w:rsidRPr="00C03A27">
        <w:t xml:space="preserve">Jonglieren, </w:t>
      </w:r>
    </w:p>
    <w:p w14:paraId="009CFBAE" w14:textId="77777777" w:rsidR="00F74E8D" w:rsidRPr="00C03A27" w:rsidRDefault="00F74E8D" w:rsidP="009D1FA7">
      <w:pPr>
        <w:pStyle w:val="ListenabsatzregularREMI"/>
        <w:rPr>
          <w:b/>
        </w:rPr>
      </w:pPr>
      <w:r w:rsidRPr="00C03A27">
        <w:t xml:space="preserve">Treffen und Ausweichen, </w:t>
      </w:r>
    </w:p>
    <w:p w14:paraId="216FFF81" w14:textId="77777777" w:rsidR="00F74E8D" w:rsidRPr="00C03A27" w:rsidRDefault="00F74E8D" w:rsidP="009D1FA7">
      <w:pPr>
        <w:pStyle w:val="ListenabsatzregularREMI"/>
        <w:rPr>
          <w:b/>
        </w:rPr>
      </w:pPr>
      <w:r w:rsidRPr="00C03A27">
        <w:t xml:space="preserve">Vorbeispielen und Abfangen und </w:t>
      </w:r>
    </w:p>
    <w:p w14:paraId="60A9C1AB" w14:textId="77777777" w:rsidR="00F74E8D" w:rsidRPr="00C03A27" w:rsidRDefault="00F74E8D" w:rsidP="009D1FA7">
      <w:pPr>
        <w:pStyle w:val="ListenabsatzregularREMI"/>
        <w:rPr>
          <w:b/>
        </w:rPr>
      </w:pPr>
      <w:r w:rsidRPr="00C03A27">
        <w:t>Wechselseitiges Hineinschlagen.</w:t>
      </w:r>
    </w:p>
    <w:p w14:paraId="6B779F3D" w14:textId="77777777" w:rsidR="00F74E8D" w:rsidRPr="00F74E8D" w:rsidRDefault="00F74E8D" w:rsidP="00C03A27">
      <w:pPr>
        <w:pStyle w:val="FlietextREMI"/>
        <w:rPr>
          <w:b/>
        </w:rPr>
      </w:pPr>
      <w:r w:rsidRPr="00F74E8D">
        <w:t>In gewisser Weise enthalten diese Spielgebiete in anderer Begrifflichkeit die typischen Spielsituationen des spielgemäßen Konzepts von Dietrich (1973). Beispielsweise geht es in den Spielgebieten „Zielen“ bzw. „Vorbeispielen und Abfangen“ in Zielschussspielen wie Fußball, Handball oder Basketball ebenfalls um „Torschuss und Abwehr“, „Aufbauen und Stören“ oder „Torschussgelegenheiten“. Die folgende Tabelle zeigt die Spielgebiete, Spielprobleme und möglichen Lernangebote (Tab. 1).</w:t>
      </w:r>
    </w:p>
    <w:tbl>
      <w:tblPr>
        <w:tblStyle w:val="Tabellenraster"/>
        <w:tblpPr w:leftFromText="142" w:rightFromText="142" w:vertAnchor="text" w:tblpY="1"/>
        <w:tblOverlap w:val="never"/>
        <w:tblW w:w="4939" w:type="pct"/>
        <w:tblCellMar>
          <w:top w:w="28" w:type="dxa"/>
          <w:left w:w="57" w:type="dxa"/>
          <w:bottom w:w="28" w:type="dxa"/>
          <w:right w:w="57" w:type="dxa"/>
        </w:tblCellMar>
        <w:tblLook w:val="04A0" w:firstRow="1" w:lastRow="0" w:firstColumn="1" w:lastColumn="0" w:noHBand="0" w:noVBand="1"/>
      </w:tblPr>
      <w:tblGrid>
        <w:gridCol w:w="1630"/>
        <w:gridCol w:w="3926"/>
        <w:gridCol w:w="3926"/>
      </w:tblGrid>
      <w:tr w:rsidR="00F74E8D" w:rsidRPr="00F74E8D" w14:paraId="5BC7297D" w14:textId="77777777" w:rsidTr="00C03A27">
        <w:tc>
          <w:tcPr>
            <w:tcW w:w="860" w:type="pct"/>
            <w:vAlign w:val="center"/>
          </w:tcPr>
          <w:p w14:paraId="6724CEB6" w14:textId="77777777" w:rsidR="00F74E8D" w:rsidRPr="00F74E8D" w:rsidRDefault="00F74E8D" w:rsidP="00F74E8D">
            <w:pPr>
              <w:pStyle w:val="FarbigeListe-Akzent11"/>
              <w:spacing w:before="120" w:after="120"/>
              <w:contextualSpacing w:val="0"/>
              <w:jc w:val="both"/>
            </w:pPr>
            <w:r w:rsidRPr="00F74E8D">
              <w:t>Spielgebiet</w:t>
            </w:r>
          </w:p>
        </w:tc>
        <w:tc>
          <w:tcPr>
            <w:tcW w:w="2070" w:type="pct"/>
            <w:vAlign w:val="center"/>
          </w:tcPr>
          <w:p w14:paraId="0A1AF729" w14:textId="77777777" w:rsidR="00F74E8D" w:rsidRPr="00F74E8D" w:rsidRDefault="00F74E8D" w:rsidP="00C03A27">
            <w:pPr>
              <w:pStyle w:val="FarbigeListe-Akzent11"/>
              <w:spacing w:before="120" w:after="120"/>
              <w:contextualSpacing w:val="0"/>
            </w:pPr>
            <w:r w:rsidRPr="00F74E8D">
              <w:t>Spielproblem</w:t>
            </w:r>
          </w:p>
        </w:tc>
        <w:tc>
          <w:tcPr>
            <w:tcW w:w="2070" w:type="pct"/>
            <w:vAlign w:val="center"/>
          </w:tcPr>
          <w:p w14:paraId="4788879B" w14:textId="77777777" w:rsidR="00F74E8D" w:rsidRPr="00F74E8D" w:rsidRDefault="00F74E8D" w:rsidP="00F74E8D">
            <w:pPr>
              <w:pStyle w:val="FarbigeListe-Akzent11"/>
              <w:spacing w:before="120" w:after="120"/>
              <w:contextualSpacing w:val="0"/>
              <w:jc w:val="both"/>
            </w:pPr>
            <w:r w:rsidRPr="00F74E8D">
              <w:t>Beispiel für Aktivitäten</w:t>
            </w:r>
          </w:p>
        </w:tc>
      </w:tr>
      <w:tr w:rsidR="00F74E8D" w:rsidRPr="00F74E8D" w14:paraId="45E136A5" w14:textId="77777777" w:rsidTr="00C03A27">
        <w:tc>
          <w:tcPr>
            <w:tcW w:w="860" w:type="pct"/>
            <w:vAlign w:val="center"/>
          </w:tcPr>
          <w:p w14:paraId="028F74A2" w14:textId="77777777" w:rsidR="00F74E8D" w:rsidRPr="00F74E8D" w:rsidRDefault="00F74E8D" w:rsidP="00F74E8D">
            <w:pPr>
              <w:pStyle w:val="FarbigeListe-Akzent11"/>
              <w:spacing w:before="120" w:after="120"/>
              <w:contextualSpacing w:val="0"/>
              <w:jc w:val="both"/>
            </w:pPr>
            <w:r w:rsidRPr="00F74E8D">
              <w:t>Zielen</w:t>
            </w:r>
          </w:p>
        </w:tc>
        <w:tc>
          <w:tcPr>
            <w:tcW w:w="2070" w:type="pct"/>
            <w:vAlign w:val="center"/>
          </w:tcPr>
          <w:p w14:paraId="547A249F" w14:textId="77777777" w:rsidR="00F74E8D" w:rsidRPr="00F74E8D" w:rsidRDefault="00F74E8D" w:rsidP="00C03A27">
            <w:pPr>
              <w:pStyle w:val="FarbigeListe-Akzent11"/>
              <w:spacing w:before="120" w:after="120"/>
              <w:contextualSpacing w:val="0"/>
              <w:rPr>
                <w:b w:val="0"/>
              </w:rPr>
            </w:pPr>
            <w:r w:rsidRPr="00F74E8D">
              <w:rPr>
                <w:b w:val="0"/>
              </w:rPr>
              <w:t>Das Wegspielen eines Spielobjekts in Bezug zu einem Ziel, das es zu treffen gilt.</w:t>
            </w:r>
          </w:p>
        </w:tc>
        <w:tc>
          <w:tcPr>
            <w:tcW w:w="2070" w:type="pct"/>
            <w:vAlign w:val="center"/>
          </w:tcPr>
          <w:p w14:paraId="6CDBC353" w14:textId="77777777" w:rsidR="00F74E8D" w:rsidRPr="00F74E8D" w:rsidRDefault="00F74E8D" w:rsidP="00F74E8D">
            <w:pPr>
              <w:pStyle w:val="FarbigeListe-Akzent11"/>
              <w:spacing w:before="120" w:after="120"/>
              <w:contextualSpacing w:val="0"/>
              <w:jc w:val="both"/>
              <w:rPr>
                <w:b w:val="0"/>
              </w:rPr>
            </w:pPr>
            <w:r w:rsidRPr="00F74E8D">
              <w:rPr>
                <w:b w:val="0"/>
              </w:rPr>
              <w:t>Kegel umwerfen, Korbleger, Boulespiele, einen Fußball durch eine Lücke in einem Kasten schießen</w:t>
            </w:r>
          </w:p>
        </w:tc>
      </w:tr>
      <w:tr w:rsidR="00F74E8D" w:rsidRPr="00F74E8D" w14:paraId="2BBF5186" w14:textId="77777777" w:rsidTr="00C03A27">
        <w:tc>
          <w:tcPr>
            <w:tcW w:w="860" w:type="pct"/>
            <w:vAlign w:val="center"/>
          </w:tcPr>
          <w:p w14:paraId="6BFA3C91" w14:textId="77777777" w:rsidR="00F74E8D" w:rsidRPr="00F74E8D" w:rsidRDefault="00F74E8D" w:rsidP="00F74E8D">
            <w:pPr>
              <w:pStyle w:val="FarbigeListe-Akzent11"/>
              <w:spacing w:before="120" w:after="120"/>
              <w:contextualSpacing w:val="0"/>
              <w:jc w:val="both"/>
            </w:pPr>
            <w:r w:rsidRPr="00F74E8D">
              <w:t>Jonglieren</w:t>
            </w:r>
          </w:p>
        </w:tc>
        <w:tc>
          <w:tcPr>
            <w:tcW w:w="2070" w:type="pct"/>
            <w:vAlign w:val="center"/>
          </w:tcPr>
          <w:p w14:paraId="79F284B4" w14:textId="77777777" w:rsidR="00F74E8D" w:rsidRPr="00F74E8D" w:rsidRDefault="00F74E8D" w:rsidP="00C03A27">
            <w:pPr>
              <w:pStyle w:val="FarbigeListe-Akzent11"/>
              <w:spacing w:before="120" w:after="120"/>
              <w:contextualSpacing w:val="0"/>
              <w:rPr>
                <w:b w:val="0"/>
              </w:rPr>
            </w:pPr>
            <w:r w:rsidRPr="00F74E8D">
              <w:rPr>
                <w:b w:val="0"/>
              </w:rPr>
              <w:t>Ein Spielobjekt so annehmen/auffangen, dass es sofort wieder zurückgespielt werden kann.</w:t>
            </w:r>
          </w:p>
        </w:tc>
        <w:tc>
          <w:tcPr>
            <w:tcW w:w="2070" w:type="pct"/>
            <w:vAlign w:val="center"/>
          </w:tcPr>
          <w:p w14:paraId="67D9DB4F" w14:textId="77777777" w:rsidR="00F74E8D" w:rsidRPr="00F74E8D" w:rsidRDefault="00F74E8D" w:rsidP="00F74E8D">
            <w:pPr>
              <w:pStyle w:val="FarbigeListe-Akzent11"/>
              <w:spacing w:before="120" w:after="120"/>
              <w:contextualSpacing w:val="0"/>
              <w:jc w:val="both"/>
              <w:rPr>
                <w:b w:val="0"/>
              </w:rPr>
            </w:pPr>
            <w:r w:rsidRPr="00F74E8D">
              <w:rPr>
                <w:b w:val="0"/>
              </w:rPr>
              <w:t xml:space="preserve">Im Kreis einen Volleyball vom Boden fernhalten, zu zweit einen Fußball hin und her treten. </w:t>
            </w:r>
          </w:p>
        </w:tc>
      </w:tr>
      <w:tr w:rsidR="00F74E8D" w:rsidRPr="00F74E8D" w14:paraId="27119CEC" w14:textId="77777777" w:rsidTr="00C03A27">
        <w:tc>
          <w:tcPr>
            <w:tcW w:w="860" w:type="pct"/>
            <w:vAlign w:val="center"/>
          </w:tcPr>
          <w:p w14:paraId="65A743C4" w14:textId="77777777" w:rsidR="00F74E8D" w:rsidRPr="00F74E8D" w:rsidRDefault="00F74E8D" w:rsidP="00F74E8D">
            <w:pPr>
              <w:pStyle w:val="FarbigeListe-Akzent11"/>
              <w:spacing w:before="120" w:after="120"/>
              <w:contextualSpacing w:val="0"/>
              <w:jc w:val="both"/>
            </w:pPr>
            <w:r w:rsidRPr="00F74E8D">
              <w:t>Treffen und Ausweichen</w:t>
            </w:r>
          </w:p>
        </w:tc>
        <w:tc>
          <w:tcPr>
            <w:tcW w:w="2070" w:type="pct"/>
            <w:vAlign w:val="center"/>
          </w:tcPr>
          <w:p w14:paraId="5CDF97FC" w14:textId="77777777" w:rsidR="00F74E8D" w:rsidRPr="00F74E8D" w:rsidRDefault="00F74E8D" w:rsidP="00C03A27">
            <w:pPr>
              <w:pStyle w:val="FarbigeListe-Akzent11"/>
              <w:spacing w:before="120" w:after="120"/>
              <w:contextualSpacing w:val="0"/>
              <w:rPr>
                <w:b w:val="0"/>
              </w:rPr>
            </w:pPr>
            <w:r w:rsidRPr="00F74E8D">
              <w:rPr>
                <w:b w:val="0"/>
              </w:rPr>
              <w:t>Das Treffen von etwas oder jemand, mit oder ohne Spielobjekt, mit der komplementären Absicht, dem zuvorzukommen.</w:t>
            </w:r>
          </w:p>
        </w:tc>
        <w:tc>
          <w:tcPr>
            <w:tcW w:w="2070" w:type="pct"/>
            <w:vAlign w:val="center"/>
          </w:tcPr>
          <w:p w14:paraId="08D679F7" w14:textId="77777777" w:rsidR="00F74E8D" w:rsidRPr="00F74E8D" w:rsidRDefault="00F74E8D" w:rsidP="00F74E8D">
            <w:pPr>
              <w:pStyle w:val="FarbigeListe-Akzent11"/>
              <w:spacing w:before="120" w:after="120"/>
              <w:contextualSpacing w:val="0"/>
              <w:jc w:val="both"/>
              <w:rPr>
                <w:b w:val="0"/>
              </w:rPr>
            </w:pPr>
            <w:r w:rsidRPr="00F74E8D">
              <w:rPr>
                <w:b w:val="0"/>
              </w:rPr>
              <w:t>Fangspiel, Jägerball mit Freiplätzen, Softball, Baseball.</w:t>
            </w:r>
          </w:p>
        </w:tc>
      </w:tr>
      <w:tr w:rsidR="00F74E8D" w:rsidRPr="00F74E8D" w14:paraId="72FF99B0" w14:textId="77777777" w:rsidTr="00C03A27">
        <w:tc>
          <w:tcPr>
            <w:tcW w:w="860" w:type="pct"/>
            <w:vAlign w:val="center"/>
          </w:tcPr>
          <w:p w14:paraId="69BDD94E" w14:textId="77777777" w:rsidR="00F74E8D" w:rsidRPr="00F74E8D" w:rsidRDefault="00F74E8D" w:rsidP="00F74E8D">
            <w:pPr>
              <w:pStyle w:val="FarbigeListe-Akzent11"/>
              <w:spacing w:before="120" w:after="120"/>
              <w:contextualSpacing w:val="0"/>
              <w:jc w:val="both"/>
            </w:pPr>
            <w:r w:rsidRPr="00F74E8D">
              <w:t>Vorbeispielen und Abfangen</w:t>
            </w:r>
          </w:p>
        </w:tc>
        <w:tc>
          <w:tcPr>
            <w:tcW w:w="2070" w:type="pct"/>
            <w:vAlign w:val="center"/>
          </w:tcPr>
          <w:p w14:paraId="334681CB" w14:textId="77777777" w:rsidR="00F74E8D" w:rsidRPr="00F74E8D" w:rsidRDefault="00F74E8D" w:rsidP="00C03A27">
            <w:pPr>
              <w:pStyle w:val="FarbigeListe-Akzent11"/>
              <w:spacing w:before="120" w:after="120"/>
              <w:contextualSpacing w:val="0"/>
              <w:rPr>
                <w:b w:val="0"/>
              </w:rPr>
            </w:pPr>
            <w:r w:rsidRPr="00F74E8D">
              <w:rPr>
                <w:b w:val="0"/>
              </w:rPr>
              <w:t>Im Besitz eines Spielobjekts bleiben, mit der komplementären Absicht, in dessen Besitz zu gelangen, mit oder ohne dabei Tore zu schießen oder zu verhindern.</w:t>
            </w:r>
          </w:p>
        </w:tc>
        <w:tc>
          <w:tcPr>
            <w:tcW w:w="2070" w:type="pct"/>
            <w:vAlign w:val="center"/>
          </w:tcPr>
          <w:p w14:paraId="32EE1746" w14:textId="77777777" w:rsidR="00F74E8D" w:rsidRPr="00F74E8D" w:rsidRDefault="00F74E8D" w:rsidP="00F74E8D">
            <w:pPr>
              <w:pStyle w:val="FarbigeListe-Akzent11"/>
              <w:spacing w:before="120" w:after="120"/>
              <w:contextualSpacing w:val="0"/>
              <w:jc w:val="both"/>
              <w:rPr>
                <w:b w:val="0"/>
              </w:rPr>
            </w:pPr>
            <w:r w:rsidRPr="00F74E8D">
              <w:rPr>
                <w:b w:val="0"/>
              </w:rPr>
              <w:t>Spiele um den Ballbesitz ohne Tore, Fußball, Handball, Basketball, Hockey, Rugby.</w:t>
            </w:r>
          </w:p>
        </w:tc>
      </w:tr>
      <w:tr w:rsidR="00F74E8D" w:rsidRPr="00F74E8D" w14:paraId="25677EEF" w14:textId="77777777" w:rsidTr="00C03A27">
        <w:trPr>
          <w:trHeight w:val="1474"/>
        </w:trPr>
        <w:tc>
          <w:tcPr>
            <w:tcW w:w="860" w:type="pct"/>
            <w:vAlign w:val="center"/>
          </w:tcPr>
          <w:p w14:paraId="52B7FD28" w14:textId="77777777" w:rsidR="00F74E8D" w:rsidRPr="00F74E8D" w:rsidRDefault="00F74E8D" w:rsidP="00F74E8D">
            <w:pPr>
              <w:pStyle w:val="FarbigeListe-Akzent11"/>
              <w:spacing w:before="120" w:after="120"/>
              <w:contextualSpacing w:val="0"/>
              <w:jc w:val="both"/>
            </w:pPr>
            <w:r w:rsidRPr="00F74E8D">
              <w:t>Wechselseitiges Hineinschlagen</w:t>
            </w:r>
          </w:p>
        </w:tc>
        <w:tc>
          <w:tcPr>
            <w:tcW w:w="2070" w:type="pct"/>
            <w:vAlign w:val="center"/>
          </w:tcPr>
          <w:p w14:paraId="7777CA0F" w14:textId="77777777" w:rsidR="00F74E8D" w:rsidRPr="00F74E8D" w:rsidRDefault="00F74E8D" w:rsidP="00C03A27">
            <w:pPr>
              <w:pStyle w:val="FarbigeListe-Akzent11"/>
              <w:spacing w:before="120" w:after="120"/>
              <w:contextualSpacing w:val="0"/>
              <w:rPr>
                <w:b w:val="0"/>
              </w:rPr>
            </w:pPr>
            <w:r w:rsidRPr="00F74E8D">
              <w:rPr>
                <w:b w:val="0"/>
              </w:rPr>
              <w:t xml:space="preserve">Das Treffen des gegnerischen Spielfeldes mit einem Spielobjekt, mit der komplementären Absicht, dem zuvorzukommen bzw. das Treffen des gegnerischen Feldes </w:t>
            </w:r>
            <w:r w:rsidRPr="00F74E8D">
              <w:rPr>
                <w:b w:val="0"/>
              </w:rPr>
              <w:lastRenderedPageBreak/>
              <w:t>so, dass das Spielobjekt nicht wieder zurückgespielt werden kann.</w:t>
            </w:r>
          </w:p>
        </w:tc>
        <w:tc>
          <w:tcPr>
            <w:tcW w:w="2070" w:type="pct"/>
            <w:vAlign w:val="center"/>
          </w:tcPr>
          <w:p w14:paraId="498F9C2E" w14:textId="77777777" w:rsidR="00F74E8D" w:rsidRPr="00F74E8D" w:rsidRDefault="00F74E8D" w:rsidP="00F74E8D">
            <w:pPr>
              <w:pStyle w:val="FarbigeListe-Akzent11"/>
              <w:spacing w:before="120" w:after="120"/>
              <w:contextualSpacing w:val="0"/>
              <w:jc w:val="both"/>
              <w:rPr>
                <w:b w:val="0"/>
              </w:rPr>
            </w:pPr>
            <w:r w:rsidRPr="00F74E8D">
              <w:rPr>
                <w:b w:val="0"/>
              </w:rPr>
              <w:lastRenderedPageBreak/>
              <w:t>Faustball, Volleyball, Grabenball (den Ball so in eine Mittelzone zwischen den Spielparteien prellen, dass er danach im gegnerischen Spielfeld zu Boden fällt), Badminton, Squash.</w:t>
            </w:r>
          </w:p>
        </w:tc>
      </w:tr>
    </w:tbl>
    <w:p w14:paraId="0E7D51B9" w14:textId="77777777" w:rsidR="00F74E8D" w:rsidRPr="00F74E8D" w:rsidRDefault="00F74E8D" w:rsidP="00F74E8D">
      <w:pPr>
        <w:pStyle w:val="FarbigeListe-Akzent11"/>
        <w:spacing w:before="120" w:after="120"/>
        <w:contextualSpacing w:val="0"/>
        <w:jc w:val="both"/>
        <w:rPr>
          <w:b w:val="0"/>
          <w:i/>
          <w:iCs/>
        </w:rPr>
      </w:pPr>
      <w:r w:rsidRPr="00F74E8D">
        <w:rPr>
          <w:b w:val="0"/>
          <w:i/>
          <w:iCs/>
        </w:rPr>
        <w:t xml:space="preserve">Tab. </w:t>
      </w:r>
      <w:r w:rsidRPr="00F74E8D">
        <w:rPr>
          <w:b w:val="0"/>
          <w:i/>
          <w:iCs/>
        </w:rPr>
        <w:fldChar w:fldCharType="begin"/>
      </w:r>
      <w:r w:rsidRPr="00F74E8D">
        <w:rPr>
          <w:b w:val="0"/>
          <w:i/>
          <w:iCs/>
        </w:rPr>
        <w:instrText xml:space="preserve"> SEQ Tabelle \* ARABIC </w:instrText>
      </w:r>
      <w:r w:rsidRPr="00F74E8D">
        <w:rPr>
          <w:b w:val="0"/>
          <w:i/>
          <w:iCs/>
        </w:rPr>
        <w:fldChar w:fldCharType="separate"/>
      </w:r>
      <w:r w:rsidRPr="00F74E8D">
        <w:rPr>
          <w:b w:val="0"/>
          <w:i/>
          <w:iCs/>
        </w:rPr>
        <w:t>1</w:t>
      </w:r>
      <w:r w:rsidRPr="00F74E8D">
        <w:rPr>
          <w:b w:val="0"/>
        </w:rPr>
        <w:fldChar w:fldCharType="end"/>
      </w:r>
      <w:r w:rsidRPr="00F74E8D">
        <w:rPr>
          <w:b w:val="0"/>
          <w:i/>
          <w:iCs/>
        </w:rPr>
        <w:t>: Problemorientierte Spielaktivitäten (van der Palen 1995, S. 25).</w:t>
      </w:r>
    </w:p>
    <w:p w14:paraId="78B4D0D7" w14:textId="77777777" w:rsidR="00F74E8D" w:rsidRPr="00F74E8D" w:rsidRDefault="00F74E8D" w:rsidP="00C03A27">
      <w:pPr>
        <w:pStyle w:val="FlietextREMI"/>
        <w:rPr>
          <w:b/>
        </w:rPr>
      </w:pPr>
      <w:r w:rsidRPr="00F74E8D">
        <w:t xml:space="preserve">Die bereits im vorausgehenden Kapitel genannten Grundthemen beziehen sich auf die hier beschriebenen Spielgebiete, die spielübergreifend oder thematisch eingegrenzt („Vorbeispielen und Abfangen“ bzw. „Wechselseitiges Hineinschlagen“) in den Sportspielen anzutreffen sind. Diese Spielgebiete strukturieren als Grundthemen das Bewegungsfeld „Spielen“. Jedes </w:t>
      </w:r>
      <w:r w:rsidRPr="00F74E8D">
        <w:rPr>
          <w:i/>
        </w:rPr>
        <w:t>Spielgebiet</w:t>
      </w:r>
      <w:r w:rsidRPr="00F74E8D">
        <w:t xml:space="preserve"> wird im Kern durch ein spezifisches Spielproblem charakterisiert, das im Zentrum der Spielvermittlung steht. Die Lösung des jeweiligen Spielproblems mit dem Ziel eines </w:t>
      </w:r>
      <w:r w:rsidRPr="00F74E8D">
        <w:rPr>
          <w:i/>
        </w:rPr>
        <w:t>gemeinsamen Spielens</w:t>
      </w:r>
      <w:r w:rsidRPr="00F74E8D">
        <w:t xml:space="preserve"> ist daran gebunden, dass alle Lernenden eine </w:t>
      </w:r>
      <w:r w:rsidRPr="00F74E8D">
        <w:rPr>
          <w:i/>
        </w:rPr>
        <w:t>Spielhaltung</w:t>
      </w:r>
      <w:r w:rsidRPr="00F74E8D">
        <w:t xml:space="preserve"> einnehmen, die das Gegeneinander der verschiedenen Parteien „ernst nimmt“, d.h. man muss „versuchen zu gewinnen“ (van der Palen, 1995, S. 25). Das „Spielen </w:t>
      </w:r>
      <w:r w:rsidRPr="00F74E8D">
        <w:rPr>
          <w:i/>
        </w:rPr>
        <w:t>um</w:t>
      </w:r>
      <w:r w:rsidRPr="00F74E8D">
        <w:t xml:space="preserve"> etwas“ ist somit dadurch charakterisiert, dass die Parteien eine Wette eingehen und jede Seite diese gewinnen möchte: „Alle Mitspieler müssen die Möglichkeit und den Anreiz haben, sich mit ihren individuellen Möglichkeiten gleichermaßen in das Spielgeschehen einbringen zu können und auch über die Spieldauer beteiligt zu bleiben.“ (</w:t>
      </w:r>
      <w:proofErr w:type="spellStart"/>
      <w:r w:rsidRPr="00F74E8D">
        <w:t>Bietz</w:t>
      </w:r>
      <w:proofErr w:type="spellEnd"/>
      <w:r w:rsidRPr="00F74E8D">
        <w:t xml:space="preserve"> &amp; Böcker, 2009, S. 121). Insofern muss jedes Spiel unter der Bedingung der </w:t>
      </w:r>
      <w:r w:rsidRPr="00F74E8D">
        <w:rPr>
          <w:i/>
        </w:rPr>
        <w:t>Chancengleichheit</w:t>
      </w:r>
      <w:r w:rsidRPr="00F74E8D">
        <w:t xml:space="preserve"> im Ergebnis </w:t>
      </w:r>
      <w:r w:rsidRPr="00F74E8D">
        <w:rPr>
          <w:i/>
        </w:rPr>
        <w:t>offen</w:t>
      </w:r>
      <w:r w:rsidRPr="00F74E8D">
        <w:t xml:space="preserve"> sein. Nur dadurch entsteht die für das Spielen charakteristische </w:t>
      </w:r>
      <w:r w:rsidRPr="00F74E8D">
        <w:rPr>
          <w:i/>
        </w:rPr>
        <w:t>Spannung</w:t>
      </w:r>
      <w:r w:rsidRPr="00F74E8D">
        <w:t xml:space="preserve">. </w:t>
      </w:r>
    </w:p>
    <w:p w14:paraId="4BBCAF82" w14:textId="77777777" w:rsidR="004E47C1" w:rsidRDefault="00F74E8D" w:rsidP="00C03A27">
      <w:pPr>
        <w:pStyle w:val="FlietextREMI"/>
        <w:rPr>
          <w:b/>
          <w:iCs/>
        </w:rPr>
      </w:pPr>
      <w:r w:rsidRPr="00F74E8D">
        <w:t>Die in Anlehnung an van der Palen beschriebenen Spielgebiete sind immer in die Ganzheit eines Spiels eingebunden. Es geht darum, „spielend ein Spiel zu vermitteln“. Daher werden Spiele in diesem Ansatz auch nicht über Übungsreihen der Spieltechniken vermittelt, vielmehr folgen die Techniken den Spielanforderungen und nicht umgekehrt: „Technik ist also nicht unwichtig, sondern spielfolgend statt spielbedingend“ (van der Palen, 1995, S. 25). Spielen lernen beruht demnach in diesem Ansatz auf arrangierte Spielsituationen, die Lernmöglichkeiten für alle Schüler*innen enthalten, indem der Schwierigkeitsgrad dem jeweiligen Niveau der Spielenden angepasst wird. Erst vor diesem Hintergrund können Spiele in heterogenen Gruppen vermittelt werden. Das Lernangebot im Bewegungsfeld „Spielen“ orientiert sich an diesen fünf Grundthemen.</w:t>
      </w:r>
    </w:p>
    <w:p w14:paraId="20A5DB2E" w14:textId="77777777" w:rsidR="00F74E8D" w:rsidRPr="00F74E8D" w:rsidRDefault="00F74E8D" w:rsidP="00F74E8D">
      <w:pPr>
        <w:pStyle w:val="FarbigeListe-Akzent11"/>
        <w:spacing w:before="120" w:after="120"/>
        <w:contextualSpacing w:val="0"/>
        <w:jc w:val="both"/>
        <w:rPr>
          <w:b w:val="0"/>
          <w:sz w:val="24"/>
        </w:rPr>
      </w:pPr>
    </w:p>
    <w:p w14:paraId="15D63C18" w14:textId="77777777" w:rsidR="00271763" w:rsidRDefault="00271763" w:rsidP="00F74E8D">
      <w:pPr>
        <w:pStyle w:val="berschrift1REMI"/>
      </w:pPr>
      <w:bookmarkStart w:id="5" w:name="_Toc126756660"/>
      <w:r w:rsidRPr="00271763">
        <w:t>Literaturverzeichnis</w:t>
      </w:r>
      <w:bookmarkEnd w:id="5"/>
    </w:p>
    <w:p w14:paraId="56CC2A07" w14:textId="77777777" w:rsidR="00F74E8D" w:rsidRPr="00F74E8D" w:rsidRDefault="00F74E8D" w:rsidP="00F74E8D">
      <w:pPr>
        <w:pStyle w:val="ListenabsatzregularREMI"/>
        <w:ind w:left="426" w:hanging="426"/>
        <w:textAlignment w:val="baseline"/>
      </w:pPr>
      <w:proofErr w:type="spellStart"/>
      <w:r w:rsidRPr="00F74E8D">
        <w:t>Adoph</w:t>
      </w:r>
      <w:proofErr w:type="spellEnd"/>
      <w:r w:rsidRPr="00F74E8D">
        <w:t xml:space="preserve">, H., </w:t>
      </w:r>
      <w:proofErr w:type="spellStart"/>
      <w:r w:rsidRPr="00F74E8D">
        <w:t>Hönl</w:t>
      </w:r>
      <w:proofErr w:type="spellEnd"/>
      <w:r w:rsidRPr="00F74E8D">
        <w:t xml:space="preserve">, M. &amp; Wolf, T. (2008). </w:t>
      </w:r>
      <w:r w:rsidRPr="00F74E8D">
        <w:rPr>
          <w:i/>
        </w:rPr>
        <w:t>Integrative Sportspielvermittlung</w:t>
      </w:r>
      <w:r w:rsidRPr="00F74E8D">
        <w:t>. Kassel: Universität Kassel.</w:t>
      </w:r>
    </w:p>
    <w:p w14:paraId="7175290E" w14:textId="7F639F83" w:rsidR="00F74E8D" w:rsidRPr="00F74E8D" w:rsidRDefault="00F74E8D" w:rsidP="00F74E8D">
      <w:pPr>
        <w:pStyle w:val="ListenabsatzregularREMI"/>
        <w:ind w:left="426" w:hanging="426"/>
        <w:textAlignment w:val="baseline"/>
      </w:pPr>
      <w:r w:rsidRPr="00F74E8D">
        <w:t xml:space="preserve">Albert, A. Spielen in und mit Regelstrukturen – Zielschussspiele. In V. Scheid &amp; R. </w:t>
      </w:r>
      <w:proofErr w:type="spellStart"/>
      <w:r w:rsidRPr="00F74E8D">
        <w:t>Prohl</w:t>
      </w:r>
      <w:proofErr w:type="spellEnd"/>
      <w:r w:rsidRPr="00F74E8D">
        <w:t xml:space="preserve"> (Hrsg.), </w:t>
      </w:r>
      <w:r w:rsidRPr="00F74E8D">
        <w:rPr>
          <w:i/>
        </w:rPr>
        <w:t>Sportdidaktik. Grundlagen, Vermittlungsformen, Bewegungsfelder</w:t>
      </w:r>
      <w:r w:rsidRPr="00F74E8D">
        <w:t xml:space="preserve"> (S. 191-205). Limpert.</w:t>
      </w:r>
    </w:p>
    <w:p w14:paraId="36B4E81C" w14:textId="015867FB" w:rsidR="00F74E8D" w:rsidRPr="00F74E8D" w:rsidRDefault="00F74E8D" w:rsidP="00F74E8D">
      <w:pPr>
        <w:pStyle w:val="ListenabsatzregularREMI"/>
        <w:ind w:left="426" w:hanging="426"/>
        <w:textAlignment w:val="baseline"/>
      </w:pPr>
      <w:r w:rsidRPr="00F74E8D">
        <w:t xml:space="preserve">Beckmann, H. &amp; Probst, A. (2015). </w:t>
      </w:r>
      <w:r w:rsidRPr="00F74E8D">
        <w:rPr>
          <w:i/>
        </w:rPr>
        <w:t>Sport fachfremd unterrichten</w:t>
      </w:r>
      <w:r w:rsidRPr="00F74E8D">
        <w:t>. Auer.</w:t>
      </w:r>
    </w:p>
    <w:p w14:paraId="553954E9" w14:textId="2098AA5F" w:rsidR="00F74E8D" w:rsidRPr="00F74E8D" w:rsidRDefault="00F74E8D" w:rsidP="00F74E8D">
      <w:pPr>
        <w:pStyle w:val="ListenabsatzregularREMI"/>
        <w:ind w:left="426" w:hanging="426"/>
        <w:textAlignment w:val="baseline"/>
      </w:pPr>
      <w:proofErr w:type="spellStart"/>
      <w:r w:rsidRPr="00F74E8D">
        <w:t>Bietz</w:t>
      </w:r>
      <w:proofErr w:type="spellEnd"/>
      <w:r w:rsidRPr="00F74E8D">
        <w:t xml:space="preserve">, J. &amp; Böcker P. (2009). Spielen und Spiele spielen. In R. </w:t>
      </w:r>
      <w:proofErr w:type="spellStart"/>
      <w:r w:rsidRPr="00F74E8D">
        <w:t>Laging</w:t>
      </w:r>
      <w:proofErr w:type="spellEnd"/>
      <w:r w:rsidRPr="00F74E8D">
        <w:t xml:space="preserve"> (Hrsg.), </w:t>
      </w:r>
      <w:r w:rsidRPr="00F74E8D">
        <w:rPr>
          <w:i/>
        </w:rPr>
        <w:t xml:space="preserve">Inhalte und Themen des Bewegungs- und Sportunterrichts </w:t>
      </w:r>
      <w:r w:rsidRPr="00F74E8D">
        <w:t>(S. 108-136). Schneider.</w:t>
      </w:r>
    </w:p>
    <w:p w14:paraId="137B4736" w14:textId="77777777" w:rsidR="00F74E8D" w:rsidRPr="00F74E8D" w:rsidRDefault="00F74E8D" w:rsidP="00F74E8D">
      <w:pPr>
        <w:pStyle w:val="ListenabsatzregularREMI"/>
        <w:ind w:left="426" w:hanging="426"/>
        <w:textAlignment w:val="baseline"/>
      </w:pPr>
      <w:r w:rsidRPr="00F74E8D">
        <w:t xml:space="preserve">Böcker, P. &amp; Dirks, F. (2013). Fußball verstehen und gestalten im Sportunterricht. In </w:t>
      </w:r>
      <w:r w:rsidRPr="00C03A27">
        <w:rPr>
          <w:i/>
          <w:iCs/>
        </w:rPr>
        <w:t>Lehrhilfen für den Sportunterricht 62</w:t>
      </w:r>
      <w:r w:rsidRPr="00F74E8D">
        <w:t xml:space="preserve"> (12), S. 9-13.</w:t>
      </w:r>
    </w:p>
    <w:p w14:paraId="7B67B0EA" w14:textId="77777777" w:rsidR="00F74E8D" w:rsidRPr="00F74E8D" w:rsidRDefault="00F74E8D" w:rsidP="00F74E8D">
      <w:pPr>
        <w:pStyle w:val="ListenabsatzregularREMI"/>
        <w:ind w:left="426" w:hanging="426"/>
        <w:textAlignment w:val="baseline"/>
      </w:pPr>
      <w:proofErr w:type="spellStart"/>
      <w:r w:rsidRPr="00F74E8D">
        <w:t>Brodtmann</w:t>
      </w:r>
      <w:proofErr w:type="spellEnd"/>
      <w:r w:rsidRPr="00F74E8D">
        <w:t xml:space="preserve">, D. &amp; Landau, G. (1982). An Problemen lernen. </w:t>
      </w:r>
      <w:proofErr w:type="spellStart"/>
      <w:r w:rsidRPr="00F74E8D">
        <w:rPr>
          <w:i/>
        </w:rPr>
        <w:t>sportpädagogik</w:t>
      </w:r>
      <w:proofErr w:type="spellEnd"/>
      <w:r w:rsidRPr="00F74E8D">
        <w:t xml:space="preserve">, </w:t>
      </w:r>
      <w:r w:rsidRPr="00C03A27">
        <w:rPr>
          <w:i/>
          <w:iCs/>
        </w:rPr>
        <w:t>6</w:t>
      </w:r>
      <w:r w:rsidRPr="00F74E8D">
        <w:t xml:space="preserve"> (3), 16-22.</w:t>
      </w:r>
    </w:p>
    <w:p w14:paraId="53FAFA17" w14:textId="18283953" w:rsidR="00F74E8D" w:rsidRPr="00F74E8D" w:rsidRDefault="00F74E8D" w:rsidP="00F74E8D">
      <w:pPr>
        <w:pStyle w:val="ListenabsatzregularREMI"/>
        <w:ind w:left="426" w:hanging="426"/>
        <w:textAlignment w:val="baseline"/>
      </w:pPr>
      <w:r w:rsidRPr="00F74E8D">
        <w:t xml:space="preserve">Bruse, S. (2008). </w:t>
      </w:r>
      <w:r w:rsidRPr="00F74E8D">
        <w:rPr>
          <w:i/>
        </w:rPr>
        <w:t>Spielen und Bewegen. Elemente für eine entwicklungsfördernde Lernkultur der Grundschule</w:t>
      </w:r>
      <w:r w:rsidRPr="00F74E8D">
        <w:t>. Tectum.</w:t>
      </w:r>
    </w:p>
    <w:p w14:paraId="5E593293" w14:textId="60EE5577" w:rsidR="00F74E8D" w:rsidRPr="00F74E8D" w:rsidRDefault="00F74E8D" w:rsidP="00F74E8D">
      <w:pPr>
        <w:pStyle w:val="ListenabsatzregularREMI"/>
        <w:ind w:left="426" w:hanging="426"/>
        <w:textAlignment w:val="baseline"/>
      </w:pPr>
      <w:r w:rsidRPr="00F74E8D">
        <w:t xml:space="preserve">Dietrich, K- (1973). </w:t>
      </w:r>
      <w:r w:rsidRPr="00F74E8D">
        <w:rPr>
          <w:i/>
        </w:rPr>
        <w:t>Fußball. Spielgemäß lernen – spielgemäß üben</w:t>
      </w:r>
      <w:r w:rsidRPr="00F74E8D">
        <w:t>. Hofmann.</w:t>
      </w:r>
    </w:p>
    <w:p w14:paraId="1EF612A9" w14:textId="77777777" w:rsidR="00F74E8D" w:rsidRPr="00F74E8D" w:rsidRDefault="00F74E8D" w:rsidP="00F74E8D">
      <w:pPr>
        <w:pStyle w:val="ListenabsatzregularREMI"/>
        <w:ind w:left="426" w:hanging="426"/>
        <w:textAlignment w:val="baseline"/>
      </w:pPr>
      <w:r w:rsidRPr="00F74E8D">
        <w:t xml:space="preserve">Dietrich, K. (1980). Spielen. </w:t>
      </w:r>
      <w:proofErr w:type="spellStart"/>
      <w:r w:rsidRPr="00F74E8D">
        <w:rPr>
          <w:i/>
        </w:rPr>
        <w:t>sportpädagogik</w:t>
      </w:r>
      <w:proofErr w:type="spellEnd"/>
      <w:r w:rsidRPr="00F74E8D">
        <w:t xml:space="preserve">, </w:t>
      </w:r>
      <w:r w:rsidRPr="00C03A27">
        <w:rPr>
          <w:i/>
          <w:iCs/>
        </w:rPr>
        <w:t>4</w:t>
      </w:r>
      <w:r w:rsidRPr="00F74E8D">
        <w:t xml:space="preserve"> (1), 13-19. </w:t>
      </w:r>
    </w:p>
    <w:p w14:paraId="6136AE64" w14:textId="77777777" w:rsidR="00F74E8D" w:rsidRPr="00F74E8D" w:rsidRDefault="00F74E8D" w:rsidP="00F74E8D">
      <w:pPr>
        <w:pStyle w:val="ListenabsatzregularREMI"/>
        <w:ind w:left="426" w:hanging="426"/>
        <w:textAlignment w:val="baseline"/>
      </w:pPr>
      <w:r w:rsidRPr="00F74E8D">
        <w:lastRenderedPageBreak/>
        <w:t xml:space="preserve">Dietrich, K. (1984). Vermitteln Spielreihen Spielfähigkeit. </w:t>
      </w:r>
      <w:proofErr w:type="spellStart"/>
      <w:r w:rsidRPr="00F74E8D">
        <w:rPr>
          <w:i/>
        </w:rPr>
        <w:t>sportpädagogik</w:t>
      </w:r>
      <w:proofErr w:type="spellEnd"/>
      <w:r w:rsidRPr="00F74E8D">
        <w:t xml:space="preserve">, </w:t>
      </w:r>
      <w:r w:rsidRPr="00C03A27">
        <w:rPr>
          <w:i/>
          <w:iCs/>
        </w:rPr>
        <w:t>8</w:t>
      </w:r>
      <w:r w:rsidRPr="00F74E8D">
        <w:t xml:space="preserve"> (1), 19-21.</w:t>
      </w:r>
    </w:p>
    <w:p w14:paraId="09CD19BC" w14:textId="77777777" w:rsidR="00F74E8D" w:rsidRPr="00F74E8D" w:rsidRDefault="00F74E8D" w:rsidP="00F74E8D">
      <w:pPr>
        <w:pStyle w:val="ListenabsatzregularREMI"/>
        <w:ind w:left="426" w:hanging="426"/>
        <w:textAlignment w:val="baseline"/>
      </w:pPr>
      <w:proofErr w:type="spellStart"/>
      <w:r w:rsidRPr="00F74E8D">
        <w:t>Hazelebach</w:t>
      </w:r>
      <w:proofErr w:type="spellEnd"/>
      <w:r w:rsidRPr="00F74E8D">
        <w:t xml:space="preserve">, </w:t>
      </w:r>
      <w:proofErr w:type="spellStart"/>
      <w:r w:rsidRPr="00F74E8D">
        <w:t>Ch</w:t>
      </w:r>
      <w:proofErr w:type="spellEnd"/>
      <w:r w:rsidRPr="00F74E8D">
        <w:t xml:space="preserve">. (1995). Wie Floor lernt, besser abzuschlagen. </w:t>
      </w:r>
      <w:proofErr w:type="spellStart"/>
      <w:r w:rsidRPr="00F74E8D">
        <w:rPr>
          <w:i/>
        </w:rPr>
        <w:t>sportpädagogik</w:t>
      </w:r>
      <w:proofErr w:type="spellEnd"/>
      <w:r w:rsidRPr="00F74E8D">
        <w:t xml:space="preserve">, </w:t>
      </w:r>
      <w:r w:rsidRPr="00C03A27">
        <w:rPr>
          <w:i/>
          <w:iCs/>
        </w:rPr>
        <w:t>19</w:t>
      </w:r>
      <w:r w:rsidRPr="00F74E8D">
        <w:t xml:space="preserve"> (5), 33-35.</w:t>
      </w:r>
    </w:p>
    <w:p w14:paraId="1C60E7E3" w14:textId="6C1E830B" w:rsidR="00F74E8D" w:rsidRPr="00F74E8D" w:rsidRDefault="00F74E8D" w:rsidP="00F74E8D">
      <w:pPr>
        <w:pStyle w:val="ListenabsatzregularREMI"/>
        <w:ind w:left="426" w:hanging="426"/>
        <w:textAlignment w:val="baseline"/>
      </w:pPr>
      <w:r w:rsidRPr="00F74E8D">
        <w:t>Hildebrandt-</w:t>
      </w:r>
      <w:proofErr w:type="spellStart"/>
      <w:r w:rsidRPr="00F74E8D">
        <w:t>Stramann</w:t>
      </w:r>
      <w:proofErr w:type="spellEnd"/>
      <w:r w:rsidRPr="00F74E8D">
        <w:t xml:space="preserve">, R. (1999). </w:t>
      </w:r>
      <w:r w:rsidRPr="00C03A27">
        <w:rPr>
          <w:i/>
          <w:iCs/>
        </w:rPr>
        <w:t>Bewegte Schulkultur</w:t>
      </w:r>
      <w:r w:rsidRPr="00F74E8D">
        <w:t>. Afra.</w:t>
      </w:r>
    </w:p>
    <w:p w14:paraId="4CACB7D8" w14:textId="43326539" w:rsidR="00F74E8D" w:rsidRPr="00F74E8D" w:rsidRDefault="00F74E8D" w:rsidP="00F74E8D">
      <w:pPr>
        <w:pStyle w:val="ListenabsatzregularREMI"/>
        <w:ind w:left="426" w:hanging="426"/>
        <w:textAlignment w:val="baseline"/>
      </w:pPr>
      <w:r w:rsidRPr="00F74E8D">
        <w:t>Hildebrandt-</w:t>
      </w:r>
      <w:proofErr w:type="spellStart"/>
      <w:r w:rsidRPr="00F74E8D">
        <w:t>Stramann</w:t>
      </w:r>
      <w:proofErr w:type="spellEnd"/>
      <w:r w:rsidRPr="00F74E8D">
        <w:t xml:space="preserve">, R. (Hrsg.) (2007). </w:t>
      </w:r>
      <w:r w:rsidRPr="00F74E8D">
        <w:rPr>
          <w:i/>
        </w:rPr>
        <w:t>Bewegte Schule – Schule bewegt gestalten.</w:t>
      </w:r>
      <w:r w:rsidRPr="00F74E8D">
        <w:t xml:space="preserve"> Schneider.</w:t>
      </w:r>
    </w:p>
    <w:p w14:paraId="1915C525" w14:textId="77777777" w:rsidR="00F74E8D" w:rsidRPr="00F74E8D" w:rsidRDefault="00F74E8D" w:rsidP="00F74E8D">
      <w:pPr>
        <w:pStyle w:val="ListenabsatzregularREMI"/>
        <w:ind w:left="426" w:hanging="426"/>
        <w:textAlignment w:val="baseline"/>
      </w:pPr>
      <w:r w:rsidRPr="00F74E8D">
        <w:t xml:space="preserve">Kolb, M. (2021). Alle spielen mit! Kompetitive Spiele verändern und eine Teilnahme aller Schülerinnen und Schüler ermöglichen. </w:t>
      </w:r>
      <w:proofErr w:type="spellStart"/>
      <w:r w:rsidRPr="00F74E8D">
        <w:rPr>
          <w:i/>
        </w:rPr>
        <w:t>sportpädagogik</w:t>
      </w:r>
      <w:proofErr w:type="spellEnd"/>
      <w:r w:rsidRPr="00C03A27">
        <w:rPr>
          <w:i/>
          <w:iCs/>
        </w:rPr>
        <w:t>, 44</w:t>
      </w:r>
      <w:r w:rsidRPr="00F74E8D">
        <w:t xml:space="preserve"> (3), 36-41.</w:t>
      </w:r>
    </w:p>
    <w:p w14:paraId="7338D097" w14:textId="71854628" w:rsidR="00F74E8D" w:rsidRPr="00F74E8D" w:rsidRDefault="00F74E8D" w:rsidP="00F74E8D">
      <w:pPr>
        <w:pStyle w:val="ListenabsatzregularREMI"/>
        <w:ind w:left="426" w:hanging="426"/>
        <w:textAlignment w:val="baseline"/>
      </w:pPr>
      <w:r w:rsidRPr="00F74E8D">
        <w:t xml:space="preserve">Krick, F. (2012). Spielen in und mit Regelstrukturen – Rückschlagspiele. In V. Scheid &amp; R. </w:t>
      </w:r>
      <w:proofErr w:type="spellStart"/>
      <w:r w:rsidRPr="00F74E8D">
        <w:t>Prohl</w:t>
      </w:r>
      <w:proofErr w:type="spellEnd"/>
      <w:r w:rsidRPr="00F74E8D">
        <w:t xml:space="preserve"> (Hrsg.), </w:t>
      </w:r>
      <w:r w:rsidRPr="00F74E8D">
        <w:rPr>
          <w:i/>
        </w:rPr>
        <w:t>Sportdidaktik. Grundlagen, Vermittlungsformen, Bewegungsfelder</w:t>
      </w:r>
      <w:r w:rsidRPr="00F74E8D">
        <w:t xml:space="preserve"> (S. 206-220). Limpert.</w:t>
      </w:r>
    </w:p>
    <w:p w14:paraId="65A71AE1" w14:textId="0251C2D8" w:rsidR="00F74E8D" w:rsidRPr="00F74E8D" w:rsidRDefault="00F74E8D" w:rsidP="00F74E8D">
      <w:pPr>
        <w:pStyle w:val="ListenabsatzregularREMI"/>
        <w:ind w:left="426" w:hanging="426"/>
        <w:textAlignment w:val="baseline"/>
      </w:pPr>
      <w:proofErr w:type="spellStart"/>
      <w:r w:rsidRPr="00F74E8D">
        <w:t>Laging</w:t>
      </w:r>
      <w:proofErr w:type="spellEnd"/>
      <w:r w:rsidRPr="00F74E8D">
        <w:t xml:space="preserve">, R. (2017). </w:t>
      </w:r>
      <w:r w:rsidRPr="00F74E8D">
        <w:rPr>
          <w:i/>
        </w:rPr>
        <w:t>Bewegung in Schule und Unterricht</w:t>
      </w:r>
      <w:r w:rsidRPr="00F74E8D">
        <w:t>. Kohlhammer.</w:t>
      </w:r>
    </w:p>
    <w:p w14:paraId="56BF047A" w14:textId="77777777" w:rsidR="00F74E8D" w:rsidRPr="00F74E8D" w:rsidRDefault="00F74E8D" w:rsidP="00F74E8D">
      <w:pPr>
        <w:pStyle w:val="ListenabsatzregularREMI"/>
        <w:ind w:left="426" w:hanging="426"/>
        <w:textAlignment w:val="baseline"/>
      </w:pPr>
      <w:proofErr w:type="spellStart"/>
      <w:r w:rsidRPr="00F74E8D">
        <w:t>Laging</w:t>
      </w:r>
      <w:proofErr w:type="spellEnd"/>
      <w:r w:rsidRPr="00F74E8D">
        <w:t xml:space="preserve">, R. (1997). Schulsport als bewegte Schulkultur. </w:t>
      </w:r>
      <w:proofErr w:type="spellStart"/>
      <w:r w:rsidRPr="00F74E8D">
        <w:rPr>
          <w:i/>
        </w:rPr>
        <w:t>sportpädagogik</w:t>
      </w:r>
      <w:proofErr w:type="spellEnd"/>
      <w:r w:rsidRPr="00C03A27">
        <w:rPr>
          <w:i/>
          <w:iCs/>
        </w:rPr>
        <w:t>, 22</w:t>
      </w:r>
      <w:r w:rsidRPr="00F74E8D">
        <w:t xml:space="preserve"> (1), 62-65. </w:t>
      </w:r>
    </w:p>
    <w:p w14:paraId="791B94E2" w14:textId="147C5761" w:rsidR="00F74E8D" w:rsidRPr="00F74E8D" w:rsidRDefault="00F74E8D" w:rsidP="00F74E8D">
      <w:pPr>
        <w:pStyle w:val="ListenabsatzregularREMI"/>
        <w:ind w:left="426" w:hanging="426"/>
        <w:textAlignment w:val="baseline"/>
        <w:rPr>
          <w:i/>
        </w:rPr>
      </w:pPr>
      <w:r w:rsidRPr="00F74E8D">
        <w:t xml:space="preserve">Loibl, J. (2001). </w:t>
      </w:r>
      <w:r w:rsidRPr="00F74E8D">
        <w:rPr>
          <w:i/>
        </w:rPr>
        <w:t>Basketball spielen – erfinden – erleben – verstehen. Genetisches Lehren und Lernen</w:t>
      </w:r>
      <w:r w:rsidRPr="00F74E8D">
        <w:t xml:space="preserve">. Hofmann. </w:t>
      </w:r>
    </w:p>
    <w:p w14:paraId="322B96C4" w14:textId="4C993914" w:rsidR="00F74E8D" w:rsidRPr="00F74E8D" w:rsidRDefault="00F74E8D" w:rsidP="00F74E8D">
      <w:pPr>
        <w:pStyle w:val="ListenabsatzregularREMI"/>
        <w:ind w:left="426" w:hanging="426"/>
        <w:textAlignment w:val="baseline"/>
      </w:pPr>
      <w:proofErr w:type="spellStart"/>
      <w:r w:rsidRPr="00F74E8D">
        <w:t>Miedzinski</w:t>
      </w:r>
      <w:proofErr w:type="spellEnd"/>
      <w:r w:rsidRPr="00F74E8D">
        <w:t xml:space="preserve">, K. (1983). </w:t>
      </w:r>
      <w:r w:rsidRPr="00F74E8D">
        <w:rPr>
          <w:i/>
        </w:rPr>
        <w:t>Die Bewegungsbaustelle</w:t>
      </w:r>
      <w:r w:rsidRPr="00F74E8D">
        <w:t>. modernes lernen.</w:t>
      </w:r>
    </w:p>
    <w:p w14:paraId="4D43B000" w14:textId="166B27ED" w:rsidR="00F74E8D" w:rsidRPr="00F74E8D" w:rsidRDefault="00F74E8D" w:rsidP="00F74E8D">
      <w:pPr>
        <w:pStyle w:val="ListenabsatzregularREMI"/>
        <w:ind w:left="426" w:hanging="426"/>
        <w:textAlignment w:val="baseline"/>
      </w:pPr>
      <w:r w:rsidRPr="00F74E8D">
        <w:t xml:space="preserve">Piaget, J. (1969). </w:t>
      </w:r>
      <w:r w:rsidRPr="00F74E8D">
        <w:rPr>
          <w:i/>
        </w:rPr>
        <w:t>Nachahmung, Spiel und Traum</w:t>
      </w:r>
      <w:r w:rsidRPr="00F74E8D">
        <w:t>. Klett-Cotta.</w:t>
      </w:r>
    </w:p>
    <w:p w14:paraId="38C3BED3" w14:textId="77777777" w:rsidR="00F74E8D" w:rsidRPr="00F74E8D" w:rsidRDefault="00F74E8D" w:rsidP="00F74E8D">
      <w:pPr>
        <w:pStyle w:val="ListenabsatzregularREMI"/>
        <w:ind w:left="426" w:hanging="426"/>
        <w:textAlignment w:val="baseline"/>
      </w:pPr>
      <w:r w:rsidRPr="00F74E8D">
        <w:t xml:space="preserve">van der Palen, H. (1995). Spiele problemorientiert unterrichten. </w:t>
      </w:r>
      <w:proofErr w:type="spellStart"/>
      <w:r w:rsidRPr="00F74E8D">
        <w:rPr>
          <w:i/>
        </w:rPr>
        <w:t>sportpädagogik</w:t>
      </w:r>
      <w:proofErr w:type="spellEnd"/>
      <w:r w:rsidRPr="00F74E8D">
        <w:t xml:space="preserve">, </w:t>
      </w:r>
      <w:r w:rsidRPr="00C03A27">
        <w:rPr>
          <w:i/>
          <w:iCs/>
        </w:rPr>
        <w:t>19</w:t>
      </w:r>
      <w:r w:rsidRPr="00F74E8D">
        <w:t xml:space="preserve"> (5), 23-25.</w:t>
      </w:r>
    </w:p>
    <w:p w14:paraId="487C81CA" w14:textId="77777777" w:rsidR="00F74E8D" w:rsidRPr="00F74E8D" w:rsidRDefault="00F74E8D" w:rsidP="00F74E8D">
      <w:pPr>
        <w:pStyle w:val="ListenabsatzregularREMI"/>
        <w:ind w:left="426" w:hanging="426"/>
        <w:textAlignment w:val="baseline"/>
      </w:pPr>
      <w:r w:rsidRPr="00F74E8D">
        <w:t xml:space="preserve">van der Palen, H. (1995). Vorbeispielen und Abfangen. </w:t>
      </w:r>
      <w:proofErr w:type="spellStart"/>
      <w:r w:rsidRPr="00F74E8D">
        <w:rPr>
          <w:i/>
        </w:rPr>
        <w:t>sportpädagogik</w:t>
      </w:r>
      <w:proofErr w:type="spellEnd"/>
      <w:r w:rsidRPr="00F74E8D">
        <w:t xml:space="preserve">, </w:t>
      </w:r>
      <w:r w:rsidRPr="00C03A27">
        <w:rPr>
          <w:i/>
          <w:iCs/>
        </w:rPr>
        <w:t>19</w:t>
      </w:r>
      <w:r w:rsidRPr="00F74E8D">
        <w:t xml:space="preserve"> (5), 26-28.</w:t>
      </w:r>
    </w:p>
    <w:p w14:paraId="6B8BF3C1" w14:textId="77777777" w:rsidR="00924996" w:rsidRPr="00B46D60" w:rsidRDefault="00F74E8D" w:rsidP="00F74E8D">
      <w:pPr>
        <w:pStyle w:val="ListenabsatzregularREMI"/>
        <w:ind w:left="426" w:hanging="426"/>
        <w:textAlignment w:val="baseline"/>
      </w:pPr>
      <w:r w:rsidRPr="00F74E8D">
        <w:t xml:space="preserve">van der Palen, H. (1995). Volleyball im Anfängerbereich. </w:t>
      </w:r>
      <w:proofErr w:type="spellStart"/>
      <w:r w:rsidRPr="00F74E8D">
        <w:rPr>
          <w:i/>
        </w:rPr>
        <w:t>sportpädagogik</w:t>
      </w:r>
      <w:proofErr w:type="spellEnd"/>
      <w:r w:rsidRPr="00F74E8D">
        <w:t xml:space="preserve">, </w:t>
      </w:r>
      <w:r w:rsidRPr="00C03A27">
        <w:rPr>
          <w:i/>
          <w:iCs/>
        </w:rPr>
        <w:t>19</w:t>
      </w:r>
      <w:r w:rsidRPr="00F74E8D">
        <w:t xml:space="preserve"> (5), 29-32.</w:t>
      </w:r>
    </w:p>
    <w:sectPr w:rsidR="00924996" w:rsidRPr="00B46D60" w:rsidSect="00454B98">
      <w:footerReference w:type="even" r:id="rId8"/>
      <w:footerReference w:type="default" r:id="rId9"/>
      <w:pgSz w:w="11900" w:h="16840"/>
      <w:pgMar w:top="1440" w:right="85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DE9F1" w14:textId="77777777" w:rsidR="0079474F" w:rsidRDefault="0079474F">
      <w:r>
        <w:separator/>
      </w:r>
    </w:p>
  </w:endnote>
  <w:endnote w:type="continuationSeparator" w:id="0">
    <w:p w14:paraId="2CD6BA60" w14:textId="77777777" w:rsidR="0079474F" w:rsidRDefault="00794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C7FDC"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2F3917">
      <w:rPr>
        <w:rStyle w:val="Seitenzahl"/>
      </w:rPr>
      <w:instrText>PAGE</w:instrText>
    </w:r>
    <w:r>
      <w:rPr>
        <w:rStyle w:val="Seitenzahl"/>
      </w:rPr>
      <w:instrText xml:space="preserve"> </w:instrText>
    </w:r>
    <w:r>
      <w:rPr>
        <w:rStyle w:val="Seitenzahl"/>
      </w:rPr>
      <w:fldChar w:fldCharType="end"/>
    </w:r>
  </w:p>
  <w:p w14:paraId="7012223D" w14:textId="77777777" w:rsidR="00015745" w:rsidRDefault="00015745" w:rsidP="000B4D21">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9846D"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2F3917">
      <w:rPr>
        <w:rStyle w:val="Seitenzahl"/>
      </w:rPr>
      <w:instrText>PAGE</w:instrText>
    </w:r>
    <w:r>
      <w:rPr>
        <w:rStyle w:val="Seitenzahl"/>
      </w:rPr>
      <w:instrText xml:space="preserve"> </w:instrText>
    </w:r>
    <w:r>
      <w:rPr>
        <w:rStyle w:val="Seitenzahl"/>
      </w:rPr>
      <w:fldChar w:fldCharType="separate"/>
    </w:r>
    <w:r w:rsidR="006373B6">
      <w:rPr>
        <w:rStyle w:val="Seitenzahl"/>
        <w:noProof/>
      </w:rPr>
      <w:t>1</w:t>
    </w:r>
    <w:r>
      <w:rPr>
        <w:rStyle w:val="Seitenzahl"/>
      </w:rPr>
      <w:fldChar w:fldCharType="end"/>
    </w:r>
  </w:p>
  <w:p w14:paraId="1CFA3A25" w14:textId="77777777" w:rsidR="00015745" w:rsidRDefault="00015745" w:rsidP="000B4D21">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BC521" w14:textId="77777777" w:rsidR="0079474F" w:rsidRDefault="0079474F">
      <w:r>
        <w:separator/>
      </w:r>
    </w:p>
  </w:footnote>
  <w:footnote w:type="continuationSeparator" w:id="0">
    <w:p w14:paraId="13A9A166" w14:textId="77777777" w:rsidR="0079474F" w:rsidRDefault="007947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6DB0"/>
    <w:multiLevelType w:val="hybridMultilevel"/>
    <w:tmpl w:val="907EAACA"/>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5CA4093"/>
    <w:multiLevelType w:val="hybridMultilevel"/>
    <w:tmpl w:val="2B9C89BE"/>
    <w:lvl w:ilvl="0" w:tplc="594E7B16">
      <w:start w:val="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729517E"/>
    <w:multiLevelType w:val="hybridMultilevel"/>
    <w:tmpl w:val="161A6452"/>
    <w:lvl w:ilvl="0" w:tplc="594E7B16">
      <w:start w:val="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78A689A"/>
    <w:multiLevelType w:val="hybridMultilevel"/>
    <w:tmpl w:val="C68213A6"/>
    <w:lvl w:ilvl="0" w:tplc="04070003">
      <w:start w:val="1"/>
      <w:numFmt w:val="bullet"/>
      <w:lvlText w:val="o"/>
      <w:lvlJc w:val="left"/>
      <w:pPr>
        <w:ind w:left="360" w:hanging="360"/>
      </w:pPr>
      <w:rPr>
        <w:rFonts w:ascii="Courier New" w:hAnsi="Courier New" w:cs="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0881706A"/>
    <w:multiLevelType w:val="hybridMultilevel"/>
    <w:tmpl w:val="2AB010A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0A103B7C"/>
    <w:multiLevelType w:val="hybridMultilevel"/>
    <w:tmpl w:val="998AEF18"/>
    <w:lvl w:ilvl="0" w:tplc="04070003">
      <w:start w:val="1"/>
      <w:numFmt w:val="bullet"/>
      <w:lvlText w:val="o"/>
      <w:lvlJc w:val="left"/>
      <w:pPr>
        <w:ind w:left="360" w:hanging="360"/>
      </w:pPr>
      <w:rPr>
        <w:rFonts w:ascii="Courier New" w:hAnsi="Courier New" w:cs="Courier New"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0D036611"/>
    <w:multiLevelType w:val="hybridMultilevel"/>
    <w:tmpl w:val="E6444AEE"/>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0EC956E4"/>
    <w:multiLevelType w:val="hybridMultilevel"/>
    <w:tmpl w:val="16A286D2"/>
    <w:lvl w:ilvl="0" w:tplc="A0E4E380">
      <w:start w:val="1"/>
      <w:numFmt w:val="bullet"/>
      <w:pStyle w:val="ListenabsatzregularREMI"/>
      <w:lvlText w:val="•"/>
      <w:lvlJc w:val="left"/>
      <w:pPr>
        <w:ind w:left="720" w:hanging="360"/>
      </w:pPr>
      <w:rPr>
        <w:rFonts w:ascii="Calibri" w:hAnsi="Calibri" w:cs="Calibri" w:hint="default"/>
        <w:caps w:val="0"/>
        <w:smallCaps w:val="0"/>
        <w:strike w:val="0"/>
        <w:dstrike w:val="0"/>
        <w:color w:val="000000"/>
        <w:spacing w:val="0"/>
        <w:w w:val="100"/>
        <w:kern w:val="0"/>
        <w:position w:val="0"/>
        <w:highlight w:val="none"/>
        <w:vertAlign w:val="base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7FD70DD"/>
    <w:multiLevelType w:val="hybridMultilevel"/>
    <w:tmpl w:val="5FA4AF36"/>
    <w:lvl w:ilvl="0" w:tplc="590211DC">
      <w:start w:val="1"/>
      <w:numFmt w:val="bullet"/>
      <w:lvlText w:val=""/>
      <w:lvlJc w:val="left"/>
      <w:pPr>
        <w:ind w:left="360" w:hanging="360"/>
      </w:pPr>
      <w:rPr>
        <w:rFonts w:ascii="Symbol" w:hAnsi="Symbol" w:hint="default"/>
        <w:color w:val="auto"/>
      </w:rPr>
    </w:lvl>
    <w:lvl w:ilvl="1" w:tplc="4F62D1E2">
      <w:start w:val="2"/>
      <w:numFmt w:val="bullet"/>
      <w:lvlText w:val="-"/>
      <w:lvlJc w:val="left"/>
      <w:pPr>
        <w:ind w:left="1080" w:hanging="360"/>
      </w:pPr>
      <w:rPr>
        <w:rFonts w:ascii="Calibri" w:eastAsia="Times New Roman" w:hAnsi="Calibri" w:cs="Calibri"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87038CA"/>
    <w:multiLevelType w:val="hybridMultilevel"/>
    <w:tmpl w:val="BFA24892"/>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1AAD207E"/>
    <w:multiLevelType w:val="hybridMultilevel"/>
    <w:tmpl w:val="9050F798"/>
    <w:lvl w:ilvl="0" w:tplc="473AD014">
      <w:start w:val="1"/>
      <w:numFmt w:val="decimal"/>
      <w:lvlText w:val="%1."/>
      <w:lvlJc w:val="left"/>
      <w:pPr>
        <w:ind w:left="360" w:hanging="360"/>
      </w:pPr>
      <w:rPr>
        <w:rFonts w:asciiTheme="minorHAnsi" w:hAnsiTheme="minorHAnsi" w:cstheme="minorHAnsi" w:hint="default"/>
        <w:b w:val="0"/>
        <w:bCs/>
        <w:i w:val="0"/>
        <w:caps w:val="0"/>
        <w:smallCaps w:val="0"/>
        <w:strike w:val="0"/>
        <w:dstrike w:val="0"/>
        <w:outline w:val="0"/>
        <w:emboss w:val="0"/>
        <w:imprint w:val="0"/>
        <w:vanish w:val="0"/>
        <w:spacing w:val="0"/>
        <w:w w:val="100"/>
        <w:kern w:val="0"/>
        <w:position w:val="0"/>
        <w:sz w:val="22"/>
        <w:szCs w:val="22"/>
        <w:u w:val="none"/>
        <w:vertAlign w:val="baseline"/>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0EE7DE7"/>
    <w:multiLevelType w:val="hybridMultilevel"/>
    <w:tmpl w:val="A69E8250"/>
    <w:lvl w:ilvl="0" w:tplc="1AC45880">
      <w:start w:val="1"/>
      <w:numFmt w:val="decimal"/>
      <w:pStyle w:val="NumerierungFlietextREMI"/>
      <w:lvlText w:val="%1."/>
      <w:lvlJc w:val="left"/>
      <w:pPr>
        <w:tabs>
          <w:tab w:val="num" w:pos="357"/>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1DE683D"/>
    <w:multiLevelType w:val="hybridMultilevel"/>
    <w:tmpl w:val="4EE89758"/>
    <w:lvl w:ilvl="0" w:tplc="B254CAF8">
      <w:start w:val="1"/>
      <w:numFmt w:val="bullet"/>
      <w:pStyle w:val="Formatvorlage2"/>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563719F"/>
    <w:multiLevelType w:val="hybridMultilevel"/>
    <w:tmpl w:val="026E79CC"/>
    <w:lvl w:ilvl="0" w:tplc="04070003">
      <w:start w:val="1"/>
      <w:numFmt w:val="bullet"/>
      <w:lvlText w:val="o"/>
      <w:lvlJc w:val="left"/>
      <w:pPr>
        <w:ind w:left="360" w:hanging="360"/>
      </w:pPr>
      <w:rPr>
        <w:rFonts w:ascii="Courier New" w:hAnsi="Courier New" w:cs="Courier New" w:hint="default"/>
        <w:color w:val="auto"/>
      </w:rPr>
    </w:lvl>
    <w:lvl w:ilvl="1" w:tplc="FFFFFFFF">
      <w:start w:val="2"/>
      <w:numFmt w:val="bullet"/>
      <w:lvlText w:val="-"/>
      <w:lvlJc w:val="left"/>
      <w:pPr>
        <w:ind w:left="1080" w:hanging="360"/>
      </w:pPr>
      <w:rPr>
        <w:rFonts w:ascii="Calibri" w:eastAsia="Times New Roman" w:hAnsi="Calibri" w:cs="Calibri"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32FD580A"/>
    <w:multiLevelType w:val="hybridMultilevel"/>
    <w:tmpl w:val="9BDA7D72"/>
    <w:lvl w:ilvl="0" w:tplc="D6EE0A46">
      <w:start w:val="1"/>
      <w:numFmt w:val="bullet"/>
      <w:pStyle w:val="Formatvorlage3"/>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4525FAB"/>
    <w:multiLevelType w:val="hybridMultilevel"/>
    <w:tmpl w:val="DF6CAEB6"/>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57B7DA3"/>
    <w:multiLevelType w:val="hybridMultilevel"/>
    <w:tmpl w:val="6ACEE1E8"/>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405C3AC0"/>
    <w:multiLevelType w:val="multilevel"/>
    <w:tmpl w:val="065E94A0"/>
    <w:lvl w:ilvl="0">
      <w:start w:val="1"/>
      <w:numFmt w:val="decimal"/>
      <w:pStyle w:val="berschrift1"/>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pStyle w:val="berschrift3"/>
      <w:lvlText w:val="%1.%2.%3"/>
      <w:lvlJc w:val="left"/>
      <w:pPr>
        <w:ind w:left="1080" w:hanging="720"/>
      </w:pPr>
      <w:rPr>
        <w:rFonts w:hint="default"/>
      </w:rPr>
    </w:lvl>
    <w:lvl w:ilvl="3">
      <w:start w:val="1"/>
      <w:numFmt w:val="decimal"/>
      <w:pStyle w:val="berschrift4"/>
      <w:lvlText w:val="%1.%2.%3.%4"/>
      <w:lvlJc w:val="left"/>
      <w:pPr>
        <w:ind w:left="1224" w:hanging="864"/>
      </w:pPr>
      <w:rPr>
        <w:rFonts w:hint="default"/>
      </w:rPr>
    </w:lvl>
    <w:lvl w:ilvl="4">
      <w:start w:val="1"/>
      <w:numFmt w:val="decimal"/>
      <w:pStyle w:val="berschrift5"/>
      <w:lvlText w:val="%1.%2.%3.%4.%5"/>
      <w:lvlJc w:val="left"/>
      <w:pPr>
        <w:ind w:left="1368" w:hanging="1008"/>
      </w:pPr>
      <w:rPr>
        <w:rFonts w:hint="default"/>
      </w:rPr>
    </w:lvl>
    <w:lvl w:ilvl="5">
      <w:start w:val="1"/>
      <w:numFmt w:val="decimal"/>
      <w:pStyle w:val="berschrift6"/>
      <w:lvlText w:val="%1.%2.%3.%4.%5.%6"/>
      <w:lvlJc w:val="left"/>
      <w:pPr>
        <w:ind w:left="1512" w:hanging="1152"/>
      </w:pPr>
      <w:rPr>
        <w:rFonts w:hint="default"/>
      </w:rPr>
    </w:lvl>
    <w:lvl w:ilvl="6">
      <w:start w:val="1"/>
      <w:numFmt w:val="decimal"/>
      <w:pStyle w:val="berschrift7"/>
      <w:lvlText w:val="%1.%2.%3.%4.%5.%6.%7"/>
      <w:lvlJc w:val="left"/>
      <w:pPr>
        <w:ind w:left="1656" w:hanging="1296"/>
      </w:pPr>
      <w:rPr>
        <w:rFonts w:hint="default"/>
      </w:rPr>
    </w:lvl>
    <w:lvl w:ilvl="7">
      <w:start w:val="1"/>
      <w:numFmt w:val="decimal"/>
      <w:pStyle w:val="berschrift8"/>
      <w:lvlText w:val="%1.%2.%3.%4.%5.%6.%7.%8"/>
      <w:lvlJc w:val="left"/>
      <w:pPr>
        <w:ind w:left="1800" w:hanging="1440"/>
      </w:pPr>
      <w:rPr>
        <w:rFonts w:hint="default"/>
      </w:rPr>
    </w:lvl>
    <w:lvl w:ilvl="8">
      <w:start w:val="1"/>
      <w:numFmt w:val="decimal"/>
      <w:pStyle w:val="berschrift9"/>
      <w:lvlText w:val="%1.%2.%3.%4.%5.%6.%7.%8.%9"/>
      <w:lvlJc w:val="left"/>
      <w:pPr>
        <w:ind w:left="1944" w:hanging="1584"/>
      </w:pPr>
      <w:rPr>
        <w:rFonts w:hint="default"/>
      </w:rPr>
    </w:lvl>
  </w:abstractNum>
  <w:abstractNum w:abstractNumId="18" w15:restartNumberingAfterBreak="0">
    <w:nsid w:val="48466C07"/>
    <w:multiLevelType w:val="hybridMultilevel"/>
    <w:tmpl w:val="DAE07CEE"/>
    <w:lvl w:ilvl="0" w:tplc="5A04C8C6">
      <w:start w:val="1"/>
      <w:numFmt w:val="decimal"/>
      <w:pStyle w:val="berschrift1REMI"/>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C691DED"/>
    <w:multiLevelType w:val="hybridMultilevel"/>
    <w:tmpl w:val="9D240800"/>
    <w:lvl w:ilvl="0" w:tplc="3FDC4306">
      <w:start w:val="1"/>
      <w:numFmt w:val="bullet"/>
      <w:pStyle w:val="TabellenstilListeEbene2"/>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FA37613"/>
    <w:multiLevelType w:val="hybridMultilevel"/>
    <w:tmpl w:val="FF368642"/>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515B696A"/>
    <w:multiLevelType w:val="hybridMultilevel"/>
    <w:tmpl w:val="980A30BC"/>
    <w:lvl w:ilvl="0" w:tplc="FFFFFFFF">
      <w:start w:val="1"/>
      <w:numFmt w:val="bullet"/>
      <w:lvlText w:val=""/>
      <w:lvlJc w:val="left"/>
      <w:pPr>
        <w:ind w:left="360" w:hanging="360"/>
      </w:pPr>
      <w:rPr>
        <w:rFonts w:ascii="Symbol" w:hAnsi="Symbol" w:hint="default"/>
        <w:color w:val="auto"/>
      </w:rPr>
    </w:lvl>
    <w:lvl w:ilvl="1" w:tplc="04070003">
      <w:start w:val="1"/>
      <w:numFmt w:val="bullet"/>
      <w:lvlText w:val="o"/>
      <w:lvlJc w:val="left"/>
      <w:pPr>
        <w:ind w:left="36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5457510F"/>
    <w:multiLevelType w:val="hybridMultilevel"/>
    <w:tmpl w:val="F2A2F8DA"/>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552B201D"/>
    <w:multiLevelType w:val="multilevel"/>
    <w:tmpl w:val="4EE89758"/>
    <w:styleLink w:val="ListeREMIEbene2"/>
    <w:lvl w:ilvl="0">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A3F5E93"/>
    <w:multiLevelType w:val="hybridMultilevel"/>
    <w:tmpl w:val="DB560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1E20B4"/>
    <w:multiLevelType w:val="hybridMultilevel"/>
    <w:tmpl w:val="88B62AF8"/>
    <w:lvl w:ilvl="0" w:tplc="590211DC">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67086489"/>
    <w:multiLevelType w:val="hybridMultilevel"/>
    <w:tmpl w:val="3F842956"/>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67667838"/>
    <w:multiLevelType w:val="hybridMultilevel"/>
    <w:tmpl w:val="B5BA1802"/>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68862B11"/>
    <w:multiLevelType w:val="hybridMultilevel"/>
    <w:tmpl w:val="B4EEB1A2"/>
    <w:lvl w:ilvl="0" w:tplc="A2148AFE">
      <w:start w:val="1"/>
      <w:numFmt w:val="bulle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A60440"/>
    <w:multiLevelType w:val="hybridMultilevel"/>
    <w:tmpl w:val="3A7C3784"/>
    <w:lvl w:ilvl="0" w:tplc="35043CF6">
      <w:start w:val="1"/>
      <w:numFmt w:val="bullet"/>
      <w:pStyle w:val="TabellenstilListeREMI"/>
      <w:lvlText w:val=""/>
      <w:lvlJc w:val="left"/>
      <w:pPr>
        <w:tabs>
          <w:tab w:val="num" w:pos="284"/>
        </w:tabs>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BE50D59"/>
    <w:multiLevelType w:val="hybridMultilevel"/>
    <w:tmpl w:val="4D2E5CD2"/>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DE718D7"/>
    <w:multiLevelType w:val="hybridMultilevel"/>
    <w:tmpl w:val="5516A3BC"/>
    <w:styleLink w:val="Strich"/>
    <w:lvl w:ilvl="0" w:tplc="FC12F1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40" w:hanging="240"/>
      </w:pPr>
      <w:rPr>
        <w:rFonts w:hAnsi="Arial Unicode MS"/>
        <w:caps w:val="0"/>
        <w:smallCaps w:val="0"/>
        <w:strike w:val="0"/>
        <w:dstrike w:val="0"/>
        <w:color w:val="000000"/>
        <w:spacing w:val="0"/>
        <w:w w:val="100"/>
        <w:kern w:val="0"/>
        <w:position w:val="4"/>
        <w:sz w:val="26"/>
        <w:szCs w:val="26"/>
        <w:highlight w:val="none"/>
        <w:vertAlign w:val="baseline"/>
      </w:rPr>
    </w:lvl>
    <w:lvl w:ilvl="1" w:tplc="BEEC16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480" w:hanging="240"/>
      </w:pPr>
      <w:rPr>
        <w:rFonts w:hAnsi="Arial Unicode MS"/>
        <w:caps w:val="0"/>
        <w:smallCaps w:val="0"/>
        <w:strike w:val="0"/>
        <w:dstrike w:val="0"/>
        <w:color w:val="000000"/>
        <w:spacing w:val="0"/>
        <w:w w:val="100"/>
        <w:kern w:val="0"/>
        <w:position w:val="4"/>
        <w:sz w:val="26"/>
        <w:szCs w:val="26"/>
        <w:highlight w:val="none"/>
        <w:vertAlign w:val="baseline"/>
      </w:rPr>
    </w:lvl>
    <w:lvl w:ilvl="2" w:tplc="C84A552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785" w:hanging="305"/>
      </w:pPr>
      <w:rPr>
        <w:rFonts w:hAnsi="Arial Unicode MS"/>
        <w:caps w:val="0"/>
        <w:smallCaps w:val="0"/>
        <w:strike w:val="0"/>
        <w:dstrike w:val="0"/>
        <w:color w:val="000000"/>
        <w:spacing w:val="0"/>
        <w:w w:val="100"/>
        <w:kern w:val="0"/>
        <w:position w:val="4"/>
        <w:sz w:val="26"/>
        <w:szCs w:val="26"/>
        <w:highlight w:val="none"/>
        <w:vertAlign w:val="baseline"/>
      </w:rPr>
    </w:lvl>
    <w:lvl w:ilvl="3" w:tplc="5FDE469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960" w:hanging="240"/>
      </w:pPr>
      <w:rPr>
        <w:rFonts w:hAnsi="Arial Unicode MS"/>
        <w:caps w:val="0"/>
        <w:smallCaps w:val="0"/>
        <w:strike w:val="0"/>
        <w:dstrike w:val="0"/>
        <w:color w:val="000000"/>
        <w:spacing w:val="0"/>
        <w:w w:val="100"/>
        <w:kern w:val="0"/>
        <w:position w:val="4"/>
        <w:sz w:val="26"/>
        <w:szCs w:val="26"/>
        <w:highlight w:val="none"/>
        <w:vertAlign w:val="baseline"/>
      </w:rPr>
    </w:lvl>
    <w:lvl w:ilvl="4" w:tplc="13946A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200" w:hanging="240"/>
      </w:pPr>
      <w:rPr>
        <w:rFonts w:hAnsi="Arial Unicode MS"/>
        <w:caps w:val="0"/>
        <w:smallCaps w:val="0"/>
        <w:strike w:val="0"/>
        <w:dstrike w:val="0"/>
        <w:color w:val="000000"/>
        <w:spacing w:val="0"/>
        <w:w w:val="100"/>
        <w:kern w:val="0"/>
        <w:position w:val="4"/>
        <w:sz w:val="26"/>
        <w:szCs w:val="26"/>
        <w:highlight w:val="none"/>
        <w:vertAlign w:val="baseline"/>
      </w:rPr>
    </w:lvl>
    <w:lvl w:ilvl="5" w:tplc="4650B938">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440" w:hanging="240"/>
      </w:pPr>
      <w:rPr>
        <w:rFonts w:hAnsi="Arial Unicode MS"/>
        <w:caps w:val="0"/>
        <w:smallCaps w:val="0"/>
        <w:strike w:val="0"/>
        <w:dstrike w:val="0"/>
        <w:color w:val="000000"/>
        <w:spacing w:val="0"/>
        <w:w w:val="100"/>
        <w:kern w:val="0"/>
        <w:position w:val="4"/>
        <w:sz w:val="26"/>
        <w:szCs w:val="26"/>
        <w:highlight w:val="none"/>
        <w:vertAlign w:val="baseline"/>
      </w:rPr>
    </w:lvl>
    <w:lvl w:ilvl="6" w:tplc="082CDC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680" w:hanging="240"/>
      </w:pPr>
      <w:rPr>
        <w:rFonts w:hAnsi="Arial Unicode MS"/>
        <w:caps w:val="0"/>
        <w:smallCaps w:val="0"/>
        <w:strike w:val="0"/>
        <w:dstrike w:val="0"/>
        <w:color w:val="000000"/>
        <w:spacing w:val="0"/>
        <w:w w:val="100"/>
        <w:kern w:val="0"/>
        <w:position w:val="4"/>
        <w:sz w:val="26"/>
        <w:szCs w:val="26"/>
        <w:highlight w:val="none"/>
        <w:vertAlign w:val="baseline"/>
      </w:rPr>
    </w:lvl>
    <w:lvl w:ilvl="7" w:tplc="F3FCCB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920" w:hanging="240"/>
      </w:pPr>
      <w:rPr>
        <w:rFonts w:hAnsi="Arial Unicode MS"/>
        <w:caps w:val="0"/>
        <w:smallCaps w:val="0"/>
        <w:strike w:val="0"/>
        <w:dstrike w:val="0"/>
        <w:color w:val="000000"/>
        <w:spacing w:val="0"/>
        <w:w w:val="100"/>
        <w:kern w:val="0"/>
        <w:position w:val="4"/>
        <w:sz w:val="26"/>
        <w:szCs w:val="26"/>
        <w:highlight w:val="none"/>
        <w:vertAlign w:val="baseline"/>
      </w:rPr>
    </w:lvl>
    <w:lvl w:ilvl="8" w:tplc="ACEEBDD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160" w:hanging="240"/>
      </w:pPr>
      <w:rPr>
        <w:rFonts w:hAnsi="Arial Unicode MS"/>
        <w:caps w:val="0"/>
        <w:smallCaps w:val="0"/>
        <w:strike w:val="0"/>
        <w:dstrike w:val="0"/>
        <w:color w:val="000000"/>
        <w:spacing w:val="0"/>
        <w:w w:val="100"/>
        <w:kern w:val="0"/>
        <w:position w:val="4"/>
        <w:sz w:val="26"/>
        <w:szCs w:val="26"/>
        <w:highlight w:val="none"/>
        <w:vertAlign w:val="baseline"/>
      </w:rPr>
    </w:lvl>
  </w:abstractNum>
  <w:abstractNum w:abstractNumId="32" w15:restartNumberingAfterBreak="0">
    <w:nsid w:val="776D6E39"/>
    <w:multiLevelType w:val="hybridMultilevel"/>
    <w:tmpl w:val="AD96D206"/>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7B0C40DC"/>
    <w:multiLevelType w:val="hybridMultilevel"/>
    <w:tmpl w:val="DAA224D8"/>
    <w:lvl w:ilvl="0" w:tplc="24369DB4">
      <w:start w:val="1"/>
      <w:numFmt w:val="decimal"/>
      <w:lvlText w:val="%1."/>
      <w:lvlJc w:val="left"/>
      <w:pPr>
        <w:ind w:left="360" w:hanging="360"/>
      </w:pPr>
      <w:rPr>
        <w:rFonts w:ascii="Arial" w:hAnsi="Arial" w:hint="default"/>
        <w:b w:val="0"/>
        <w:bCs/>
        <w:i w:val="0"/>
        <w:caps w:val="0"/>
        <w:strike w:val="0"/>
        <w:dstrike w:val="0"/>
        <w:outline w:val="0"/>
        <w:emboss w:val="0"/>
        <w:imprint w:val="0"/>
        <w:vanish w:val="0"/>
        <w:spacing w:val="0"/>
        <w:w w:val="100"/>
        <w:kern w:val="0"/>
        <w:position w:val="0"/>
        <w:sz w:val="20"/>
        <w:szCs w:val="24"/>
        <w:u w:val="none"/>
        <w:vertAlign w:val="baseline"/>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15:restartNumberingAfterBreak="0">
    <w:nsid w:val="7B3C0073"/>
    <w:multiLevelType w:val="hybridMultilevel"/>
    <w:tmpl w:val="6A68A86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5" w15:restartNumberingAfterBreak="0">
    <w:nsid w:val="7DF44632"/>
    <w:multiLevelType w:val="hybridMultilevel"/>
    <w:tmpl w:val="61FA0C10"/>
    <w:lvl w:ilvl="0" w:tplc="590211DC">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34638280">
    <w:abstractNumId w:val="31"/>
  </w:num>
  <w:num w:numId="2" w16cid:durableId="1657762044">
    <w:abstractNumId w:val="11"/>
  </w:num>
  <w:num w:numId="3" w16cid:durableId="1912999392">
    <w:abstractNumId w:val="7"/>
  </w:num>
  <w:num w:numId="4" w16cid:durableId="922952199">
    <w:abstractNumId w:val="4"/>
  </w:num>
  <w:num w:numId="5" w16cid:durableId="1538204549">
    <w:abstractNumId w:val="19"/>
  </w:num>
  <w:num w:numId="6" w16cid:durableId="408622678">
    <w:abstractNumId w:val="12"/>
  </w:num>
  <w:num w:numId="7" w16cid:durableId="112796571">
    <w:abstractNumId w:val="23"/>
  </w:num>
  <w:num w:numId="8" w16cid:durableId="1285848911">
    <w:abstractNumId w:val="14"/>
  </w:num>
  <w:num w:numId="9" w16cid:durableId="693532083">
    <w:abstractNumId w:val="29"/>
  </w:num>
  <w:num w:numId="10" w16cid:durableId="81342898">
    <w:abstractNumId w:val="18"/>
  </w:num>
  <w:num w:numId="11" w16cid:durableId="475925076">
    <w:abstractNumId w:val="17"/>
  </w:num>
  <w:num w:numId="12" w16cid:durableId="1884826125">
    <w:abstractNumId w:val="2"/>
  </w:num>
  <w:num w:numId="13" w16cid:durableId="1266770066">
    <w:abstractNumId w:val="9"/>
  </w:num>
  <w:num w:numId="14" w16cid:durableId="1169250113">
    <w:abstractNumId w:val="6"/>
  </w:num>
  <w:num w:numId="15" w16cid:durableId="1653018017">
    <w:abstractNumId w:val="16"/>
  </w:num>
  <w:num w:numId="16" w16cid:durableId="1001928695">
    <w:abstractNumId w:val="0"/>
  </w:num>
  <w:num w:numId="17" w16cid:durableId="1199777818">
    <w:abstractNumId w:val="15"/>
  </w:num>
  <w:num w:numId="18" w16cid:durableId="1598979278">
    <w:abstractNumId w:val="34"/>
  </w:num>
  <w:num w:numId="19" w16cid:durableId="230583726">
    <w:abstractNumId w:val="26"/>
  </w:num>
  <w:num w:numId="20" w16cid:durableId="476803031">
    <w:abstractNumId w:val="28"/>
  </w:num>
  <w:num w:numId="21" w16cid:durableId="291835608">
    <w:abstractNumId w:val="35"/>
  </w:num>
  <w:num w:numId="22" w16cid:durableId="722943190">
    <w:abstractNumId w:val="10"/>
  </w:num>
  <w:num w:numId="23" w16cid:durableId="1491868736">
    <w:abstractNumId w:val="25"/>
  </w:num>
  <w:num w:numId="24" w16cid:durableId="1765489218">
    <w:abstractNumId w:val="22"/>
  </w:num>
  <w:num w:numId="25" w16cid:durableId="1513717746">
    <w:abstractNumId w:val="20"/>
  </w:num>
  <w:num w:numId="26" w16cid:durableId="441458588">
    <w:abstractNumId w:val="32"/>
  </w:num>
  <w:num w:numId="27" w16cid:durableId="935137665">
    <w:abstractNumId w:val="8"/>
  </w:num>
  <w:num w:numId="28" w16cid:durableId="733282565">
    <w:abstractNumId w:val="27"/>
  </w:num>
  <w:num w:numId="29" w16cid:durableId="151914188">
    <w:abstractNumId w:val="33"/>
  </w:num>
  <w:num w:numId="30" w16cid:durableId="1411610488">
    <w:abstractNumId w:val="24"/>
  </w:num>
  <w:num w:numId="31" w16cid:durableId="48380901">
    <w:abstractNumId w:val="30"/>
  </w:num>
  <w:num w:numId="32" w16cid:durableId="1227033518">
    <w:abstractNumId w:val="1"/>
  </w:num>
  <w:num w:numId="33" w16cid:durableId="846215925">
    <w:abstractNumId w:val="13"/>
  </w:num>
  <w:num w:numId="34" w16cid:durableId="1428817137">
    <w:abstractNumId w:val="5"/>
  </w:num>
  <w:num w:numId="35" w16cid:durableId="1342511257">
    <w:abstractNumId w:val="21"/>
  </w:num>
  <w:num w:numId="36" w16cid:durableId="749886819">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consecutiveHyphenLimit w:val="3"/>
  <w:hyphenationZone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F34"/>
    <w:rsid w:val="000008F2"/>
    <w:rsid w:val="00004A25"/>
    <w:rsid w:val="00007E37"/>
    <w:rsid w:val="00007F8A"/>
    <w:rsid w:val="00011764"/>
    <w:rsid w:val="00015745"/>
    <w:rsid w:val="00022EF1"/>
    <w:rsid w:val="00030C36"/>
    <w:rsid w:val="00032CC8"/>
    <w:rsid w:val="00050FB9"/>
    <w:rsid w:val="00051955"/>
    <w:rsid w:val="000569C8"/>
    <w:rsid w:val="00062A1B"/>
    <w:rsid w:val="0006390A"/>
    <w:rsid w:val="000650CB"/>
    <w:rsid w:val="000758DE"/>
    <w:rsid w:val="0007629E"/>
    <w:rsid w:val="00076BBC"/>
    <w:rsid w:val="00077684"/>
    <w:rsid w:val="00077C96"/>
    <w:rsid w:val="00080610"/>
    <w:rsid w:val="000A1798"/>
    <w:rsid w:val="000A4CF6"/>
    <w:rsid w:val="000A5EFF"/>
    <w:rsid w:val="000B13DD"/>
    <w:rsid w:val="000B4D21"/>
    <w:rsid w:val="000C1797"/>
    <w:rsid w:val="000C5F55"/>
    <w:rsid w:val="000D05C7"/>
    <w:rsid w:val="000E1F38"/>
    <w:rsid w:val="000E48DF"/>
    <w:rsid w:val="000F5CBA"/>
    <w:rsid w:val="00113827"/>
    <w:rsid w:val="001157BE"/>
    <w:rsid w:val="00116D0E"/>
    <w:rsid w:val="00122146"/>
    <w:rsid w:val="00130950"/>
    <w:rsid w:val="0013174B"/>
    <w:rsid w:val="00132F9B"/>
    <w:rsid w:val="001359EF"/>
    <w:rsid w:val="00135EB2"/>
    <w:rsid w:val="00141A5C"/>
    <w:rsid w:val="001421F6"/>
    <w:rsid w:val="00144FD2"/>
    <w:rsid w:val="00152A77"/>
    <w:rsid w:val="00154240"/>
    <w:rsid w:val="00157553"/>
    <w:rsid w:val="00170477"/>
    <w:rsid w:val="00171C07"/>
    <w:rsid w:val="001832E3"/>
    <w:rsid w:val="00194143"/>
    <w:rsid w:val="001975D1"/>
    <w:rsid w:val="001A11CD"/>
    <w:rsid w:val="001B34B4"/>
    <w:rsid w:val="001B5962"/>
    <w:rsid w:val="001C7D0D"/>
    <w:rsid w:val="001E0672"/>
    <w:rsid w:val="001E0AF6"/>
    <w:rsid w:val="001E64A7"/>
    <w:rsid w:val="001F568E"/>
    <w:rsid w:val="001F6A26"/>
    <w:rsid w:val="00206C0B"/>
    <w:rsid w:val="002130A0"/>
    <w:rsid w:val="00214786"/>
    <w:rsid w:val="002228CB"/>
    <w:rsid w:val="00222BD3"/>
    <w:rsid w:val="00222D60"/>
    <w:rsid w:val="0023152A"/>
    <w:rsid w:val="002341E8"/>
    <w:rsid w:val="00237A42"/>
    <w:rsid w:val="002423C8"/>
    <w:rsid w:val="00254B88"/>
    <w:rsid w:val="00257AF3"/>
    <w:rsid w:val="002605C2"/>
    <w:rsid w:val="002615F2"/>
    <w:rsid w:val="002665BA"/>
    <w:rsid w:val="00271763"/>
    <w:rsid w:val="00290D01"/>
    <w:rsid w:val="00292100"/>
    <w:rsid w:val="00293995"/>
    <w:rsid w:val="00297336"/>
    <w:rsid w:val="002A2264"/>
    <w:rsid w:val="002A406B"/>
    <w:rsid w:val="002A5921"/>
    <w:rsid w:val="002B277A"/>
    <w:rsid w:val="002B38B2"/>
    <w:rsid w:val="002B624E"/>
    <w:rsid w:val="002B6D0D"/>
    <w:rsid w:val="002C1A5C"/>
    <w:rsid w:val="002C2E2D"/>
    <w:rsid w:val="002D0065"/>
    <w:rsid w:val="002F3917"/>
    <w:rsid w:val="002F6448"/>
    <w:rsid w:val="0030134D"/>
    <w:rsid w:val="00306064"/>
    <w:rsid w:val="00306FAD"/>
    <w:rsid w:val="0033034F"/>
    <w:rsid w:val="0033039A"/>
    <w:rsid w:val="003370C7"/>
    <w:rsid w:val="00341AB8"/>
    <w:rsid w:val="0036451D"/>
    <w:rsid w:val="0037346A"/>
    <w:rsid w:val="00390542"/>
    <w:rsid w:val="003978D5"/>
    <w:rsid w:val="003A4FDF"/>
    <w:rsid w:val="003B4BB3"/>
    <w:rsid w:val="003C0CEC"/>
    <w:rsid w:val="003C1425"/>
    <w:rsid w:val="003C6ED8"/>
    <w:rsid w:val="003D1424"/>
    <w:rsid w:val="003D6C71"/>
    <w:rsid w:val="003D73D4"/>
    <w:rsid w:val="003E2D2D"/>
    <w:rsid w:val="003E3378"/>
    <w:rsid w:val="003E527B"/>
    <w:rsid w:val="003F5A4B"/>
    <w:rsid w:val="00402561"/>
    <w:rsid w:val="0040652E"/>
    <w:rsid w:val="00414367"/>
    <w:rsid w:val="00421751"/>
    <w:rsid w:val="00422E76"/>
    <w:rsid w:val="00427879"/>
    <w:rsid w:val="0043669B"/>
    <w:rsid w:val="00454B98"/>
    <w:rsid w:val="004604AE"/>
    <w:rsid w:val="00473E94"/>
    <w:rsid w:val="00480A5D"/>
    <w:rsid w:val="00490670"/>
    <w:rsid w:val="00491506"/>
    <w:rsid w:val="004924F5"/>
    <w:rsid w:val="00494779"/>
    <w:rsid w:val="004B1B06"/>
    <w:rsid w:val="004B28A9"/>
    <w:rsid w:val="004B328F"/>
    <w:rsid w:val="004B6C70"/>
    <w:rsid w:val="004C1AD3"/>
    <w:rsid w:val="004D1A30"/>
    <w:rsid w:val="004D54C7"/>
    <w:rsid w:val="004E1E49"/>
    <w:rsid w:val="004E47C1"/>
    <w:rsid w:val="004E640A"/>
    <w:rsid w:val="004F3729"/>
    <w:rsid w:val="004F722A"/>
    <w:rsid w:val="00500C93"/>
    <w:rsid w:val="005027CE"/>
    <w:rsid w:val="0050293C"/>
    <w:rsid w:val="005070A3"/>
    <w:rsid w:val="005123D1"/>
    <w:rsid w:val="00513FE7"/>
    <w:rsid w:val="00536A69"/>
    <w:rsid w:val="00537F34"/>
    <w:rsid w:val="00553959"/>
    <w:rsid w:val="005548FA"/>
    <w:rsid w:val="00562A92"/>
    <w:rsid w:val="0056425E"/>
    <w:rsid w:val="00575C04"/>
    <w:rsid w:val="00575E38"/>
    <w:rsid w:val="005768E3"/>
    <w:rsid w:val="005867CE"/>
    <w:rsid w:val="005969F2"/>
    <w:rsid w:val="005A0520"/>
    <w:rsid w:val="005B75BB"/>
    <w:rsid w:val="005C2B59"/>
    <w:rsid w:val="005C4E88"/>
    <w:rsid w:val="005C5047"/>
    <w:rsid w:val="005D10B6"/>
    <w:rsid w:val="005E3390"/>
    <w:rsid w:val="005E346B"/>
    <w:rsid w:val="005F15CC"/>
    <w:rsid w:val="005F637E"/>
    <w:rsid w:val="005F7435"/>
    <w:rsid w:val="00602E82"/>
    <w:rsid w:val="00606C6E"/>
    <w:rsid w:val="0060702D"/>
    <w:rsid w:val="00630DBD"/>
    <w:rsid w:val="006373B6"/>
    <w:rsid w:val="0064192F"/>
    <w:rsid w:val="00643344"/>
    <w:rsid w:val="00643568"/>
    <w:rsid w:val="00657A58"/>
    <w:rsid w:val="006814AF"/>
    <w:rsid w:val="00681CAF"/>
    <w:rsid w:val="00684D12"/>
    <w:rsid w:val="006A30A0"/>
    <w:rsid w:val="006A50BC"/>
    <w:rsid w:val="006A5367"/>
    <w:rsid w:val="006A589B"/>
    <w:rsid w:val="006B043C"/>
    <w:rsid w:val="006B3CAF"/>
    <w:rsid w:val="006B7317"/>
    <w:rsid w:val="006B7A8B"/>
    <w:rsid w:val="006D432D"/>
    <w:rsid w:val="006E33DD"/>
    <w:rsid w:val="00700B52"/>
    <w:rsid w:val="007045BA"/>
    <w:rsid w:val="00717BD2"/>
    <w:rsid w:val="00720373"/>
    <w:rsid w:val="00720403"/>
    <w:rsid w:val="00736E6E"/>
    <w:rsid w:val="00751732"/>
    <w:rsid w:val="0076210A"/>
    <w:rsid w:val="00762F59"/>
    <w:rsid w:val="00763A70"/>
    <w:rsid w:val="00772072"/>
    <w:rsid w:val="007914D8"/>
    <w:rsid w:val="00792515"/>
    <w:rsid w:val="0079474F"/>
    <w:rsid w:val="007A4E6B"/>
    <w:rsid w:val="007A555F"/>
    <w:rsid w:val="007B0A74"/>
    <w:rsid w:val="007C282D"/>
    <w:rsid w:val="007D330E"/>
    <w:rsid w:val="007D5D30"/>
    <w:rsid w:val="007E2BBF"/>
    <w:rsid w:val="007E64CD"/>
    <w:rsid w:val="008010FA"/>
    <w:rsid w:val="00801B17"/>
    <w:rsid w:val="00815268"/>
    <w:rsid w:val="008217E5"/>
    <w:rsid w:val="008245C0"/>
    <w:rsid w:val="0082477A"/>
    <w:rsid w:val="00843B61"/>
    <w:rsid w:val="00846C2E"/>
    <w:rsid w:val="00847A9E"/>
    <w:rsid w:val="008753C8"/>
    <w:rsid w:val="008755CA"/>
    <w:rsid w:val="0087716F"/>
    <w:rsid w:val="008839F3"/>
    <w:rsid w:val="00890831"/>
    <w:rsid w:val="00893102"/>
    <w:rsid w:val="008A0BEA"/>
    <w:rsid w:val="008A546E"/>
    <w:rsid w:val="008B4138"/>
    <w:rsid w:val="008C042A"/>
    <w:rsid w:val="008C1845"/>
    <w:rsid w:val="008C74B7"/>
    <w:rsid w:val="008D02EC"/>
    <w:rsid w:val="008D3077"/>
    <w:rsid w:val="008D6958"/>
    <w:rsid w:val="008E332A"/>
    <w:rsid w:val="008F0E06"/>
    <w:rsid w:val="008F2D1B"/>
    <w:rsid w:val="008F5881"/>
    <w:rsid w:val="008F688B"/>
    <w:rsid w:val="008F688C"/>
    <w:rsid w:val="008F7E6E"/>
    <w:rsid w:val="0090082A"/>
    <w:rsid w:val="00902341"/>
    <w:rsid w:val="009045EE"/>
    <w:rsid w:val="009145BA"/>
    <w:rsid w:val="00924996"/>
    <w:rsid w:val="00927D83"/>
    <w:rsid w:val="00927E3F"/>
    <w:rsid w:val="00930434"/>
    <w:rsid w:val="00934509"/>
    <w:rsid w:val="0093526C"/>
    <w:rsid w:val="00937C49"/>
    <w:rsid w:val="00942B02"/>
    <w:rsid w:val="009461A8"/>
    <w:rsid w:val="0095032C"/>
    <w:rsid w:val="00952BF3"/>
    <w:rsid w:val="00953030"/>
    <w:rsid w:val="00957D55"/>
    <w:rsid w:val="009705AC"/>
    <w:rsid w:val="009A30F5"/>
    <w:rsid w:val="009A77F0"/>
    <w:rsid w:val="009B0798"/>
    <w:rsid w:val="009B6F95"/>
    <w:rsid w:val="009C32E2"/>
    <w:rsid w:val="009D1FA7"/>
    <w:rsid w:val="009D6EAA"/>
    <w:rsid w:val="009D79F6"/>
    <w:rsid w:val="009E18FB"/>
    <w:rsid w:val="009E2108"/>
    <w:rsid w:val="009E4BEF"/>
    <w:rsid w:val="009F1C76"/>
    <w:rsid w:val="009F499B"/>
    <w:rsid w:val="00A016B0"/>
    <w:rsid w:val="00A06E55"/>
    <w:rsid w:val="00A22510"/>
    <w:rsid w:val="00A2309A"/>
    <w:rsid w:val="00A317D4"/>
    <w:rsid w:val="00A37626"/>
    <w:rsid w:val="00A42935"/>
    <w:rsid w:val="00A47208"/>
    <w:rsid w:val="00A505F9"/>
    <w:rsid w:val="00A510A1"/>
    <w:rsid w:val="00A51D0D"/>
    <w:rsid w:val="00A540A5"/>
    <w:rsid w:val="00A659AA"/>
    <w:rsid w:val="00A67D62"/>
    <w:rsid w:val="00A76A90"/>
    <w:rsid w:val="00A94668"/>
    <w:rsid w:val="00A94F13"/>
    <w:rsid w:val="00AA049E"/>
    <w:rsid w:val="00AA6306"/>
    <w:rsid w:val="00AB3E56"/>
    <w:rsid w:val="00AB5024"/>
    <w:rsid w:val="00AC2C1E"/>
    <w:rsid w:val="00AE0577"/>
    <w:rsid w:val="00AE0A13"/>
    <w:rsid w:val="00AE66F0"/>
    <w:rsid w:val="00B05506"/>
    <w:rsid w:val="00B07590"/>
    <w:rsid w:val="00B12EEC"/>
    <w:rsid w:val="00B14777"/>
    <w:rsid w:val="00B26493"/>
    <w:rsid w:val="00B369F1"/>
    <w:rsid w:val="00B36A1C"/>
    <w:rsid w:val="00B41437"/>
    <w:rsid w:val="00B46D60"/>
    <w:rsid w:val="00B53219"/>
    <w:rsid w:val="00B54A99"/>
    <w:rsid w:val="00B631C2"/>
    <w:rsid w:val="00B73303"/>
    <w:rsid w:val="00B853C8"/>
    <w:rsid w:val="00B90BA4"/>
    <w:rsid w:val="00B9182A"/>
    <w:rsid w:val="00B91FEE"/>
    <w:rsid w:val="00BA1441"/>
    <w:rsid w:val="00BA354B"/>
    <w:rsid w:val="00BA520B"/>
    <w:rsid w:val="00BA5FF7"/>
    <w:rsid w:val="00BC0394"/>
    <w:rsid w:val="00BC75CE"/>
    <w:rsid w:val="00BD3F07"/>
    <w:rsid w:val="00BE07DE"/>
    <w:rsid w:val="00BE4A8A"/>
    <w:rsid w:val="00C030C0"/>
    <w:rsid w:val="00C03A27"/>
    <w:rsid w:val="00C15B08"/>
    <w:rsid w:val="00C1640E"/>
    <w:rsid w:val="00C25574"/>
    <w:rsid w:val="00C427D2"/>
    <w:rsid w:val="00C536D5"/>
    <w:rsid w:val="00C5698A"/>
    <w:rsid w:val="00C736A8"/>
    <w:rsid w:val="00C74719"/>
    <w:rsid w:val="00C74B8C"/>
    <w:rsid w:val="00C75DDD"/>
    <w:rsid w:val="00C84FE7"/>
    <w:rsid w:val="00C8756D"/>
    <w:rsid w:val="00CA03FE"/>
    <w:rsid w:val="00CA52F8"/>
    <w:rsid w:val="00CA61C7"/>
    <w:rsid w:val="00CC1729"/>
    <w:rsid w:val="00CC2FFB"/>
    <w:rsid w:val="00CC4FC0"/>
    <w:rsid w:val="00CD6D02"/>
    <w:rsid w:val="00CE2DA1"/>
    <w:rsid w:val="00CE6FC7"/>
    <w:rsid w:val="00D00029"/>
    <w:rsid w:val="00D030AE"/>
    <w:rsid w:val="00D0492B"/>
    <w:rsid w:val="00D066D9"/>
    <w:rsid w:val="00D1052C"/>
    <w:rsid w:val="00D1258B"/>
    <w:rsid w:val="00D13C86"/>
    <w:rsid w:val="00D14509"/>
    <w:rsid w:val="00D15B0E"/>
    <w:rsid w:val="00D20D3A"/>
    <w:rsid w:val="00D34C95"/>
    <w:rsid w:val="00D34D62"/>
    <w:rsid w:val="00D441D7"/>
    <w:rsid w:val="00D524E5"/>
    <w:rsid w:val="00D55F9C"/>
    <w:rsid w:val="00D568D0"/>
    <w:rsid w:val="00D668B8"/>
    <w:rsid w:val="00D73BC4"/>
    <w:rsid w:val="00D74E2F"/>
    <w:rsid w:val="00D75697"/>
    <w:rsid w:val="00D84727"/>
    <w:rsid w:val="00D85E78"/>
    <w:rsid w:val="00D86209"/>
    <w:rsid w:val="00D9522F"/>
    <w:rsid w:val="00DB738B"/>
    <w:rsid w:val="00DB7C2F"/>
    <w:rsid w:val="00DC64B4"/>
    <w:rsid w:val="00DD39F7"/>
    <w:rsid w:val="00DE051F"/>
    <w:rsid w:val="00DF0772"/>
    <w:rsid w:val="00DF3AED"/>
    <w:rsid w:val="00E008BB"/>
    <w:rsid w:val="00E02690"/>
    <w:rsid w:val="00E02D78"/>
    <w:rsid w:val="00E06B3D"/>
    <w:rsid w:val="00E12B73"/>
    <w:rsid w:val="00E17260"/>
    <w:rsid w:val="00E20606"/>
    <w:rsid w:val="00E2487C"/>
    <w:rsid w:val="00E32EB2"/>
    <w:rsid w:val="00E44494"/>
    <w:rsid w:val="00E45F9A"/>
    <w:rsid w:val="00E5011E"/>
    <w:rsid w:val="00E52D31"/>
    <w:rsid w:val="00E54FB2"/>
    <w:rsid w:val="00E62448"/>
    <w:rsid w:val="00E644A8"/>
    <w:rsid w:val="00E65D90"/>
    <w:rsid w:val="00E746F7"/>
    <w:rsid w:val="00E75FD3"/>
    <w:rsid w:val="00E80D74"/>
    <w:rsid w:val="00E86DB5"/>
    <w:rsid w:val="00E90968"/>
    <w:rsid w:val="00EA14C7"/>
    <w:rsid w:val="00EB07C3"/>
    <w:rsid w:val="00EB2522"/>
    <w:rsid w:val="00ED0727"/>
    <w:rsid w:val="00EE1681"/>
    <w:rsid w:val="00EF34ED"/>
    <w:rsid w:val="00EF552E"/>
    <w:rsid w:val="00EF5834"/>
    <w:rsid w:val="00F001D6"/>
    <w:rsid w:val="00F31C8C"/>
    <w:rsid w:val="00F359DD"/>
    <w:rsid w:val="00F72FCE"/>
    <w:rsid w:val="00F74E8D"/>
    <w:rsid w:val="00F75CB6"/>
    <w:rsid w:val="00F82B0E"/>
    <w:rsid w:val="00F9255B"/>
    <w:rsid w:val="00F9290F"/>
    <w:rsid w:val="00F930F6"/>
    <w:rsid w:val="00F93721"/>
    <w:rsid w:val="00FA1046"/>
    <w:rsid w:val="00FA30E0"/>
    <w:rsid w:val="00FA76F2"/>
    <w:rsid w:val="00FB1A5D"/>
    <w:rsid w:val="00FB3EBE"/>
    <w:rsid w:val="00FD6030"/>
    <w:rsid w:val="00FD711B"/>
    <w:rsid w:val="00FD7262"/>
    <w:rsid w:val="00FF128D"/>
    <w:rsid w:val="6CA635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2FCB477"/>
  <w15:chartTrackingRefBased/>
  <w15:docId w15:val="{A4C83A80-FF2E-7E4C-9AA8-ABC601756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next w:val="FlietextREMI"/>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berschrift1">
    <w:name w:val="heading 1"/>
    <w:aliases w:val="Überschrift 2 REMI"/>
    <w:next w:val="Standard"/>
    <w:link w:val="berschrift1Zchn"/>
    <w:uiPriority w:val="9"/>
    <w:qFormat/>
    <w:rsid w:val="00015745"/>
    <w:pPr>
      <w:keepNext/>
      <w:keepLines/>
      <w:numPr>
        <w:numId w:val="11"/>
      </w:numPr>
      <w:spacing w:before="480" w:after="200"/>
      <w:outlineLvl w:val="0"/>
    </w:pPr>
    <w:rPr>
      <w:rFonts w:eastAsia="Arial"/>
      <w:color w:val="000000"/>
      <w:sz w:val="28"/>
      <w:szCs w:val="32"/>
      <w:lang w:eastAsia="en-US"/>
    </w:rPr>
  </w:style>
  <w:style w:type="paragraph" w:styleId="berschrift2">
    <w:name w:val="heading 2"/>
    <w:basedOn w:val="berschrift1"/>
    <w:next w:val="Standard"/>
    <w:link w:val="berschrift2Zchn"/>
    <w:autoRedefine/>
    <w:qFormat/>
    <w:rsid w:val="00015745"/>
    <w:pPr>
      <w:numPr>
        <w:numId w:val="0"/>
      </w:numPr>
      <w:spacing w:before="360"/>
      <w:outlineLvl w:val="1"/>
    </w:pPr>
    <w:rPr>
      <w:b/>
      <w:bCs/>
      <w:szCs w:val="16"/>
    </w:rPr>
  </w:style>
  <w:style w:type="paragraph" w:styleId="berschrift3">
    <w:name w:val="heading 3"/>
    <w:basedOn w:val="Standard"/>
    <w:next w:val="Standard"/>
    <w:link w:val="berschrift3Zchn"/>
    <w:autoRedefine/>
    <w:uiPriority w:val="9"/>
    <w:qFormat/>
    <w:rsid w:val="00015745"/>
    <w:pPr>
      <w:keepNext/>
      <w:keepLines/>
      <w:numPr>
        <w:ilvl w:val="2"/>
        <w:numId w:val="11"/>
      </w:numPr>
      <w:spacing w:before="320" w:after="200"/>
      <w:outlineLvl w:val="2"/>
    </w:pPr>
    <w:rPr>
      <w:rFonts w:eastAsia="Arial" w:cs="Arial"/>
      <w:b/>
      <w:i/>
      <w:color w:val="000000"/>
      <w:sz w:val="26"/>
      <w:szCs w:val="26"/>
      <w:lang w:eastAsia="de-DE"/>
    </w:rPr>
  </w:style>
  <w:style w:type="paragraph" w:styleId="berschrift4">
    <w:name w:val="heading 4"/>
    <w:basedOn w:val="Standard"/>
    <w:next w:val="Standard"/>
    <w:link w:val="berschrift4Zchn"/>
    <w:uiPriority w:val="9"/>
    <w:qFormat/>
    <w:rsid w:val="00015745"/>
    <w:pPr>
      <w:keepNext/>
      <w:keepLines/>
      <w:numPr>
        <w:ilvl w:val="3"/>
        <w:numId w:val="11"/>
      </w:numPr>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qFormat/>
    <w:rsid w:val="00015745"/>
    <w:pPr>
      <w:keepNext/>
      <w:keepLines/>
      <w:numPr>
        <w:ilvl w:val="4"/>
        <w:numId w:val="11"/>
      </w:numPr>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qFormat/>
    <w:rsid w:val="00015745"/>
    <w:pPr>
      <w:keepNext/>
      <w:keepLines/>
      <w:numPr>
        <w:ilvl w:val="5"/>
        <w:numId w:val="11"/>
      </w:numPr>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qFormat/>
    <w:rsid w:val="00015745"/>
    <w:pPr>
      <w:keepNext/>
      <w:keepLines/>
      <w:numPr>
        <w:ilvl w:val="6"/>
        <w:numId w:val="11"/>
      </w:numPr>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qFormat/>
    <w:rsid w:val="00015745"/>
    <w:pPr>
      <w:keepNext/>
      <w:keepLines/>
      <w:numPr>
        <w:ilvl w:val="7"/>
        <w:numId w:val="11"/>
      </w:numPr>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qFormat/>
    <w:rsid w:val="00015745"/>
    <w:pPr>
      <w:keepNext/>
      <w:keepLines/>
      <w:numPr>
        <w:ilvl w:val="8"/>
        <w:numId w:val="11"/>
      </w:numPr>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berschrift 2 REMI Zchn"/>
    <w:link w:val="berschrift1"/>
    <w:uiPriority w:val="9"/>
    <w:rsid w:val="00015745"/>
    <w:rPr>
      <w:rFonts w:eastAsia="Arial"/>
      <w:color w:val="000000"/>
      <w:sz w:val="28"/>
      <w:szCs w:val="32"/>
      <w:lang w:eastAsia="en-US"/>
    </w:rPr>
  </w:style>
  <w:style w:type="character" w:customStyle="1" w:styleId="berschrift2Zchn">
    <w:name w:val="Überschrift 2 Zchn"/>
    <w:link w:val="berschrift2"/>
    <w:rsid w:val="00015745"/>
    <w:rPr>
      <w:rFonts w:eastAsia="Arial"/>
      <w:b/>
      <w:bCs/>
      <w:color w:val="000000"/>
      <w:sz w:val="28"/>
      <w:szCs w:val="16"/>
      <w:lang w:eastAsia="en-US"/>
    </w:rPr>
  </w:style>
  <w:style w:type="character" w:customStyle="1" w:styleId="berschrift3Zchn">
    <w:name w:val="Überschrift 3 Zchn"/>
    <w:link w:val="berschrift3"/>
    <w:uiPriority w:val="9"/>
    <w:rsid w:val="00015745"/>
    <w:rPr>
      <w:rFonts w:eastAsia="Arial" w:cs="Arial"/>
      <w:b/>
      <w:i/>
      <w:color w:val="000000"/>
      <w:sz w:val="26"/>
      <w:szCs w:val="26"/>
    </w:rPr>
  </w:style>
  <w:style w:type="character" w:customStyle="1" w:styleId="berschrift4Zchn">
    <w:name w:val="Überschrift 4 Zchn"/>
    <w:link w:val="berschrift4"/>
    <w:uiPriority w:val="9"/>
    <w:rsid w:val="00015745"/>
    <w:rPr>
      <w:rFonts w:ascii="Arial" w:eastAsia="Arial" w:hAnsi="Arial" w:cs="Arial"/>
      <w:b/>
      <w:bCs/>
      <w:sz w:val="26"/>
      <w:szCs w:val="26"/>
      <w:lang w:eastAsia="en-US"/>
    </w:rPr>
  </w:style>
  <w:style w:type="character" w:customStyle="1" w:styleId="berschrift5Zchn">
    <w:name w:val="Überschrift 5 Zchn"/>
    <w:link w:val="berschrift5"/>
    <w:uiPriority w:val="9"/>
    <w:rsid w:val="00015745"/>
    <w:rPr>
      <w:rFonts w:ascii="Arial" w:eastAsia="Arial" w:hAnsi="Arial" w:cs="Arial"/>
      <w:b/>
      <w:bCs/>
      <w:sz w:val="24"/>
      <w:szCs w:val="24"/>
      <w:lang w:eastAsia="en-US"/>
    </w:rPr>
  </w:style>
  <w:style w:type="character" w:customStyle="1" w:styleId="berschrift6Zchn">
    <w:name w:val="Überschrift 6 Zchn"/>
    <w:link w:val="berschrift6"/>
    <w:uiPriority w:val="9"/>
    <w:rsid w:val="00015745"/>
    <w:rPr>
      <w:rFonts w:ascii="Arial" w:eastAsia="Arial" w:hAnsi="Arial" w:cs="Arial"/>
      <w:b/>
      <w:bCs/>
      <w:sz w:val="22"/>
      <w:szCs w:val="22"/>
      <w:lang w:eastAsia="en-US"/>
    </w:rPr>
  </w:style>
  <w:style w:type="character" w:customStyle="1" w:styleId="berschrift7Zchn">
    <w:name w:val="Überschrift 7 Zchn"/>
    <w:link w:val="berschrift7"/>
    <w:uiPriority w:val="9"/>
    <w:rsid w:val="00015745"/>
    <w:rPr>
      <w:rFonts w:ascii="Arial" w:eastAsia="Arial" w:hAnsi="Arial" w:cs="Arial"/>
      <w:b/>
      <w:bCs/>
      <w:i/>
      <w:iCs/>
      <w:sz w:val="22"/>
      <w:szCs w:val="22"/>
      <w:lang w:eastAsia="en-US"/>
    </w:rPr>
  </w:style>
  <w:style w:type="character" w:customStyle="1" w:styleId="berschrift8Zchn">
    <w:name w:val="Überschrift 8 Zchn"/>
    <w:link w:val="berschrift8"/>
    <w:uiPriority w:val="9"/>
    <w:rsid w:val="00015745"/>
    <w:rPr>
      <w:rFonts w:ascii="Arial" w:eastAsia="Arial" w:hAnsi="Arial" w:cs="Arial"/>
      <w:i/>
      <w:iCs/>
      <w:sz w:val="22"/>
      <w:szCs w:val="22"/>
      <w:lang w:eastAsia="en-US"/>
    </w:rPr>
  </w:style>
  <w:style w:type="character" w:customStyle="1" w:styleId="berschrift9Zchn">
    <w:name w:val="Überschrift 9 Zchn"/>
    <w:link w:val="berschrift9"/>
    <w:uiPriority w:val="9"/>
    <w:rsid w:val="00015745"/>
    <w:rPr>
      <w:rFonts w:ascii="Arial" w:eastAsia="Arial" w:hAnsi="Arial" w:cs="Arial"/>
      <w:i/>
      <w:iCs/>
      <w:sz w:val="21"/>
      <w:szCs w:val="21"/>
      <w:lang w:eastAsia="en-US"/>
    </w:rPr>
  </w:style>
  <w:style w:type="paragraph" w:customStyle="1" w:styleId="FarbigeListe-Akzent11">
    <w:name w:val="Farbige Liste - Akzent 11"/>
    <w:aliases w:val="Listenabsatz fett REMI"/>
    <w:autoRedefine/>
    <w:uiPriority w:val="34"/>
    <w:qFormat/>
    <w:rsid w:val="00D1052C"/>
    <w:pPr>
      <w:contextualSpacing/>
    </w:pPr>
    <w:rPr>
      <w:rFonts w:eastAsia="Times New Roman"/>
      <w:b/>
      <w:color w:val="000000"/>
      <w:sz w:val="22"/>
      <w:szCs w:val="24"/>
      <w:shd w:val="clear" w:color="auto" w:fill="FFFFFF"/>
    </w:rPr>
  </w:style>
  <w:style w:type="paragraph" w:customStyle="1" w:styleId="MittleresRaster21">
    <w:name w:val="Mittleres Raster 21"/>
    <w:uiPriority w:val="1"/>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link w:val="Untertitel"/>
    <w:uiPriority w:val="11"/>
    <w:rPr>
      <w:sz w:val="24"/>
      <w:szCs w:val="24"/>
    </w:rPr>
  </w:style>
  <w:style w:type="paragraph" w:customStyle="1" w:styleId="FarbigesRaster-Akzent11">
    <w:name w:val="Farbiges Raster - Akzent 11"/>
    <w:basedOn w:val="Standard"/>
    <w:next w:val="Standard"/>
    <w:link w:val="FarbigesRaster-Akzent1Zchn"/>
    <w:uiPriority w:val="29"/>
    <w:qFormat/>
    <w:pPr>
      <w:ind w:left="720" w:right="720"/>
    </w:pPr>
    <w:rPr>
      <w:i/>
    </w:rPr>
  </w:style>
  <w:style w:type="character" w:customStyle="1" w:styleId="FarbigesRaster-Akzent1Zchn">
    <w:name w:val="Farbiges Raster - Akzent 1 Zchn"/>
    <w:link w:val="FarbigesRaster-Akzent11"/>
    <w:uiPriority w:val="29"/>
    <w:rPr>
      <w:i/>
    </w:rPr>
  </w:style>
  <w:style w:type="paragraph" w:customStyle="1" w:styleId="HelleSchattierung-Akzent21">
    <w:name w:val="Helle Schattierung - Akzent 21"/>
    <w:basedOn w:val="Standard"/>
    <w:next w:val="Standard"/>
    <w:link w:val="HelleSchattierung-Akzent2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HelleSchattierung-Akzent2Zchn">
    <w:name w:val="Helle Schattierung - Akzent 2 Zchn"/>
    <w:link w:val="HelleSchattierung-Akzent21"/>
    <w:uiPriority w:val="30"/>
    <w:rPr>
      <w:i/>
    </w:rPr>
  </w:style>
  <w:style w:type="paragraph" w:styleId="Kopfzeile">
    <w:name w:val="header"/>
    <w:basedOn w:val="Standard"/>
    <w:link w:val="KopfzeileZchn"/>
    <w:uiPriority w:val="99"/>
    <w:unhideWhenUsed/>
    <w:pPr>
      <w:tabs>
        <w:tab w:val="center" w:pos="7143"/>
        <w:tab w:val="right" w:pos="14287"/>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rsid w:val="009461A8"/>
    <w:pPr>
      <w:tabs>
        <w:tab w:val="center" w:pos="4536"/>
        <w:tab w:val="right" w:pos="9072"/>
      </w:tabs>
    </w:pPr>
  </w:style>
  <w:style w:type="character" w:customStyle="1" w:styleId="FooterChar">
    <w:name w:val="Footer Char"/>
    <w:basedOn w:val="Absatz-Standardschriftart"/>
    <w:uiPriority w:val="99"/>
  </w:style>
  <w:style w:type="character" w:customStyle="1" w:styleId="FuzeileZchn">
    <w:name w:val="Fußzeile Zchn"/>
    <w:link w:val="Fuzeile"/>
    <w:uiPriority w:val="99"/>
    <w:rsid w:val="009461A8"/>
    <w:rPr>
      <w:sz w:val="24"/>
      <w:szCs w:val="24"/>
      <w:lang w:eastAsia="en-US"/>
    </w:rPr>
  </w:style>
  <w:style w:type="character" w:styleId="Funotenzeichen">
    <w:name w:val="footnote reference"/>
    <w:uiPriority w:val="99"/>
    <w:unhideWhenUsed/>
    <w:rsid w:val="00271763"/>
    <w:rPr>
      <w:vertAlign w:val="superscript"/>
    </w:rPr>
  </w:style>
  <w:style w:type="table" w:customStyle="1" w:styleId="TableGridLight">
    <w:name w:val="Table Grid Light"/>
    <w:basedOn w:val="NormaleTabelle"/>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EinfacheTabelle11">
    <w:name w:val="Einfache Tabelle 11"/>
    <w:basedOn w:val="NormaleTabelle"/>
    <w:uiPriority w:val="9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Courier New" w:hAnsi="Courier New"/>
        <w:b/>
        <w:color w:val="404040"/>
        <w:sz w:val="22"/>
      </w:r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EinfacheTabelle21">
    <w:name w:val="Einfache Tabelle 21"/>
    <w:basedOn w:val="NormaleTabelle"/>
    <w:uiPriority w:val="59"/>
    <w:tblPr>
      <w:tblBorders>
        <w:top w:val="single" w:sz="4" w:space="0" w:color="000000"/>
        <w:left w:val="none" w:sz="4" w:space="0" w:color="000000"/>
        <w:bottom w:val="single" w:sz="4" w:space="0" w:color="000000"/>
        <w:right w:val="none" w:sz="4" w:space="0" w:color="000000"/>
      </w:tblBorders>
    </w:tblPr>
    <w:tblStylePr w:type="firstRow">
      <w:rPr>
        <w:rFonts w:ascii="Courier New" w:hAnsi="Courier New"/>
        <w:b/>
        <w:color w:val="404040"/>
        <w:sz w:val="22"/>
      </w:rPr>
      <w:tblPr/>
      <w:tcPr>
        <w:tcBorders>
          <w:top w:val="single" w:sz="4" w:space="0" w:color="000000"/>
          <w:bottom w:val="single" w:sz="4" w:space="0" w:color="000000"/>
        </w:tcBorders>
      </w:tc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EinfacheTabelle31">
    <w:name w:val="Einfache Tabelle 31"/>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41">
    <w:name w:val="Einfache Tabelle 41"/>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51">
    <w:name w:val="Einfache Tabelle 51"/>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Gitternetztabelle1hell1">
    <w:name w:val="Gitternetztabelle 1 hell1"/>
    <w:basedOn w:val="NormaleTabelle"/>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itternetztabelle21">
    <w:name w:val="Gitternetztabelle 2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auto" w:fill="FFFFFF"/>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auto" w:fill="FFFFFF"/>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auto" w:fill="FFFFFF"/>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auto" w:fill="FFFFFF"/>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auto" w:fill="FFFFFF"/>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auto" w:fill="FFFFFF"/>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31">
    <w:name w:val="Gitternetztabelle 3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41">
    <w:name w:val="Gitternetztabelle 41"/>
    <w:basedOn w:val="NormaleTabelle"/>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Courier New" w:hAnsi="Courier New"/>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Courier New" w:hAnsi="Courier New"/>
        <w:b/>
        <w:color w:val="FFFFFF"/>
        <w:sz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3F3"/>
      </w:tcPr>
    </w:tblStylePr>
    <w:tblStylePr w:type="band1Horz">
      <w:rPr>
        <w:rFonts w:ascii="Courier New" w:hAnsi="Courier New"/>
        <w:color w:val="404040"/>
        <w:sz w:val="22"/>
      </w:rPr>
      <w:tblPr/>
      <w:tcPr>
        <w:shd w:val="clear" w:color="auto" w:fill="DAE3F3"/>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Courier New" w:hAnsi="Courier New"/>
        <w:b/>
        <w:color w:val="FFFFFF"/>
        <w:sz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Courier New" w:hAnsi="Courier New"/>
        <w:b/>
        <w:color w:val="FFFFFF"/>
        <w:sz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Courier New" w:hAnsi="Courier New"/>
        <w:b/>
        <w:color w:val="FFFFFF"/>
        <w:sz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FFFFFF"/>
        <w:sz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FFFFFF"/>
        <w:sz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5dunkel1">
    <w:name w:val="Gitternetztabelle 5 dunkel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Courier New" w:hAnsi="Courier New"/>
        <w:b/>
        <w:color w:val="FFFFFF"/>
        <w:sz w:val="22"/>
      </w:rPr>
      <w:tblPr/>
      <w:tcPr>
        <w:shd w:val="clear" w:color="auto" w:fill="000000"/>
      </w:tcPr>
    </w:tblStylePr>
    <w:tblStylePr w:type="lastRow">
      <w:rPr>
        <w:rFonts w:ascii="Courier New" w:hAnsi="Courier New"/>
        <w:b/>
        <w:color w:val="FFFFFF"/>
        <w:sz w:val="22"/>
      </w:rPr>
      <w:tblPr/>
      <w:tcPr>
        <w:tcBorders>
          <w:top w:val="single" w:sz="4" w:space="0" w:color="FFFFFF"/>
        </w:tcBorders>
        <w:shd w:val="clear" w:color="auto" w:fill="000000"/>
      </w:tcPr>
    </w:tblStylePr>
    <w:tblStylePr w:type="firstCol">
      <w:rPr>
        <w:rFonts w:ascii="Courier New" w:hAnsi="Courier New"/>
        <w:b/>
        <w:color w:val="FFFFFF"/>
        <w:sz w:val="22"/>
      </w:rPr>
      <w:tblPr/>
      <w:tcPr>
        <w:shd w:val="clear" w:color="auto" w:fill="000000"/>
      </w:tcPr>
    </w:tblStylePr>
    <w:tblStylePr w:type="lastCol">
      <w:rPr>
        <w:rFonts w:ascii="Courier New" w:hAnsi="Courier New"/>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Courier New" w:hAnsi="Courier New"/>
        <w:b/>
        <w:color w:val="FFFFFF"/>
        <w:sz w:val="22"/>
      </w:rPr>
      <w:tblPr/>
      <w:tcPr>
        <w:shd w:val="clear" w:color="auto" w:fill="4472C4"/>
      </w:tcPr>
    </w:tblStylePr>
    <w:tblStylePr w:type="lastRow">
      <w:rPr>
        <w:rFonts w:ascii="Courier New" w:hAnsi="Courier New"/>
        <w:b/>
        <w:color w:val="FFFFFF"/>
        <w:sz w:val="22"/>
      </w:rPr>
      <w:tblPr/>
      <w:tcPr>
        <w:tcBorders>
          <w:top w:val="single" w:sz="4" w:space="0" w:color="FFFFFF"/>
        </w:tcBorders>
        <w:shd w:val="clear" w:color="auto" w:fill="4472C4"/>
      </w:tcPr>
    </w:tblStylePr>
    <w:tblStylePr w:type="firstCol">
      <w:rPr>
        <w:rFonts w:ascii="Courier New" w:hAnsi="Courier New"/>
        <w:b/>
        <w:color w:val="FFFFFF"/>
        <w:sz w:val="22"/>
      </w:rPr>
      <w:tblPr/>
      <w:tcPr>
        <w:shd w:val="clear" w:color="auto" w:fill="4472C4"/>
      </w:tcPr>
    </w:tblStylePr>
    <w:tblStylePr w:type="lastCol">
      <w:rPr>
        <w:rFonts w:ascii="Courier New" w:hAnsi="Courier New"/>
        <w:b/>
        <w:color w:val="FFFFFF"/>
        <w:sz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Courier New" w:hAnsi="Courier New"/>
        <w:b/>
        <w:color w:val="FFFFFF"/>
        <w:sz w:val="22"/>
      </w:rPr>
      <w:tblPr/>
      <w:tcPr>
        <w:shd w:val="clear" w:color="auto" w:fill="ED7D31"/>
      </w:tcPr>
    </w:tblStylePr>
    <w:tblStylePr w:type="lastRow">
      <w:rPr>
        <w:rFonts w:ascii="Courier New" w:hAnsi="Courier New"/>
        <w:b/>
        <w:color w:val="FFFFFF"/>
        <w:sz w:val="22"/>
      </w:rPr>
      <w:tblPr/>
      <w:tcPr>
        <w:tcBorders>
          <w:top w:val="single" w:sz="4" w:space="0" w:color="FFFFFF"/>
        </w:tcBorders>
        <w:shd w:val="clear" w:color="auto" w:fill="ED7D31"/>
      </w:tcPr>
    </w:tblStylePr>
    <w:tblStylePr w:type="firstCol">
      <w:rPr>
        <w:rFonts w:ascii="Courier New" w:hAnsi="Courier New"/>
        <w:b/>
        <w:color w:val="FFFFFF"/>
        <w:sz w:val="22"/>
      </w:rPr>
      <w:tblPr/>
      <w:tcPr>
        <w:shd w:val="clear" w:color="auto" w:fill="ED7D31"/>
      </w:tcPr>
    </w:tblStylePr>
    <w:tblStylePr w:type="lastCol">
      <w:rPr>
        <w:rFonts w:ascii="Courier New" w:hAnsi="Courier New"/>
        <w:b/>
        <w:color w:val="FFFFFF"/>
        <w:sz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Courier New" w:hAnsi="Courier New"/>
        <w:b/>
        <w:color w:val="FFFFFF"/>
        <w:sz w:val="22"/>
      </w:rPr>
      <w:tblPr/>
      <w:tcPr>
        <w:shd w:val="clear" w:color="auto" w:fill="A5A5A5"/>
      </w:tcPr>
    </w:tblStylePr>
    <w:tblStylePr w:type="lastRow">
      <w:rPr>
        <w:rFonts w:ascii="Courier New" w:hAnsi="Courier New"/>
        <w:b/>
        <w:color w:val="FFFFFF"/>
        <w:sz w:val="22"/>
      </w:rPr>
      <w:tblPr/>
      <w:tcPr>
        <w:tcBorders>
          <w:top w:val="single" w:sz="4" w:space="0" w:color="FFFFFF"/>
        </w:tcBorders>
        <w:shd w:val="clear" w:color="auto" w:fill="A5A5A5"/>
      </w:tcPr>
    </w:tblStylePr>
    <w:tblStylePr w:type="firstCol">
      <w:rPr>
        <w:rFonts w:ascii="Courier New" w:hAnsi="Courier New"/>
        <w:b/>
        <w:color w:val="FFFFFF"/>
        <w:sz w:val="22"/>
      </w:rPr>
      <w:tblPr/>
      <w:tcPr>
        <w:shd w:val="clear" w:color="auto" w:fill="A5A5A5"/>
      </w:tcPr>
    </w:tblStylePr>
    <w:tblStylePr w:type="lastCol">
      <w:rPr>
        <w:rFonts w:ascii="Courier New" w:hAnsi="Courier New"/>
        <w:b/>
        <w:color w:val="FFFFFF"/>
        <w:sz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Courier New" w:hAnsi="Courier New"/>
        <w:b/>
        <w:color w:val="FFFFFF"/>
        <w:sz w:val="22"/>
      </w:rPr>
      <w:tblPr/>
      <w:tcPr>
        <w:shd w:val="clear" w:color="auto" w:fill="FFC000"/>
      </w:tcPr>
    </w:tblStylePr>
    <w:tblStylePr w:type="lastRow">
      <w:rPr>
        <w:rFonts w:ascii="Courier New" w:hAnsi="Courier New"/>
        <w:b/>
        <w:color w:val="FFFFFF"/>
        <w:sz w:val="22"/>
      </w:rPr>
      <w:tblPr/>
      <w:tcPr>
        <w:tcBorders>
          <w:top w:val="single" w:sz="4" w:space="0" w:color="FFFFFF"/>
        </w:tcBorders>
        <w:shd w:val="clear" w:color="auto" w:fill="FFC000"/>
      </w:tcPr>
    </w:tblStylePr>
    <w:tblStylePr w:type="firstCol">
      <w:rPr>
        <w:rFonts w:ascii="Courier New" w:hAnsi="Courier New"/>
        <w:b/>
        <w:color w:val="FFFFFF"/>
        <w:sz w:val="22"/>
      </w:rPr>
      <w:tblPr/>
      <w:tcPr>
        <w:shd w:val="clear" w:color="auto" w:fill="FFC000"/>
      </w:tcPr>
    </w:tblStylePr>
    <w:tblStylePr w:type="lastCol">
      <w:rPr>
        <w:rFonts w:ascii="Courier New" w:hAnsi="Courier New"/>
        <w:b/>
        <w:color w:val="FFFFFF"/>
        <w:sz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Courier New" w:hAnsi="Courier New"/>
        <w:b/>
        <w:color w:val="FFFFFF"/>
        <w:sz w:val="22"/>
      </w:rPr>
      <w:tblPr/>
      <w:tcPr>
        <w:shd w:val="clear" w:color="auto" w:fill="5B9BD5"/>
      </w:tcPr>
    </w:tblStylePr>
    <w:tblStylePr w:type="lastRow">
      <w:rPr>
        <w:rFonts w:ascii="Courier New" w:hAnsi="Courier New"/>
        <w:b/>
        <w:color w:val="FFFFFF"/>
        <w:sz w:val="22"/>
      </w:rPr>
      <w:tblPr/>
      <w:tcPr>
        <w:tcBorders>
          <w:top w:val="single" w:sz="4" w:space="0" w:color="FFFFFF"/>
        </w:tcBorders>
        <w:shd w:val="clear" w:color="auto" w:fill="5B9BD5"/>
      </w:tcPr>
    </w:tblStylePr>
    <w:tblStylePr w:type="firstCol">
      <w:rPr>
        <w:rFonts w:ascii="Courier New" w:hAnsi="Courier New"/>
        <w:b/>
        <w:color w:val="FFFFFF"/>
        <w:sz w:val="22"/>
      </w:rPr>
      <w:tblPr/>
      <w:tcPr>
        <w:shd w:val="clear" w:color="auto" w:fill="5B9BD5"/>
      </w:tcPr>
    </w:tblStylePr>
    <w:tblStylePr w:type="lastCol">
      <w:rPr>
        <w:rFonts w:ascii="Courier New" w:hAnsi="Courier New"/>
        <w:b/>
        <w:color w:val="FFFFFF"/>
        <w:sz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Courier New" w:hAnsi="Courier New"/>
        <w:b/>
        <w:color w:val="FFFFFF"/>
        <w:sz w:val="22"/>
      </w:rPr>
      <w:tblPr/>
      <w:tcPr>
        <w:shd w:val="clear" w:color="auto" w:fill="70AD47"/>
      </w:tcPr>
    </w:tblStylePr>
    <w:tblStylePr w:type="lastRow">
      <w:rPr>
        <w:rFonts w:ascii="Courier New" w:hAnsi="Courier New"/>
        <w:b/>
        <w:color w:val="FFFFFF"/>
        <w:sz w:val="22"/>
      </w:rPr>
      <w:tblPr/>
      <w:tcPr>
        <w:tcBorders>
          <w:top w:val="single" w:sz="4" w:space="0" w:color="FFFFFF"/>
        </w:tcBorders>
        <w:shd w:val="clear" w:color="auto" w:fill="70AD47"/>
      </w:tcPr>
    </w:tblStylePr>
    <w:tblStylePr w:type="firstCol">
      <w:rPr>
        <w:rFonts w:ascii="Courier New" w:hAnsi="Courier New"/>
        <w:b/>
        <w:color w:val="FFFFFF"/>
        <w:sz w:val="22"/>
      </w:rPr>
      <w:tblPr/>
      <w:tcPr>
        <w:shd w:val="clear" w:color="auto" w:fill="70AD47"/>
      </w:tcPr>
    </w:tblStylePr>
    <w:tblStylePr w:type="lastCol">
      <w:rPr>
        <w:rFonts w:ascii="Courier New" w:hAnsi="Courier New"/>
        <w:b/>
        <w:color w:val="FFFFFF"/>
        <w:sz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itternetztabelle6farbig1">
    <w:name w:val="Gitternetztabelle 6 farbig1"/>
    <w:basedOn w:val="NormaleTabelle"/>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Courier New" w:hAnsi="Courier New"/>
        <w:color w:val="7F7F7F"/>
        <w:sz w:val="22"/>
      </w:rPr>
      <w:tblPr/>
      <w:tcPr>
        <w:shd w:val="clear" w:color="auto" w:fill="CBCBCB"/>
      </w:tcPr>
    </w:tblStylePr>
    <w:tblStylePr w:type="band2Horz">
      <w:rPr>
        <w:rFonts w:ascii="Courier New" w:hAnsi="Courier New"/>
        <w:color w:val="7F7F7F"/>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Courier New" w:hAnsi="Courier New"/>
        <w:color w:val="245A8D"/>
        <w:sz w:val="22"/>
      </w:rPr>
      <w:tblPr/>
      <w:tcPr>
        <w:shd w:val="clear" w:color="auto" w:fill="E1EFD8"/>
      </w:tcPr>
    </w:tblStylePr>
    <w:tblStylePr w:type="band2Horz">
      <w:rPr>
        <w:rFonts w:ascii="Courier New" w:hAnsi="Courier New"/>
        <w:color w:val="245A8D"/>
        <w:sz w:val="22"/>
      </w:rPr>
    </w:tblStylePr>
  </w:style>
  <w:style w:type="table" w:customStyle="1" w:styleId="Gitternetztabelle7farbig1">
    <w:name w:val="Gitternetztabelle 7 farbig1"/>
    <w:basedOn w:val="NormaleTabelle"/>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Courier New" w:hAnsi="Courier New"/>
        <w:b/>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b/>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F2F2F2"/>
      </w:tcPr>
    </w:tblStylePr>
    <w:tblStylePr w:type="band1Horz">
      <w:rPr>
        <w:rFonts w:ascii="Courier New" w:hAnsi="Courier New"/>
        <w:color w:val="7F7F7F"/>
        <w:sz w:val="22"/>
      </w:rPr>
      <w:tblPr/>
      <w:tcPr>
        <w:shd w:val="clear" w:color="auto" w:fill="F2F2F2"/>
      </w:tcPr>
    </w:tblStylePr>
    <w:tblStylePr w:type="band2Horz">
      <w:rPr>
        <w:rFonts w:ascii="Courier New" w:hAnsi="Courier New"/>
        <w:color w:val="7F7F7F"/>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Courier New" w:hAnsi="Courier New"/>
        <w:b/>
        <w:color w:val="A0B7E1"/>
        <w:sz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Courier New" w:hAnsi="Courier New"/>
        <w:b/>
        <w:color w:val="A0B7E1"/>
        <w:sz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0B7E1"/>
        <w:sz w:val="22"/>
      </w:rPr>
      <w:tblPr/>
      <w:tcPr>
        <w:tcBorders>
          <w:top w:val="none" w:sz="0" w:space="0" w:color="auto"/>
          <w:left w:val="none" w:sz="0" w:space="0" w:color="auto"/>
          <w:bottom w:val="none" w:sz="0" w:space="0" w:color="auto"/>
          <w:right w:val="single" w:sz="4" w:space="0" w:color="A0B7E1"/>
        </w:tcBorders>
        <w:shd w:val="clear" w:color="auto" w:fill="FFFFFF"/>
      </w:tcPr>
    </w:tblStylePr>
    <w:tblStylePr w:type="lastCol">
      <w:rPr>
        <w:rFonts w:ascii="Courier New" w:hAnsi="Courier New"/>
        <w:i/>
        <w:color w:val="A0B7E1"/>
        <w:sz w:val="22"/>
      </w:rPr>
      <w:tblPr/>
      <w:tcPr>
        <w:tcBorders>
          <w:top w:val="none" w:sz="0" w:space="0" w:color="auto"/>
          <w:left w:val="single" w:sz="4" w:space="0" w:color="A0B7E1"/>
          <w:bottom w:val="none" w:sz="0" w:space="0" w:color="auto"/>
          <w:right w:val="none" w:sz="0" w:space="0" w:color="auto"/>
        </w:tcBorders>
        <w:shd w:val="clear" w:color="auto" w:fill="FFFFFF"/>
      </w:tc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Courier New" w:hAnsi="Courier New"/>
        <w:b/>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b/>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Courier New" w:hAnsi="Courier New"/>
        <w:b/>
        <w:color w:val="A5A5A5"/>
        <w:sz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Courier New" w:hAnsi="Courier New"/>
        <w:b/>
        <w:color w:val="A5A5A5"/>
        <w:sz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5A5A5"/>
        <w:sz w:val="22"/>
      </w:rPr>
      <w:tblPr/>
      <w:tcPr>
        <w:tcBorders>
          <w:top w:val="none" w:sz="0" w:space="0" w:color="auto"/>
          <w:left w:val="none" w:sz="0" w:space="0" w:color="auto"/>
          <w:bottom w:val="none" w:sz="0" w:space="0" w:color="auto"/>
          <w:right w:val="single" w:sz="4" w:space="0" w:color="A5A5A5"/>
        </w:tcBorders>
        <w:shd w:val="clear" w:color="auto" w:fill="FFFFFF"/>
      </w:tcPr>
    </w:tblStylePr>
    <w:tblStylePr w:type="lastCol">
      <w:rPr>
        <w:rFonts w:ascii="Courier New" w:hAnsi="Courier New"/>
        <w:i/>
        <w:color w:val="A5A5A5"/>
        <w:sz w:val="22"/>
      </w:rPr>
      <w:tblPr/>
      <w:tcPr>
        <w:tcBorders>
          <w:top w:val="none" w:sz="0" w:space="0" w:color="auto"/>
          <w:left w:val="single" w:sz="4" w:space="0" w:color="A5A5A5"/>
          <w:bottom w:val="none" w:sz="0" w:space="0" w:color="auto"/>
          <w:right w:val="none" w:sz="0" w:space="0" w:color="auto"/>
        </w:tcBorders>
        <w:shd w:val="clear" w:color="auto" w:fill="FFFFFF"/>
      </w:tc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Courier New" w:hAnsi="Courier New"/>
        <w:b/>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b/>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245A8D"/>
        <w:sz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Courier New" w:hAnsi="Courier New"/>
        <w:b/>
        <w:color w:val="245A8D"/>
        <w:sz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45A8D"/>
        <w:sz w:val="22"/>
      </w:rPr>
      <w:tblPr/>
      <w:tcPr>
        <w:tcBorders>
          <w:top w:val="none" w:sz="0" w:space="0" w:color="auto"/>
          <w:left w:val="none" w:sz="0" w:space="0" w:color="auto"/>
          <w:bottom w:val="none" w:sz="0" w:space="0" w:color="auto"/>
          <w:right w:val="single" w:sz="4" w:space="0" w:color="A2C6E7"/>
        </w:tcBorders>
        <w:shd w:val="clear" w:color="auto" w:fill="FFFFFF"/>
      </w:tcPr>
    </w:tblStylePr>
    <w:tblStylePr w:type="lastCol">
      <w:rPr>
        <w:rFonts w:ascii="Courier New" w:hAnsi="Courier New"/>
        <w:i/>
        <w:color w:val="245A8D"/>
        <w:sz w:val="22"/>
      </w:rPr>
      <w:tblPr/>
      <w:tcPr>
        <w:tcBorders>
          <w:top w:val="none" w:sz="0" w:space="0" w:color="auto"/>
          <w:left w:val="single" w:sz="4" w:space="0" w:color="A2C6E7"/>
          <w:bottom w:val="none" w:sz="0" w:space="0" w:color="auto"/>
          <w:right w:val="none" w:sz="0" w:space="0" w:color="auto"/>
        </w:tcBorders>
        <w:shd w:val="clear" w:color="auto" w:fill="FFFFFF"/>
      </w:tc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416429"/>
        <w:sz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Courier New" w:hAnsi="Courier New"/>
        <w:b/>
        <w:color w:val="416429"/>
        <w:sz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416429"/>
        <w:sz w:val="22"/>
      </w:rPr>
      <w:tblPr/>
      <w:tcPr>
        <w:tcBorders>
          <w:top w:val="none" w:sz="0" w:space="0" w:color="auto"/>
          <w:left w:val="none" w:sz="0" w:space="0" w:color="auto"/>
          <w:bottom w:val="none" w:sz="0" w:space="0" w:color="auto"/>
          <w:right w:val="single" w:sz="4" w:space="0" w:color="ADD394"/>
        </w:tcBorders>
        <w:shd w:val="clear" w:color="auto" w:fill="FFFFFF"/>
      </w:tcPr>
    </w:tblStylePr>
    <w:tblStylePr w:type="lastCol">
      <w:rPr>
        <w:rFonts w:ascii="Courier New" w:hAnsi="Courier New"/>
        <w:i/>
        <w:color w:val="416429"/>
        <w:sz w:val="22"/>
      </w:rPr>
      <w:tblPr/>
      <w:tcPr>
        <w:tcBorders>
          <w:top w:val="none" w:sz="0" w:space="0" w:color="auto"/>
          <w:left w:val="single" w:sz="4" w:space="0" w:color="ADD394"/>
          <w:bottom w:val="none" w:sz="0" w:space="0" w:color="auto"/>
          <w:right w:val="none" w:sz="0" w:space="0" w:color="auto"/>
        </w:tcBorders>
        <w:shd w:val="clear" w:color="auto" w:fill="FFFFFF"/>
      </w:tcPr>
    </w:tblStylePr>
    <w:tblStylePr w:type="band1Vert">
      <w:tblPr/>
      <w:tcPr>
        <w:shd w:val="clear" w:color="auto" w:fill="E1EFD8"/>
      </w:tcPr>
    </w:tblStylePr>
    <w:tblStylePr w:type="band1Horz">
      <w:rPr>
        <w:rFonts w:ascii="Courier New" w:hAnsi="Courier New"/>
        <w:color w:val="416429"/>
        <w:sz w:val="22"/>
      </w:rPr>
      <w:tblPr/>
      <w:tcPr>
        <w:shd w:val="clear" w:color="auto" w:fill="E1EFD8"/>
      </w:tcPr>
    </w:tblStylePr>
    <w:tblStylePr w:type="band2Horz">
      <w:rPr>
        <w:rFonts w:ascii="Courier New" w:hAnsi="Courier New"/>
        <w:color w:val="416429"/>
        <w:sz w:val="22"/>
      </w:rPr>
    </w:tblStylePr>
  </w:style>
  <w:style w:type="table" w:customStyle="1" w:styleId="Listentabelle1hell1">
    <w:name w:val="Listentabelle 1 hell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entabelle21">
    <w:name w:val="Listentabelle 21"/>
    <w:basedOn w:val="NormaleTabelle"/>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31">
    <w:name w:val="Listentabelle 3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000000"/>
          <w:right w:val="single" w:sz="4" w:space="0" w:color="000000"/>
        </w:tcBorders>
      </w:tcPr>
    </w:tblStylePr>
    <w:tblStylePr w:type="band1Horz">
      <w:rPr>
        <w:rFonts w:ascii="Courier New" w:hAnsi="Courier New"/>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4472C4"/>
          <w:right w:val="single" w:sz="4" w:space="0" w:color="4472C4"/>
        </w:tcBorders>
      </w:tcPr>
    </w:tblStylePr>
    <w:tblStylePr w:type="band1Horz">
      <w:rPr>
        <w:rFonts w:ascii="Courier New" w:hAnsi="Courier New"/>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Courier New" w:hAnsi="Courier New"/>
        <w:b/>
        <w:color w:val="FFFFFF"/>
        <w:sz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4B184"/>
          <w:right w:val="single" w:sz="4" w:space="0" w:color="F4B184"/>
        </w:tcBorders>
      </w:tcPr>
    </w:tblStylePr>
    <w:tblStylePr w:type="band1Horz">
      <w:rPr>
        <w:rFonts w:ascii="Courier New" w:hAnsi="Courier New"/>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Courier New" w:hAnsi="Courier New"/>
        <w:b/>
        <w:color w:val="FFFFFF"/>
        <w:sz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C9C9C9"/>
          <w:right w:val="single" w:sz="4" w:space="0" w:color="C9C9C9"/>
        </w:tcBorders>
      </w:tcPr>
    </w:tblStylePr>
    <w:tblStylePr w:type="band1Horz">
      <w:rPr>
        <w:rFonts w:ascii="Courier New" w:hAnsi="Courier New"/>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Courier New" w:hAnsi="Courier New"/>
        <w:b/>
        <w:color w:val="FFFFFF"/>
        <w:sz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FD865"/>
          <w:right w:val="single" w:sz="4" w:space="0" w:color="FFD865"/>
        </w:tcBorders>
      </w:tcPr>
    </w:tblStylePr>
    <w:tblStylePr w:type="band1Horz">
      <w:rPr>
        <w:rFonts w:ascii="Courier New" w:hAnsi="Courier New"/>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Courier New" w:hAnsi="Courier New"/>
        <w:b/>
        <w:color w:val="FFFFFF"/>
        <w:sz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9BC2E5"/>
          <w:right w:val="single" w:sz="4" w:space="0" w:color="9BC2E5"/>
        </w:tcBorders>
      </w:tcPr>
    </w:tblStylePr>
    <w:tblStylePr w:type="band1Horz">
      <w:rPr>
        <w:rFonts w:ascii="Courier New" w:hAnsi="Courier New"/>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Courier New" w:hAnsi="Courier New"/>
        <w:b/>
        <w:color w:val="FFFFFF"/>
        <w:sz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A9D08E"/>
          <w:right w:val="single" w:sz="4" w:space="0" w:color="A9D08E"/>
        </w:tcBorders>
      </w:tcPr>
    </w:tblStylePr>
    <w:tblStylePr w:type="band1Horz">
      <w:rPr>
        <w:rFonts w:ascii="Courier New" w:hAnsi="Courier New"/>
        <w:color w:val="404040"/>
        <w:sz w:val="22"/>
      </w:rPr>
      <w:tblPr/>
      <w:tcPr>
        <w:tcBorders>
          <w:top w:val="single" w:sz="4" w:space="0" w:color="A9D08E"/>
          <w:bottom w:val="single" w:sz="4" w:space="0" w:color="A9D08E"/>
        </w:tcBorders>
      </w:tcPr>
    </w:tblStylePr>
  </w:style>
  <w:style w:type="table" w:customStyle="1" w:styleId="Listentabelle41">
    <w:name w:val="Listentabelle 4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Courier New" w:hAnsi="Courier New"/>
        <w:b/>
        <w:color w:val="FFFFFF"/>
        <w:sz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Courier New" w:hAnsi="Courier New"/>
        <w:b/>
        <w:color w:val="FFFFFF"/>
        <w:sz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Courier New" w:hAnsi="Courier New"/>
        <w:b/>
        <w:color w:val="FFFFFF"/>
        <w:sz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Courier New" w:hAnsi="Courier New"/>
        <w:b/>
        <w:color w:val="FFFFFF"/>
        <w:sz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Courier New" w:hAnsi="Courier New"/>
        <w:b/>
        <w:color w:val="FFFFFF"/>
        <w:sz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5dunkel1">
    <w:name w:val="Listentabelle 5 dunkel1"/>
    <w:basedOn w:val="NormaleTabelle"/>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Courier New" w:hAnsi="Courier New"/>
        <w:b/>
        <w:color w:val="FFFFFF"/>
        <w:sz w:val="22"/>
      </w:rPr>
      <w:tblPr/>
      <w:tcPr>
        <w:tcBorders>
          <w:top w:val="single" w:sz="32" w:space="0" w:color="7F7F7F"/>
          <w:bottom w:val="single" w:sz="12" w:space="0" w:color="FFFFFF"/>
        </w:tcBorders>
        <w:shd w:val="clear" w:color="auto" w:fill="7F7F7F"/>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auto" w:fill="4472C4"/>
    </w:tblPr>
    <w:tblStylePr w:type="firstRow">
      <w:rPr>
        <w:rFonts w:ascii="Courier New" w:hAnsi="Courier New"/>
        <w:b/>
        <w:color w:val="FFFFFF"/>
        <w:sz w:val="22"/>
      </w:rPr>
      <w:tblPr/>
      <w:tcPr>
        <w:tcBorders>
          <w:top w:val="single" w:sz="32" w:space="0" w:color="4472C4"/>
          <w:bottom w:val="single" w:sz="12" w:space="0" w:color="FFFFFF"/>
        </w:tcBorders>
        <w:shd w:val="clear" w:color="auto" w:fill="4472C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auto" w:fill="F4B184"/>
    </w:tblPr>
    <w:tblStylePr w:type="firstRow">
      <w:rPr>
        <w:rFonts w:ascii="Courier New" w:hAnsi="Courier New"/>
        <w:b/>
        <w:color w:val="FFFFFF"/>
        <w:sz w:val="22"/>
      </w:rPr>
      <w:tblPr/>
      <w:tcPr>
        <w:tcBorders>
          <w:top w:val="single" w:sz="32" w:space="0" w:color="F4B184"/>
          <w:bottom w:val="single" w:sz="12" w:space="0" w:color="FFFFFF"/>
        </w:tcBorders>
        <w:shd w:val="clear" w:color="auto" w:fill="F4B18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auto" w:fill="C9C9C9"/>
    </w:tblPr>
    <w:tblStylePr w:type="firstRow">
      <w:rPr>
        <w:rFonts w:ascii="Courier New" w:hAnsi="Courier New"/>
        <w:b/>
        <w:color w:val="FFFFFF"/>
        <w:sz w:val="22"/>
      </w:rPr>
      <w:tblPr/>
      <w:tcPr>
        <w:tcBorders>
          <w:top w:val="single" w:sz="32" w:space="0" w:color="C9C9C9"/>
          <w:bottom w:val="single" w:sz="12" w:space="0" w:color="FFFFFF"/>
        </w:tcBorders>
        <w:shd w:val="clear" w:color="auto" w:fill="C9C9C9"/>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auto" w:fill="FFD865"/>
    </w:tblPr>
    <w:tblStylePr w:type="firstRow">
      <w:rPr>
        <w:rFonts w:ascii="Courier New" w:hAnsi="Courier New"/>
        <w:b/>
        <w:color w:val="FFFFFF"/>
        <w:sz w:val="22"/>
      </w:rPr>
      <w:tblPr/>
      <w:tcPr>
        <w:tcBorders>
          <w:top w:val="single" w:sz="32" w:space="0" w:color="FFD865"/>
          <w:bottom w:val="single" w:sz="12" w:space="0" w:color="FFFFFF"/>
        </w:tcBorders>
        <w:shd w:val="clear" w:color="auto" w:fill="FFD86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auto" w:fill="9BC2E5"/>
    </w:tblPr>
    <w:tblStylePr w:type="firstRow">
      <w:rPr>
        <w:rFonts w:ascii="Courier New" w:hAnsi="Courier New"/>
        <w:b/>
        <w:color w:val="FFFFFF"/>
        <w:sz w:val="22"/>
      </w:rPr>
      <w:tblPr/>
      <w:tcPr>
        <w:tcBorders>
          <w:top w:val="single" w:sz="32" w:space="0" w:color="9BC2E5"/>
          <w:bottom w:val="single" w:sz="12" w:space="0" w:color="FFFFFF"/>
        </w:tcBorders>
        <w:shd w:val="clear" w:color="auto" w:fill="9BC2E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uto" w:fill="A9D08E"/>
    </w:tblPr>
    <w:tblStylePr w:type="firstRow">
      <w:rPr>
        <w:rFonts w:ascii="Courier New" w:hAnsi="Courier New"/>
        <w:b/>
        <w:color w:val="FFFFFF"/>
        <w:sz w:val="22"/>
      </w:rPr>
      <w:tblPr/>
      <w:tcPr>
        <w:tcBorders>
          <w:top w:val="single" w:sz="32" w:space="0" w:color="A9D08E"/>
          <w:bottom w:val="single" w:sz="12" w:space="0" w:color="FFFFFF"/>
        </w:tcBorders>
        <w:shd w:val="clear" w:color="auto" w:fill="A9D08E"/>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entabelle6farbig1">
    <w:name w:val="Listentabelle 6 farbig1"/>
    <w:basedOn w:val="NormaleTabelle"/>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Courier New" w:hAnsi="Courier New"/>
        <w:color w:val="000000"/>
        <w:sz w:val="22"/>
      </w:rPr>
      <w:tblPr/>
      <w:tcPr>
        <w:shd w:val="clear" w:color="auto" w:fill="BFBFBF"/>
      </w:tcPr>
    </w:tblStylePr>
    <w:tblStylePr w:type="band2Horz">
      <w:rPr>
        <w:rFonts w:ascii="Courier New" w:hAnsi="Courier New"/>
        <w:color w:val="000000"/>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stentabelle7farbig1">
    <w:name w:val="Listentabelle 7 farbig1"/>
    <w:basedOn w:val="NormaleTabelle"/>
    <w:uiPriority w:val="99"/>
    <w:tblPr>
      <w:tblStyleRowBandSize w:val="1"/>
      <w:tblStyleColBandSize w:val="1"/>
      <w:tblBorders>
        <w:right w:val="single" w:sz="4" w:space="0" w:color="7F7F7F"/>
      </w:tblBorders>
    </w:tblPr>
    <w:tblStylePr w:type="firstRow">
      <w:rPr>
        <w:rFonts w:ascii="Courier New" w:hAnsi="Courier New"/>
        <w:i/>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i/>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BFBFBF"/>
      </w:tcPr>
    </w:tblStylePr>
    <w:tblStylePr w:type="band1Horz">
      <w:rPr>
        <w:rFonts w:ascii="Courier New" w:hAnsi="Courier New"/>
        <w:color w:val="7F7F7F"/>
        <w:sz w:val="22"/>
      </w:rPr>
      <w:tblPr/>
      <w:tcPr>
        <w:shd w:val="clear" w:color="auto" w:fill="BFBFBF"/>
      </w:tcPr>
    </w:tblStylePr>
    <w:tblStylePr w:type="band2Horz">
      <w:rPr>
        <w:rFonts w:ascii="Courier New" w:hAnsi="Courier New"/>
        <w:color w:val="7F7F7F"/>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blBorders>
    </w:tblPr>
    <w:tblStylePr w:type="firstRow">
      <w:rPr>
        <w:rFonts w:ascii="Courier New" w:hAnsi="Courier New"/>
        <w:i/>
        <w:color w:val="254175"/>
        <w:sz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Courier New" w:hAnsi="Courier New"/>
        <w:i/>
        <w:color w:val="254175"/>
        <w:sz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54175"/>
        <w:sz w:val="22"/>
      </w:rPr>
      <w:tblPr/>
      <w:tcPr>
        <w:tcBorders>
          <w:top w:val="none" w:sz="0" w:space="0" w:color="auto"/>
          <w:left w:val="none" w:sz="0" w:space="0" w:color="auto"/>
          <w:bottom w:val="none" w:sz="0" w:space="0" w:color="auto"/>
          <w:right w:val="single" w:sz="4" w:space="0" w:color="4472C4"/>
        </w:tcBorders>
        <w:shd w:val="clear" w:color="auto" w:fill="FFFFFF"/>
      </w:tcPr>
    </w:tblStylePr>
    <w:tblStylePr w:type="lastCol">
      <w:rPr>
        <w:rFonts w:ascii="Courier New" w:hAnsi="Courier New"/>
        <w:i/>
        <w:color w:val="254175"/>
        <w:sz w:val="22"/>
      </w:rPr>
      <w:tblPr/>
      <w:tcPr>
        <w:tcBorders>
          <w:top w:val="none" w:sz="0" w:space="0" w:color="auto"/>
          <w:left w:val="single" w:sz="4" w:space="0" w:color="4472C4"/>
          <w:bottom w:val="none" w:sz="0" w:space="0" w:color="auto"/>
          <w:right w:val="none" w:sz="0" w:space="0" w:color="auto"/>
        </w:tcBorders>
        <w:shd w:val="clear" w:color="auto" w:fill="FFFFFF"/>
      </w:tc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blBorders>
    </w:tblPr>
    <w:tblStylePr w:type="firstRow">
      <w:rPr>
        <w:rFonts w:ascii="Courier New" w:hAnsi="Courier New"/>
        <w:i/>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i/>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blBorders>
    </w:tblPr>
    <w:tblStylePr w:type="firstRow">
      <w:rPr>
        <w:rFonts w:ascii="Courier New" w:hAnsi="Courier New"/>
        <w:i/>
        <w:color w:val="C9C9C9"/>
        <w:sz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Courier New" w:hAnsi="Courier New"/>
        <w:i/>
        <w:color w:val="C9C9C9"/>
        <w:sz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C9C9C9"/>
        <w:sz w:val="22"/>
      </w:rPr>
      <w:tblPr/>
      <w:tcPr>
        <w:tcBorders>
          <w:top w:val="none" w:sz="0" w:space="0" w:color="auto"/>
          <w:left w:val="none" w:sz="0" w:space="0" w:color="auto"/>
          <w:bottom w:val="none" w:sz="0" w:space="0" w:color="auto"/>
          <w:right w:val="single" w:sz="4" w:space="0" w:color="C9C9C9"/>
        </w:tcBorders>
        <w:shd w:val="clear" w:color="auto" w:fill="FFFFFF"/>
      </w:tcPr>
    </w:tblStylePr>
    <w:tblStylePr w:type="lastCol">
      <w:rPr>
        <w:rFonts w:ascii="Courier New" w:hAnsi="Courier New"/>
        <w:i/>
        <w:color w:val="C9C9C9"/>
        <w:sz w:val="22"/>
      </w:rPr>
      <w:tblPr/>
      <w:tcPr>
        <w:tcBorders>
          <w:top w:val="none" w:sz="0" w:space="0" w:color="auto"/>
          <w:left w:val="single" w:sz="4" w:space="0" w:color="C9C9C9"/>
          <w:bottom w:val="none" w:sz="0" w:space="0" w:color="auto"/>
          <w:right w:val="none" w:sz="0" w:space="0" w:color="auto"/>
        </w:tcBorders>
        <w:shd w:val="clear" w:color="auto" w:fill="FFFFFF"/>
      </w:tc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blBorders>
    </w:tblPr>
    <w:tblStylePr w:type="firstRow">
      <w:rPr>
        <w:rFonts w:ascii="Courier New" w:hAnsi="Courier New"/>
        <w:i/>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i/>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blBorders>
    </w:tblPr>
    <w:tblStylePr w:type="firstRow">
      <w:rPr>
        <w:rFonts w:ascii="Courier New" w:hAnsi="Courier New"/>
        <w:i/>
        <w:color w:val="9BC2E5"/>
        <w:sz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Courier New" w:hAnsi="Courier New"/>
        <w:i/>
        <w:color w:val="9BC2E5"/>
        <w:sz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9BC2E5"/>
        <w:sz w:val="22"/>
      </w:rPr>
      <w:tblPr/>
      <w:tcPr>
        <w:tcBorders>
          <w:top w:val="none" w:sz="0" w:space="0" w:color="auto"/>
          <w:left w:val="none" w:sz="0" w:space="0" w:color="auto"/>
          <w:bottom w:val="none" w:sz="0" w:space="0" w:color="auto"/>
          <w:right w:val="single" w:sz="4" w:space="0" w:color="9BC2E5"/>
        </w:tcBorders>
        <w:shd w:val="clear" w:color="auto" w:fill="FFFFFF"/>
      </w:tcPr>
    </w:tblStylePr>
    <w:tblStylePr w:type="lastCol">
      <w:rPr>
        <w:rFonts w:ascii="Courier New" w:hAnsi="Courier New"/>
        <w:i/>
        <w:color w:val="9BC2E5"/>
        <w:sz w:val="22"/>
      </w:rPr>
      <w:tblPr/>
      <w:tcPr>
        <w:tcBorders>
          <w:top w:val="none" w:sz="0" w:space="0" w:color="auto"/>
          <w:left w:val="single" w:sz="4" w:space="0" w:color="9BC2E5"/>
          <w:bottom w:val="none" w:sz="0" w:space="0" w:color="auto"/>
          <w:right w:val="none" w:sz="0" w:space="0" w:color="auto"/>
        </w:tcBorders>
        <w:shd w:val="clear" w:color="auto" w:fill="FFFFFF"/>
      </w:tc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blBorders>
    </w:tblPr>
    <w:tblStylePr w:type="firstRow">
      <w:rPr>
        <w:rFonts w:ascii="Courier New" w:hAnsi="Courier New"/>
        <w:i/>
        <w:color w:val="A9D08E"/>
        <w:sz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Courier New" w:hAnsi="Courier New"/>
        <w:i/>
        <w:color w:val="A9D08E"/>
        <w:sz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9D08E"/>
        <w:sz w:val="22"/>
      </w:rPr>
      <w:tblPr/>
      <w:tcPr>
        <w:tcBorders>
          <w:top w:val="none" w:sz="0" w:space="0" w:color="auto"/>
          <w:left w:val="none" w:sz="0" w:space="0" w:color="auto"/>
          <w:bottom w:val="none" w:sz="0" w:space="0" w:color="auto"/>
          <w:right w:val="single" w:sz="4" w:space="0" w:color="A9D08E"/>
        </w:tcBorders>
        <w:shd w:val="clear" w:color="auto" w:fill="FFFFFF"/>
      </w:tcPr>
    </w:tblStylePr>
    <w:tblStylePr w:type="lastCol">
      <w:rPr>
        <w:rFonts w:ascii="Courier New" w:hAnsi="Courier New"/>
        <w:i/>
        <w:color w:val="A9D08E"/>
        <w:sz w:val="22"/>
      </w:rPr>
      <w:tblPr/>
      <w:tcPr>
        <w:tcBorders>
          <w:top w:val="none" w:sz="0" w:space="0" w:color="auto"/>
          <w:left w:val="single" w:sz="4" w:space="0" w:color="A9D08E"/>
          <w:bottom w:val="none" w:sz="0" w:space="0" w:color="auto"/>
          <w:right w:val="none" w:sz="0" w:space="0" w:color="auto"/>
        </w:tcBorders>
        <w:shd w:val="clear" w:color="auto" w:fill="FFFFFF"/>
      </w:tc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ned-Accent">
    <w:name w:val="Lined - Accent"/>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Lined-Accent1">
    <w:name w:val="Lined - Accent 1"/>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Lined-Accent2">
    <w:name w:val="Lined - Accent 2"/>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Lined-Accent3">
    <w:name w:val="Lined - Accent 3"/>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Lined-Accent4">
    <w:name w:val="Lined - Accent 4"/>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Lined-Accent5">
    <w:name w:val="Lined - Accent 5"/>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Lined-Accent6">
    <w:name w:val="Lined - Accent 6"/>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Lined-Accent">
    <w:name w:val="Bordered &amp; Lined - Accent"/>
    <w:basedOn w:val="NormaleTabelle"/>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BorderedLined-Accent1">
    <w:name w:val="Bordered &amp; Lined - Accent 1"/>
    <w:basedOn w:val="NormaleTabelle"/>
    <w:uiPriority w:val="99"/>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BorderedLined-Accent2">
    <w:name w:val="Bordered &amp; Lined - Accent 2"/>
    <w:basedOn w:val="NormaleTabelle"/>
    <w:uiPriority w:val="99"/>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BorderedLined-Accent3">
    <w:name w:val="Bordered &amp; Lined - Accent 3"/>
    <w:basedOn w:val="NormaleTabelle"/>
    <w:uiPriority w:val="99"/>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BorderedLined-Accent4">
    <w:name w:val="Bordered &amp; Lined - Accent 4"/>
    <w:basedOn w:val="NormaleTabelle"/>
    <w:uiPriority w:val="99"/>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BorderedLined-Accent5">
    <w:name w:val="Bordered &amp; Lined - Accent 5"/>
    <w:basedOn w:val="NormaleTabelle"/>
    <w:uiPriority w:val="99"/>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BorderedLined-Accent6">
    <w:name w:val="Bordered &amp; Lined - Accent 6"/>
    <w:basedOn w:val="NormaleTabelle"/>
    <w:uiPriority w:val="99"/>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
    <w:name w:val="Bordered"/>
    <w:basedOn w:val="NormaleTabelle"/>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Courier New" w:hAnsi="Courier New"/>
        <w:color w:val="404040"/>
        <w:sz w:val="22"/>
      </w:rPr>
      <w:tblPr/>
      <w:tcPr>
        <w:tcBorders>
          <w:bottom w:val="single" w:sz="12" w:space="0" w:color="7F7F7F"/>
        </w:tcBorders>
      </w:tcPr>
    </w:tblStylePr>
    <w:tblStylePr w:type="lastRow">
      <w:rPr>
        <w:rFonts w:ascii="Courier New" w:hAnsi="Courier New"/>
        <w:color w:val="404040"/>
        <w:sz w:val="22"/>
      </w:rPr>
      <w:tblPr/>
      <w:tcPr>
        <w:tcBorders>
          <w:top w:val="single" w:sz="12" w:space="0" w:color="7F7F7F"/>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7F7F7F"/>
        </w:tcBorders>
      </w:tcPr>
    </w:tblStylePr>
    <w:tblStylePr w:type="band1Horz">
      <w:rPr>
        <w:rFonts w:ascii="Courier New" w:hAnsi="Courier New"/>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Courier New" w:hAnsi="Courier New"/>
        <w:color w:val="404040"/>
        <w:sz w:val="22"/>
      </w:rPr>
      <w:tblPr/>
      <w:tcPr>
        <w:tcBorders>
          <w:bottom w:val="single" w:sz="12" w:space="0" w:color="4472C4"/>
        </w:tcBorders>
      </w:tcPr>
    </w:tblStylePr>
    <w:tblStylePr w:type="lastRow">
      <w:rPr>
        <w:rFonts w:ascii="Courier New" w:hAnsi="Courier New"/>
        <w:color w:val="404040"/>
        <w:sz w:val="22"/>
      </w:rPr>
      <w:tblPr/>
      <w:tcPr>
        <w:tcBorders>
          <w:top w:val="single" w:sz="12" w:space="0" w:color="4472C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4472C4"/>
        </w:tcBorders>
      </w:tc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Courier New" w:hAnsi="Courier New"/>
        <w:color w:val="404040"/>
        <w:sz w:val="22"/>
      </w:rPr>
      <w:tblPr/>
      <w:tcPr>
        <w:tcBorders>
          <w:bottom w:val="single" w:sz="12" w:space="0" w:color="F4B184"/>
        </w:tcBorders>
      </w:tcPr>
    </w:tblStylePr>
    <w:tblStylePr w:type="lastRow">
      <w:rPr>
        <w:rFonts w:ascii="Courier New" w:hAnsi="Courier New"/>
        <w:color w:val="404040"/>
        <w:sz w:val="22"/>
      </w:rPr>
      <w:tblPr/>
      <w:tcPr>
        <w:tcBorders>
          <w:top w:val="single" w:sz="12" w:space="0" w:color="F4B18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4B184"/>
        </w:tcBorders>
      </w:tc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Courier New" w:hAnsi="Courier New"/>
        <w:color w:val="404040"/>
        <w:sz w:val="22"/>
      </w:rPr>
      <w:tblPr/>
      <w:tcPr>
        <w:tcBorders>
          <w:bottom w:val="single" w:sz="12" w:space="0" w:color="C9C9C9"/>
        </w:tcBorders>
      </w:tcPr>
    </w:tblStylePr>
    <w:tblStylePr w:type="lastRow">
      <w:rPr>
        <w:rFonts w:ascii="Courier New" w:hAnsi="Courier New"/>
        <w:color w:val="404040"/>
        <w:sz w:val="22"/>
      </w:rPr>
      <w:tblPr/>
      <w:tcPr>
        <w:tcBorders>
          <w:top w:val="single" w:sz="12" w:space="0" w:color="C9C9C9"/>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C9C9C9"/>
        </w:tcBorders>
      </w:tc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Courier New" w:hAnsi="Courier New"/>
        <w:color w:val="404040"/>
        <w:sz w:val="22"/>
      </w:rPr>
      <w:tblPr/>
      <w:tcPr>
        <w:tcBorders>
          <w:bottom w:val="single" w:sz="12" w:space="0" w:color="FFD865"/>
        </w:tcBorders>
      </w:tcPr>
    </w:tblStylePr>
    <w:tblStylePr w:type="lastRow">
      <w:rPr>
        <w:rFonts w:ascii="Courier New" w:hAnsi="Courier New"/>
        <w:color w:val="404040"/>
        <w:sz w:val="22"/>
      </w:rPr>
      <w:tblPr/>
      <w:tcPr>
        <w:tcBorders>
          <w:top w:val="single" w:sz="12" w:space="0" w:color="FFD86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FD865"/>
        </w:tcBorders>
      </w:tc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Courier New" w:hAnsi="Courier New"/>
        <w:color w:val="404040"/>
        <w:sz w:val="22"/>
      </w:rPr>
      <w:tblPr/>
      <w:tcPr>
        <w:tcBorders>
          <w:bottom w:val="single" w:sz="12" w:space="0" w:color="9BC2E5"/>
        </w:tcBorders>
      </w:tcPr>
    </w:tblStylePr>
    <w:tblStylePr w:type="lastRow">
      <w:rPr>
        <w:rFonts w:ascii="Courier New" w:hAnsi="Courier New"/>
        <w:color w:val="404040"/>
        <w:sz w:val="22"/>
      </w:rPr>
      <w:tblPr/>
      <w:tcPr>
        <w:tcBorders>
          <w:top w:val="single" w:sz="12" w:space="0" w:color="9BC2E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9BC2E5"/>
        </w:tcBorders>
      </w:tc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Courier New" w:hAnsi="Courier New"/>
        <w:color w:val="404040"/>
        <w:sz w:val="22"/>
      </w:rPr>
      <w:tblPr/>
      <w:tcPr>
        <w:tcBorders>
          <w:bottom w:val="single" w:sz="12" w:space="0" w:color="A9D08E"/>
        </w:tcBorders>
      </w:tcPr>
    </w:tblStylePr>
    <w:tblStylePr w:type="lastRow">
      <w:rPr>
        <w:rFonts w:ascii="Courier New" w:hAnsi="Courier New"/>
        <w:color w:val="404040"/>
        <w:sz w:val="22"/>
      </w:rPr>
      <w:tblPr/>
      <w:tcPr>
        <w:tcBorders>
          <w:top w:val="single" w:sz="12" w:space="0" w:color="A9D08E"/>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A9D08E"/>
        </w:tcBorders>
      </w:tc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styleId="Hyperlink">
    <w:name w:val="Hyperlink"/>
    <w:uiPriority w:val="99"/>
    <w:unhideWhenUsed/>
    <w:rPr>
      <w:color w:val="0563C1"/>
      <w:u w:val="single"/>
    </w:rPr>
  </w:style>
  <w:style w:type="paragraph" w:styleId="Funotentext">
    <w:name w:val="footnote text"/>
    <w:aliases w:val="Fußnotentext REMI"/>
    <w:basedOn w:val="Standard"/>
    <w:link w:val="FunotentextZchn"/>
    <w:uiPriority w:val="99"/>
    <w:unhideWhenUsed/>
    <w:qFormat/>
    <w:pPr>
      <w:spacing w:after="40"/>
    </w:pPr>
    <w:rPr>
      <w:sz w:val="18"/>
    </w:rPr>
  </w:style>
  <w:style w:type="character" w:customStyle="1" w:styleId="FunotentextZchn">
    <w:name w:val="Fußnotentext Zchn"/>
    <w:aliases w:val="Fußnotentext REMI Zchn"/>
    <w:link w:val="Funotentext"/>
    <w:uiPriority w:val="99"/>
    <w:rPr>
      <w:sz w:val="18"/>
    </w:rPr>
  </w:style>
  <w:style w:type="paragraph" w:customStyle="1" w:styleId="HauptberschriftREMI">
    <w:name w:val="Hauptüberschrift REMI"/>
    <w:basedOn w:val="Standard"/>
    <w:qFormat/>
    <w:rsid w:val="00606C6E"/>
    <w:rPr>
      <w:sz w:val="56"/>
      <w:szCs w:val="56"/>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uiPriority w:val="99"/>
    <w:semiHidden/>
    <w:unhideWhenUsed/>
    <w:rPr>
      <w:vertAlign w:val="superscript"/>
    </w:rPr>
  </w:style>
  <w:style w:type="paragraph" w:styleId="Verzeichnis1">
    <w:name w:val="toc 1"/>
    <w:basedOn w:val="Standard"/>
    <w:next w:val="Standard"/>
    <w:autoRedefine/>
    <w:uiPriority w:val="39"/>
    <w:unhideWhenUsed/>
    <w:rsid w:val="003B4BB3"/>
    <w:rPr>
      <w:b/>
      <w:bCs/>
    </w:rPr>
  </w:style>
  <w:style w:type="paragraph" w:styleId="Verzeichnis2">
    <w:name w:val="toc 2"/>
    <w:basedOn w:val="Standard"/>
    <w:next w:val="Standard"/>
    <w:autoRedefine/>
    <w:uiPriority w:val="39"/>
    <w:unhideWhenUsed/>
    <w:rsid w:val="003B4BB3"/>
    <w:pPr>
      <w:ind w:left="454"/>
    </w:pPr>
  </w:style>
  <w:style w:type="paragraph" w:styleId="Verzeichnis3">
    <w:name w:val="toc 3"/>
    <w:basedOn w:val="Standard"/>
    <w:next w:val="Standard"/>
    <w:autoRedefine/>
    <w:uiPriority w:val="39"/>
    <w:unhideWhenUsed/>
    <w:rsid w:val="008217E5"/>
    <w:pPr>
      <w:ind w:left="480"/>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customStyle="1" w:styleId="Gitternetztabelle32">
    <w:name w:val="Gitternetztabelle 32"/>
    <w:uiPriority w:val="39"/>
    <w:unhideWhenUsed/>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table" w:styleId="Tabellenraster">
    <w:name w:val="Table Grid"/>
    <w:basedOn w:val="NormaleTabelle"/>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tandardWeb">
    <w:name w:val="Normal (Web)"/>
    <w:basedOn w:val="Standard"/>
    <w:uiPriority w:val="99"/>
    <w:semiHidden/>
    <w:unhideWhenUsed/>
    <w:rsid w:val="001F6A26"/>
    <w:rPr>
      <w:rFonts w:ascii="Times New Roman" w:hAnsi="Times New Roman" w:cs="Times New Roman"/>
    </w:rPr>
  </w:style>
  <w:style w:type="character" w:customStyle="1" w:styleId="apple-converted-space">
    <w:name w:val="apple-converted-space"/>
    <w:basedOn w:val="Absatz-Standardschriftart"/>
  </w:style>
  <w:style w:type="table" w:customStyle="1" w:styleId="TabellemithellemGitternetz1">
    <w:name w:val="Tabelle mit hellem Gitternetz1"/>
    <w:basedOn w:val="NormaleTabelle"/>
    <w:uiPriority w:val="4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link w:val="Kommentartext"/>
    <w:uiPriority w:val="99"/>
    <w:semiHidden/>
    <w:rPr>
      <w:sz w:val="20"/>
      <w:szCs w:val="20"/>
    </w:rPr>
  </w:style>
  <w:style w:type="character" w:styleId="Kommentarzeichen">
    <w:name w:val="annotation reference"/>
    <w:uiPriority w:val="99"/>
    <w:semiHidden/>
    <w:unhideWhenUsed/>
    <w:rPr>
      <w:sz w:val="16"/>
      <w:szCs w:val="16"/>
    </w:rPr>
  </w:style>
  <w:style w:type="paragraph" w:styleId="Sprechblasentext">
    <w:name w:val="Balloon Text"/>
    <w:basedOn w:val="Standard"/>
    <w:link w:val="SprechblasentextZchn"/>
    <w:uiPriority w:val="99"/>
    <w:semiHidden/>
    <w:unhideWhenUsed/>
    <w:rPr>
      <w:rFonts w:ascii="Times New Roman" w:hAnsi="Times New Roman" w:cs="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paragraph" w:styleId="Kommentarthema">
    <w:name w:val="annotation subject"/>
    <w:basedOn w:val="Kommentartext"/>
    <w:next w:val="Kommentartext"/>
    <w:link w:val="KommentarthemaZchn"/>
    <w:uiPriority w:val="99"/>
    <w:semiHidden/>
    <w:unhideWhenUsed/>
    <w:rsid w:val="00007E37"/>
    <w:rPr>
      <w:b/>
      <w:bCs/>
    </w:rPr>
  </w:style>
  <w:style w:type="character" w:customStyle="1" w:styleId="KommentarthemaZchn">
    <w:name w:val="Kommentarthema Zchn"/>
    <w:link w:val="Kommentarthema"/>
    <w:uiPriority w:val="99"/>
    <w:semiHidden/>
    <w:rsid w:val="00007E37"/>
    <w:rPr>
      <w:b/>
      <w:bCs/>
      <w:sz w:val="20"/>
      <w:szCs w:val="20"/>
    </w:rPr>
  </w:style>
  <w:style w:type="paragraph" w:customStyle="1" w:styleId="Tabellenstil1">
    <w:name w:val="Tabellenstil 1"/>
    <w:rsid w:val="00E75FD3"/>
    <w:pPr>
      <w:pBdr>
        <w:top w:val="nil"/>
        <w:left w:val="nil"/>
        <w:bottom w:val="nil"/>
        <w:right w:val="nil"/>
        <w:between w:val="nil"/>
        <w:bar w:val="nil"/>
      </w:pBdr>
    </w:pPr>
    <w:rPr>
      <w:rFonts w:ascii="Helvetica Neue" w:eastAsia="Helvetica Neue" w:hAnsi="Helvetica Neue" w:cs="Helvetica Neue"/>
      <w:b/>
      <w:bCs/>
      <w:color w:val="000000"/>
      <w:bdr w:val="nil"/>
    </w:rPr>
  </w:style>
  <w:style w:type="character" w:customStyle="1" w:styleId="eop">
    <w:name w:val="eop"/>
    <w:basedOn w:val="Absatz-Standardschriftart"/>
    <w:rsid w:val="009A77F0"/>
  </w:style>
  <w:style w:type="table" w:customStyle="1" w:styleId="TableNormal">
    <w:name w:val="Table Normal"/>
    <w:rsid w:val="008245C0"/>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numbering" w:customStyle="1" w:styleId="Strich">
    <w:name w:val="Strich"/>
    <w:rsid w:val="003C6ED8"/>
    <w:pPr>
      <w:numPr>
        <w:numId w:val="1"/>
      </w:numPr>
    </w:pPr>
  </w:style>
  <w:style w:type="paragraph" w:customStyle="1" w:styleId="berschrift">
    <w:name w:val="Überschrift"/>
    <w:next w:val="Standard"/>
    <w:rsid w:val="008245C0"/>
    <w:pPr>
      <w:keepNext/>
      <w:pBdr>
        <w:top w:val="nil"/>
        <w:left w:val="nil"/>
        <w:bottom w:val="nil"/>
        <w:right w:val="nil"/>
        <w:between w:val="nil"/>
        <w:bar w:val="nil"/>
      </w:pBdr>
      <w:outlineLvl w:val="1"/>
    </w:pPr>
    <w:rPr>
      <w:rFonts w:ascii="Helvetica Neue" w:eastAsia="Arial Unicode MS" w:hAnsi="Helvetica Neue" w:cs="Arial Unicode MS"/>
      <w:b/>
      <w:bCs/>
      <w:color w:val="000000"/>
      <w:sz w:val="32"/>
      <w:szCs w:val="32"/>
      <w:bdr w:val="nil"/>
    </w:rPr>
  </w:style>
  <w:style w:type="paragraph" w:customStyle="1" w:styleId="TabellenstilListeREMI">
    <w:name w:val="Tabellenstil Liste REMI"/>
    <w:autoRedefine/>
    <w:qFormat/>
    <w:rsid w:val="003C6ED8"/>
    <w:pPr>
      <w:keepLines/>
      <w:numPr>
        <w:numId w:val="9"/>
      </w:numPr>
      <w:pBdr>
        <w:top w:val="nil"/>
        <w:left w:val="nil"/>
        <w:bottom w:val="nil"/>
        <w:right w:val="nil"/>
        <w:between w:val="nil"/>
        <w:bar w:val="nil"/>
      </w:pBdr>
      <w:tabs>
        <w:tab w:val="left" w:pos="0"/>
      </w:tabs>
      <w:suppressAutoHyphens/>
      <w:spacing w:after="30"/>
    </w:pPr>
    <w:rPr>
      <w:rFonts w:ascii="Helvetica Neue" w:eastAsia="Helvetica Neue" w:hAnsi="Helvetica Neue" w:cs="Helvetica Neue"/>
      <w:color w:val="000000"/>
      <w:sz w:val="18"/>
      <w:szCs w:val="18"/>
      <w:bdr w:val="nil"/>
    </w:rPr>
  </w:style>
  <w:style w:type="character" w:customStyle="1" w:styleId="Hyperlink0">
    <w:name w:val="Hyperlink.0"/>
    <w:rsid w:val="008245C0"/>
    <w:rPr>
      <w:color w:val="0563C1"/>
      <w:u w:val="single"/>
    </w:rPr>
  </w:style>
  <w:style w:type="paragraph" w:customStyle="1" w:styleId="FormatvorlageREMI">
    <w:name w:val="Formatvorlage REMI"/>
    <w:basedOn w:val="berschrift1"/>
    <w:qFormat/>
    <w:rsid w:val="003C6ED8"/>
    <w:rPr>
      <w:b/>
    </w:rPr>
  </w:style>
  <w:style w:type="character" w:styleId="Seitenzahl">
    <w:name w:val="page number"/>
    <w:basedOn w:val="Absatz-Standardschriftart"/>
    <w:uiPriority w:val="99"/>
    <w:semiHidden/>
    <w:unhideWhenUsed/>
    <w:rsid w:val="000B4D21"/>
  </w:style>
  <w:style w:type="character" w:customStyle="1" w:styleId="tabchar">
    <w:name w:val="tabchar"/>
    <w:basedOn w:val="Absatz-Standardschriftart"/>
    <w:rsid w:val="001A11CD"/>
  </w:style>
  <w:style w:type="character" w:styleId="BesuchterLink">
    <w:name w:val="FollowedHyperlink"/>
    <w:uiPriority w:val="99"/>
    <w:semiHidden/>
    <w:unhideWhenUsed/>
    <w:rsid w:val="003D73D4"/>
    <w:rPr>
      <w:color w:val="954F72"/>
      <w:u w:val="single"/>
    </w:rPr>
  </w:style>
  <w:style w:type="character" w:customStyle="1" w:styleId="NichtaufgelsteErwhnung1">
    <w:name w:val="Nicht aufgelöste Erwähnung1"/>
    <w:uiPriority w:val="99"/>
    <w:semiHidden/>
    <w:unhideWhenUsed/>
    <w:rsid w:val="003A4FDF"/>
    <w:rPr>
      <w:color w:val="605E5C"/>
      <w:shd w:val="clear" w:color="auto" w:fill="E1DFDD"/>
    </w:rPr>
  </w:style>
  <w:style w:type="paragraph" w:customStyle="1" w:styleId="ListenabsatzRMIstandard">
    <w:name w:val="Listenabsatz RMI standard"/>
    <w:basedOn w:val="Standard"/>
    <w:qFormat/>
    <w:rsid w:val="00D20D3A"/>
    <w:pPr>
      <w:pBdr>
        <w:top w:val="none" w:sz="0" w:space="0" w:color="auto"/>
        <w:left w:val="none" w:sz="0" w:space="0" w:color="auto"/>
        <w:bottom w:val="none" w:sz="0" w:space="0" w:color="auto"/>
        <w:right w:val="none" w:sz="0" w:space="0" w:color="auto"/>
        <w:between w:val="none" w:sz="0" w:space="0" w:color="auto"/>
      </w:pBdr>
      <w:ind w:firstLine="360"/>
    </w:pPr>
    <w:rPr>
      <w:rFonts w:eastAsia="Times New Roman"/>
      <w:szCs w:val="22"/>
      <w:shd w:val="clear" w:color="auto" w:fill="FFFFFF"/>
      <w:lang w:eastAsia="de-DE"/>
    </w:rPr>
  </w:style>
  <w:style w:type="paragraph" w:customStyle="1" w:styleId="berschrift1REMI">
    <w:name w:val="Überschrift 1 REMI"/>
    <w:basedOn w:val="berschrift1"/>
    <w:next w:val="Standard"/>
    <w:autoRedefine/>
    <w:qFormat/>
    <w:rsid w:val="00F74E8D"/>
    <w:pPr>
      <w:numPr>
        <w:numId w:val="10"/>
      </w:numPr>
      <w:tabs>
        <w:tab w:val="left" w:pos="397"/>
        <w:tab w:val="left" w:pos="567"/>
        <w:tab w:val="left" w:pos="1701"/>
      </w:tabs>
      <w:suppressAutoHyphens/>
      <w:spacing w:after="120"/>
      <w:ind w:left="357" w:hanging="357"/>
      <w:jc w:val="both"/>
      <w:textAlignment w:val="baseline"/>
    </w:pPr>
    <w:rPr>
      <w:sz w:val="44"/>
      <w:szCs w:val="44"/>
    </w:rPr>
  </w:style>
  <w:style w:type="paragraph" w:customStyle="1" w:styleId="FlietextREMI">
    <w:name w:val="Fließtext REMI"/>
    <w:basedOn w:val="Standard"/>
    <w:link w:val="FlietextREMIZeichen"/>
    <w:qFormat/>
    <w:rsid w:val="00DF0772"/>
    <w:pPr>
      <w:tabs>
        <w:tab w:val="left" w:pos="284"/>
        <w:tab w:val="left" w:pos="851"/>
      </w:tabs>
    </w:pPr>
    <w:rPr>
      <w:rFonts w:eastAsia="Arial"/>
      <w:color w:val="000000"/>
    </w:rPr>
  </w:style>
  <w:style w:type="character" w:customStyle="1" w:styleId="FlietextfettREMI">
    <w:name w:val="Fließtext fett REMI"/>
    <w:uiPriority w:val="1"/>
    <w:qFormat/>
    <w:rsid w:val="00171C07"/>
    <w:rPr>
      <w:rFonts w:ascii="Calibri" w:hAnsi="Calibri"/>
      <w:b/>
      <w:bCs/>
      <w:i w:val="0"/>
      <w:sz w:val="24"/>
    </w:rPr>
  </w:style>
  <w:style w:type="paragraph" w:customStyle="1" w:styleId="NumerierungFlietextREMI">
    <w:name w:val="Numerierung Fließtext REMI"/>
    <w:basedOn w:val="FlietextREMI"/>
    <w:link w:val="NumerierungFlietextREMIZeichen"/>
    <w:qFormat/>
    <w:rsid w:val="003C6ED8"/>
    <w:pPr>
      <w:numPr>
        <w:numId w:val="2"/>
      </w:numPr>
      <w:tabs>
        <w:tab w:val="left" w:pos="0"/>
      </w:tabs>
      <w:spacing w:before="120" w:after="120"/>
    </w:pPr>
  </w:style>
  <w:style w:type="character" w:customStyle="1" w:styleId="FlietextREMIZeichen">
    <w:name w:val="Fließtext REMI Zeichen"/>
    <w:link w:val="FlietextREMI"/>
    <w:rsid w:val="00DF0772"/>
    <w:rPr>
      <w:rFonts w:eastAsia="Arial"/>
      <w:color w:val="000000"/>
      <w:sz w:val="24"/>
      <w:szCs w:val="24"/>
      <w:lang w:eastAsia="en-US"/>
    </w:rPr>
  </w:style>
  <w:style w:type="character" w:customStyle="1" w:styleId="NumerierungFlietextREMIZeichen">
    <w:name w:val="Numerierung Fließtext REMI Zeichen"/>
    <w:basedOn w:val="FlietextREMIZeichen"/>
    <w:link w:val="NumerierungFlietextREMI"/>
    <w:rsid w:val="003C6ED8"/>
    <w:rPr>
      <w:rFonts w:eastAsia="Arial"/>
      <w:color w:val="000000"/>
      <w:sz w:val="24"/>
      <w:szCs w:val="24"/>
      <w:lang w:eastAsia="en-US"/>
    </w:rPr>
  </w:style>
  <w:style w:type="paragraph" w:customStyle="1" w:styleId="ZwischenheadlineREMI">
    <w:name w:val="Zwischenheadline REMI"/>
    <w:basedOn w:val="Standard"/>
    <w:link w:val="ZwischenheadlineREMIZeichen"/>
    <w:qFormat/>
    <w:rsid w:val="00DF0772"/>
    <w:pPr>
      <w:pBdr>
        <w:top w:val="none" w:sz="0" w:space="0" w:color="auto"/>
        <w:left w:val="none" w:sz="0" w:space="0" w:color="auto"/>
        <w:bottom w:val="none" w:sz="0" w:space="0" w:color="auto"/>
        <w:right w:val="none" w:sz="0" w:space="0" w:color="auto"/>
        <w:between w:val="none" w:sz="0" w:space="0" w:color="auto"/>
      </w:pBdr>
      <w:spacing w:after="60"/>
    </w:pPr>
    <w:rPr>
      <w:rFonts w:cs="Times New Roman"/>
      <w:b/>
      <w:bCs/>
      <w:color w:val="000000"/>
    </w:rPr>
  </w:style>
  <w:style w:type="character" w:customStyle="1" w:styleId="ZwischenheadlineREMIZeichen">
    <w:name w:val="Zwischenheadline REMI Zeichen"/>
    <w:link w:val="ZwischenheadlineREMI"/>
    <w:rsid w:val="00FF128D"/>
    <w:rPr>
      <w:rFonts w:ascii="Calibri" w:eastAsia="Calibri" w:hAnsi="Calibri" w:cs="Times New Roman"/>
      <w:b/>
      <w:bCs/>
      <w:color w:val="000000"/>
      <w:sz w:val="24"/>
      <w:szCs w:val="24"/>
      <w:lang w:eastAsia="en-US"/>
    </w:rPr>
  </w:style>
  <w:style w:type="character" w:customStyle="1" w:styleId="FlietextkursivREMI">
    <w:name w:val="Fließtext kursiv REMI"/>
    <w:uiPriority w:val="1"/>
    <w:qFormat/>
    <w:rsid w:val="000C1797"/>
    <w:rPr>
      <w:rFonts w:eastAsia="Arial"/>
      <w:i/>
      <w:color w:val="000000"/>
      <w:sz w:val="24"/>
      <w:szCs w:val="24"/>
      <w:lang w:eastAsia="en-US"/>
    </w:rPr>
  </w:style>
  <w:style w:type="paragraph" w:customStyle="1" w:styleId="Formatvorlage1">
    <w:name w:val="Formatvorlage1"/>
    <w:basedOn w:val="TabellenstilListeREMI"/>
    <w:qFormat/>
    <w:rsid w:val="003C6ED8"/>
    <w:pPr>
      <w:ind w:left="924"/>
    </w:pPr>
  </w:style>
  <w:style w:type="paragraph" w:customStyle="1" w:styleId="TabellenstilListeEbene2">
    <w:name w:val="Tabellenstil Liste Ebene 2"/>
    <w:basedOn w:val="TabellenstilListeREMI"/>
    <w:qFormat/>
    <w:rsid w:val="003C6ED8"/>
    <w:pPr>
      <w:numPr>
        <w:numId w:val="5"/>
      </w:numPr>
    </w:pPr>
  </w:style>
  <w:style w:type="paragraph" w:customStyle="1" w:styleId="Formatvorlage2">
    <w:name w:val="Formatvorlage2"/>
    <w:qFormat/>
    <w:rsid w:val="003C6ED8"/>
    <w:pPr>
      <w:numPr>
        <w:numId w:val="6"/>
      </w:numPr>
      <w:tabs>
        <w:tab w:val="left" w:pos="284"/>
      </w:tabs>
    </w:pPr>
    <w:rPr>
      <w:rFonts w:ascii="Helvetica Neue" w:eastAsia="Helvetica Neue" w:hAnsi="Helvetica Neue" w:cs="Helvetica Neue"/>
      <w:color w:val="000000"/>
      <w:sz w:val="18"/>
      <w:bdr w:val="nil"/>
    </w:rPr>
  </w:style>
  <w:style w:type="numbering" w:customStyle="1" w:styleId="ListeREMIEbene2">
    <w:name w:val="Liste REMI Ebene 2"/>
    <w:basedOn w:val="KeineListe"/>
    <w:uiPriority w:val="99"/>
    <w:rsid w:val="003C6ED8"/>
    <w:pPr>
      <w:numPr>
        <w:numId w:val="7"/>
      </w:numPr>
    </w:pPr>
  </w:style>
  <w:style w:type="paragraph" w:customStyle="1" w:styleId="ListenabsatzregularREMI">
    <w:name w:val="Listenabsatz regular REMI"/>
    <w:basedOn w:val="Standard"/>
    <w:qFormat/>
    <w:rsid w:val="00DF0772"/>
    <w:pPr>
      <w:numPr>
        <w:numId w:val="3"/>
      </w:numPr>
      <w:pBdr>
        <w:top w:val="none" w:sz="0" w:space="0" w:color="auto"/>
        <w:left w:val="none" w:sz="0" w:space="0" w:color="auto"/>
        <w:bottom w:val="none" w:sz="0" w:space="0" w:color="auto"/>
        <w:right w:val="none" w:sz="0" w:space="0" w:color="auto"/>
        <w:between w:val="none" w:sz="0" w:space="0" w:color="auto"/>
      </w:pBdr>
      <w:ind w:left="425" w:hanging="425"/>
    </w:pPr>
    <w:rPr>
      <w:rFonts w:cs="Times New Roman"/>
      <w:color w:val="000000"/>
      <w:sz w:val="22"/>
    </w:rPr>
  </w:style>
  <w:style w:type="paragraph" w:customStyle="1" w:styleId="Formatvorlage3">
    <w:name w:val="Formatvorlage3"/>
    <w:basedOn w:val="TabellenstilListeREMI"/>
    <w:autoRedefine/>
    <w:qFormat/>
    <w:rsid w:val="003C6ED8"/>
    <w:pPr>
      <w:numPr>
        <w:numId w:val="8"/>
      </w:numPr>
    </w:pPr>
  </w:style>
  <w:style w:type="character" w:customStyle="1" w:styleId="ListensatzkursivREMI">
    <w:name w:val="Listensatz kursiv REMI"/>
    <w:uiPriority w:val="1"/>
    <w:qFormat/>
    <w:rsid w:val="00AB5024"/>
    <w:rPr>
      <w:i/>
      <w:color w:val="000000"/>
    </w:rPr>
  </w:style>
  <w:style w:type="character" w:styleId="NichtaufgelsteErwhnung">
    <w:name w:val="Unresolved Mention"/>
    <w:basedOn w:val="Absatz-Standardschriftart"/>
    <w:uiPriority w:val="99"/>
    <w:semiHidden/>
    <w:unhideWhenUsed/>
    <w:rsid w:val="009249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38545">
      <w:bodyDiv w:val="1"/>
      <w:marLeft w:val="0"/>
      <w:marRight w:val="0"/>
      <w:marTop w:val="0"/>
      <w:marBottom w:val="0"/>
      <w:divBdr>
        <w:top w:val="none" w:sz="0" w:space="0" w:color="auto"/>
        <w:left w:val="none" w:sz="0" w:space="0" w:color="auto"/>
        <w:bottom w:val="none" w:sz="0" w:space="0" w:color="auto"/>
        <w:right w:val="none" w:sz="0" w:space="0" w:color="auto"/>
      </w:divBdr>
    </w:div>
    <w:div w:id="228351228">
      <w:bodyDiv w:val="1"/>
      <w:marLeft w:val="0"/>
      <w:marRight w:val="0"/>
      <w:marTop w:val="0"/>
      <w:marBottom w:val="0"/>
      <w:divBdr>
        <w:top w:val="none" w:sz="0" w:space="0" w:color="auto"/>
        <w:left w:val="none" w:sz="0" w:space="0" w:color="auto"/>
        <w:bottom w:val="none" w:sz="0" w:space="0" w:color="auto"/>
        <w:right w:val="none" w:sz="0" w:space="0" w:color="auto"/>
      </w:divBdr>
    </w:div>
    <w:div w:id="314267353">
      <w:bodyDiv w:val="1"/>
      <w:marLeft w:val="0"/>
      <w:marRight w:val="0"/>
      <w:marTop w:val="0"/>
      <w:marBottom w:val="0"/>
      <w:divBdr>
        <w:top w:val="none" w:sz="0" w:space="0" w:color="auto"/>
        <w:left w:val="none" w:sz="0" w:space="0" w:color="auto"/>
        <w:bottom w:val="none" w:sz="0" w:space="0" w:color="auto"/>
        <w:right w:val="none" w:sz="0" w:space="0" w:color="auto"/>
      </w:divBdr>
      <w:divsChild>
        <w:div w:id="517281988">
          <w:marLeft w:val="0"/>
          <w:marRight w:val="0"/>
          <w:marTop w:val="0"/>
          <w:marBottom w:val="0"/>
          <w:divBdr>
            <w:top w:val="none" w:sz="0" w:space="0" w:color="auto"/>
            <w:left w:val="none" w:sz="0" w:space="0" w:color="auto"/>
            <w:bottom w:val="none" w:sz="0" w:space="0" w:color="auto"/>
            <w:right w:val="none" w:sz="0" w:space="0" w:color="auto"/>
          </w:divBdr>
          <w:divsChild>
            <w:div w:id="1631935848">
              <w:marLeft w:val="0"/>
              <w:marRight w:val="0"/>
              <w:marTop w:val="0"/>
              <w:marBottom w:val="0"/>
              <w:divBdr>
                <w:top w:val="none" w:sz="0" w:space="0" w:color="auto"/>
                <w:left w:val="none" w:sz="0" w:space="0" w:color="auto"/>
                <w:bottom w:val="none" w:sz="0" w:space="0" w:color="auto"/>
                <w:right w:val="none" w:sz="0" w:space="0" w:color="auto"/>
              </w:divBdr>
            </w:div>
            <w:div w:id="1933977333">
              <w:marLeft w:val="0"/>
              <w:marRight w:val="0"/>
              <w:marTop w:val="0"/>
              <w:marBottom w:val="0"/>
              <w:divBdr>
                <w:top w:val="none" w:sz="0" w:space="0" w:color="auto"/>
                <w:left w:val="none" w:sz="0" w:space="0" w:color="auto"/>
                <w:bottom w:val="none" w:sz="0" w:space="0" w:color="auto"/>
                <w:right w:val="none" w:sz="0" w:space="0" w:color="auto"/>
              </w:divBdr>
            </w:div>
          </w:divsChild>
        </w:div>
        <w:div w:id="910432795">
          <w:marLeft w:val="0"/>
          <w:marRight w:val="0"/>
          <w:marTop w:val="0"/>
          <w:marBottom w:val="0"/>
          <w:divBdr>
            <w:top w:val="none" w:sz="0" w:space="0" w:color="auto"/>
            <w:left w:val="none" w:sz="0" w:space="0" w:color="auto"/>
            <w:bottom w:val="none" w:sz="0" w:space="0" w:color="auto"/>
            <w:right w:val="none" w:sz="0" w:space="0" w:color="auto"/>
          </w:divBdr>
        </w:div>
        <w:div w:id="1828865239">
          <w:marLeft w:val="0"/>
          <w:marRight w:val="0"/>
          <w:marTop w:val="0"/>
          <w:marBottom w:val="0"/>
          <w:divBdr>
            <w:top w:val="none" w:sz="0" w:space="0" w:color="auto"/>
            <w:left w:val="none" w:sz="0" w:space="0" w:color="auto"/>
            <w:bottom w:val="none" w:sz="0" w:space="0" w:color="auto"/>
            <w:right w:val="none" w:sz="0" w:space="0" w:color="auto"/>
          </w:divBdr>
          <w:divsChild>
            <w:div w:id="1772584548">
              <w:marLeft w:val="0"/>
              <w:marRight w:val="0"/>
              <w:marTop w:val="0"/>
              <w:marBottom w:val="0"/>
              <w:divBdr>
                <w:top w:val="none" w:sz="0" w:space="0" w:color="auto"/>
                <w:left w:val="none" w:sz="0" w:space="0" w:color="auto"/>
                <w:bottom w:val="none" w:sz="0" w:space="0" w:color="auto"/>
                <w:right w:val="none" w:sz="0" w:space="0" w:color="auto"/>
              </w:divBdr>
            </w:div>
            <w:div w:id="204066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536487">
      <w:bodyDiv w:val="1"/>
      <w:marLeft w:val="0"/>
      <w:marRight w:val="0"/>
      <w:marTop w:val="0"/>
      <w:marBottom w:val="0"/>
      <w:divBdr>
        <w:top w:val="none" w:sz="0" w:space="0" w:color="auto"/>
        <w:left w:val="none" w:sz="0" w:space="0" w:color="auto"/>
        <w:bottom w:val="none" w:sz="0" w:space="0" w:color="auto"/>
        <w:right w:val="none" w:sz="0" w:space="0" w:color="auto"/>
      </w:divBdr>
    </w:div>
    <w:div w:id="459612431">
      <w:bodyDiv w:val="1"/>
      <w:marLeft w:val="0"/>
      <w:marRight w:val="0"/>
      <w:marTop w:val="0"/>
      <w:marBottom w:val="0"/>
      <w:divBdr>
        <w:top w:val="none" w:sz="0" w:space="0" w:color="auto"/>
        <w:left w:val="none" w:sz="0" w:space="0" w:color="auto"/>
        <w:bottom w:val="none" w:sz="0" w:space="0" w:color="auto"/>
        <w:right w:val="none" w:sz="0" w:space="0" w:color="auto"/>
      </w:divBdr>
    </w:div>
    <w:div w:id="466511457">
      <w:bodyDiv w:val="1"/>
      <w:marLeft w:val="0"/>
      <w:marRight w:val="0"/>
      <w:marTop w:val="0"/>
      <w:marBottom w:val="0"/>
      <w:divBdr>
        <w:top w:val="none" w:sz="0" w:space="0" w:color="auto"/>
        <w:left w:val="none" w:sz="0" w:space="0" w:color="auto"/>
        <w:bottom w:val="none" w:sz="0" w:space="0" w:color="auto"/>
        <w:right w:val="none" w:sz="0" w:space="0" w:color="auto"/>
      </w:divBdr>
    </w:div>
    <w:div w:id="477306982">
      <w:bodyDiv w:val="1"/>
      <w:marLeft w:val="0"/>
      <w:marRight w:val="0"/>
      <w:marTop w:val="0"/>
      <w:marBottom w:val="0"/>
      <w:divBdr>
        <w:top w:val="none" w:sz="0" w:space="0" w:color="auto"/>
        <w:left w:val="none" w:sz="0" w:space="0" w:color="auto"/>
        <w:bottom w:val="none" w:sz="0" w:space="0" w:color="auto"/>
        <w:right w:val="none" w:sz="0" w:space="0" w:color="auto"/>
      </w:divBdr>
      <w:divsChild>
        <w:div w:id="255943081">
          <w:marLeft w:val="0"/>
          <w:marRight w:val="0"/>
          <w:marTop w:val="0"/>
          <w:marBottom w:val="0"/>
          <w:divBdr>
            <w:top w:val="none" w:sz="0" w:space="0" w:color="auto"/>
            <w:left w:val="none" w:sz="0" w:space="0" w:color="auto"/>
            <w:bottom w:val="none" w:sz="0" w:space="0" w:color="auto"/>
            <w:right w:val="none" w:sz="0" w:space="0" w:color="auto"/>
          </w:divBdr>
        </w:div>
        <w:div w:id="596907147">
          <w:marLeft w:val="0"/>
          <w:marRight w:val="0"/>
          <w:marTop w:val="0"/>
          <w:marBottom w:val="0"/>
          <w:divBdr>
            <w:top w:val="none" w:sz="0" w:space="0" w:color="auto"/>
            <w:left w:val="none" w:sz="0" w:space="0" w:color="auto"/>
            <w:bottom w:val="none" w:sz="0" w:space="0" w:color="auto"/>
            <w:right w:val="none" w:sz="0" w:space="0" w:color="auto"/>
          </w:divBdr>
        </w:div>
        <w:div w:id="762991133">
          <w:marLeft w:val="0"/>
          <w:marRight w:val="0"/>
          <w:marTop w:val="0"/>
          <w:marBottom w:val="0"/>
          <w:divBdr>
            <w:top w:val="none" w:sz="0" w:space="0" w:color="auto"/>
            <w:left w:val="none" w:sz="0" w:space="0" w:color="auto"/>
            <w:bottom w:val="none" w:sz="0" w:space="0" w:color="auto"/>
            <w:right w:val="none" w:sz="0" w:space="0" w:color="auto"/>
          </w:divBdr>
        </w:div>
        <w:div w:id="886841822">
          <w:marLeft w:val="0"/>
          <w:marRight w:val="0"/>
          <w:marTop w:val="0"/>
          <w:marBottom w:val="0"/>
          <w:divBdr>
            <w:top w:val="none" w:sz="0" w:space="0" w:color="auto"/>
            <w:left w:val="none" w:sz="0" w:space="0" w:color="auto"/>
            <w:bottom w:val="none" w:sz="0" w:space="0" w:color="auto"/>
            <w:right w:val="none" w:sz="0" w:space="0" w:color="auto"/>
          </w:divBdr>
        </w:div>
        <w:div w:id="1116101145">
          <w:marLeft w:val="0"/>
          <w:marRight w:val="0"/>
          <w:marTop w:val="0"/>
          <w:marBottom w:val="0"/>
          <w:divBdr>
            <w:top w:val="none" w:sz="0" w:space="0" w:color="auto"/>
            <w:left w:val="none" w:sz="0" w:space="0" w:color="auto"/>
            <w:bottom w:val="none" w:sz="0" w:space="0" w:color="auto"/>
            <w:right w:val="none" w:sz="0" w:space="0" w:color="auto"/>
          </w:divBdr>
        </w:div>
        <w:div w:id="1269463246">
          <w:marLeft w:val="0"/>
          <w:marRight w:val="0"/>
          <w:marTop w:val="0"/>
          <w:marBottom w:val="0"/>
          <w:divBdr>
            <w:top w:val="none" w:sz="0" w:space="0" w:color="auto"/>
            <w:left w:val="none" w:sz="0" w:space="0" w:color="auto"/>
            <w:bottom w:val="none" w:sz="0" w:space="0" w:color="auto"/>
            <w:right w:val="none" w:sz="0" w:space="0" w:color="auto"/>
          </w:divBdr>
        </w:div>
      </w:divsChild>
    </w:div>
    <w:div w:id="505485260">
      <w:bodyDiv w:val="1"/>
      <w:marLeft w:val="0"/>
      <w:marRight w:val="0"/>
      <w:marTop w:val="0"/>
      <w:marBottom w:val="0"/>
      <w:divBdr>
        <w:top w:val="none" w:sz="0" w:space="0" w:color="auto"/>
        <w:left w:val="none" w:sz="0" w:space="0" w:color="auto"/>
        <w:bottom w:val="none" w:sz="0" w:space="0" w:color="auto"/>
        <w:right w:val="none" w:sz="0" w:space="0" w:color="auto"/>
      </w:divBdr>
    </w:div>
    <w:div w:id="540482085">
      <w:bodyDiv w:val="1"/>
      <w:marLeft w:val="0"/>
      <w:marRight w:val="0"/>
      <w:marTop w:val="0"/>
      <w:marBottom w:val="0"/>
      <w:divBdr>
        <w:top w:val="none" w:sz="0" w:space="0" w:color="auto"/>
        <w:left w:val="none" w:sz="0" w:space="0" w:color="auto"/>
        <w:bottom w:val="none" w:sz="0" w:space="0" w:color="auto"/>
        <w:right w:val="none" w:sz="0" w:space="0" w:color="auto"/>
      </w:divBdr>
    </w:div>
    <w:div w:id="551961960">
      <w:bodyDiv w:val="1"/>
      <w:marLeft w:val="0"/>
      <w:marRight w:val="0"/>
      <w:marTop w:val="0"/>
      <w:marBottom w:val="0"/>
      <w:divBdr>
        <w:top w:val="none" w:sz="0" w:space="0" w:color="auto"/>
        <w:left w:val="none" w:sz="0" w:space="0" w:color="auto"/>
        <w:bottom w:val="none" w:sz="0" w:space="0" w:color="auto"/>
        <w:right w:val="none" w:sz="0" w:space="0" w:color="auto"/>
      </w:divBdr>
      <w:divsChild>
        <w:div w:id="347148030">
          <w:marLeft w:val="0"/>
          <w:marRight w:val="0"/>
          <w:marTop w:val="0"/>
          <w:marBottom w:val="0"/>
          <w:divBdr>
            <w:top w:val="none" w:sz="0" w:space="0" w:color="auto"/>
            <w:left w:val="none" w:sz="0" w:space="0" w:color="auto"/>
            <w:bottom w:val="none" w:sz="0" w:space="0" w:color="auto"/>
            <w:right w:val="none" w:sz="0" w:space="0" w:color="auto"/>
          </w:divBdr>
          <w:divsChild>
            <w:div w:id="764347264">
              <w:marLeft w:val="0"/>
              <w:marRight w:val="0"/>
              <w:marTop w:val="0"/>
              <w:marBottom w:val="0"/>
              <w:divBdr>
                <w:top w:val="none" w:sz="0" w:space="0" w:color="auto"/>
                <w:left w:val="none" w:sz="0" w:space="0" w:color="auto"/>
                <w:bottom w:val="none" w:sz="0" w:space="0" w:color="auto"/>
                <w:right w:val="none" w:sz="0" w:space="0" w:color="auto"/>
              </w:divBdr>
            </w:div>
            <w:div w:id="1063453563">
              <w:marLeft w:val="0"/>
              <w:marRight w:val="0"/>
              <w:marTop w:val="0"/>
              <w:marBottom w:val="0"/>
              <w:divBdr>
                <w:top w:val="none" w:sz="0" w:space="0" w:color="auto"/>
                <w:left w:val="none" w:sz="0" w:space="0" w:color="auto"/>
                <w:bottom w:val="none" w:sz="0" w:space="0" w:color="auto"/>
                <w:right w:val="none" w:sz="0" w:space="0" w:color="auto"/>
              </w:divBdr>
            </w:div>
          </w:divsChild>
        </w:div>
        <w:div w:id="1269315839">
          <w:marLeft w:val="0"/>
          <w:marRight w:val="0"/>
          <w:marTop w:val="0"/>
          <w:marBottom w:val="0"/>
          <w:divBdr>
            <w:top w:val="none" w:sz="0" w:space="0" w:color="auto"/>
            <w:left w:val="none" w:sz="0" w:space="0" w:color="auto"/>
            <w:bottom w:val="none" w:sz="0" w:space="0" w:color="auto"/>
            <w:right w:val="none" w:sz="0" w:space="0" w:color="auto"/>
          </w:divBdr>
          <w:divsChild>
            <w:div w:id="144600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67186">
      <w:bodyDiv w:val="1"/>
      <w:marLeft w:val="0"/>
      <w:marRight w:val="0"/>
      <w:marTop w:val="0"/>
      <w:marBottom w:val="0"/>
      <w:divBdr>
        <w:top w:val="none" w:sz="0" w:space="0" w:color="auto"/>
        <w:left w:val="none" w:sz="0" w:space="0" w:color="auto"/>
        <w:bottom w:val="none" w:sz="0" w:space="0" w:color="auto"/>
        <w:right w:val="none" w:sz="0" w:space="0" w:color="auto"/>
      </w:divBdr>
    </w:div>
    <w:div w:id="645818731">
      <w:bodyDiv w:val="1"/>
      <w:marLeft w:val="0"/>
      <w:marRight w:val="0"/>
      <w:marTop w:val="0"/>
      <w:marBottom w:val="0"/>
      <w:divBdr>
        <w:top w:val="none" w:sz="0" w:space="0" w:color="auto"/>
        <w:left w:val="none" w:sz="0" w:space="0" w:color="auto"/>
        <w:bottom w:val="none" w:sz="0" w:space="0" w:color="auto"/>
        <w:right w:val="none" w:sz="0" w:space="0" w:color="auto"/>
      </w:divBdr>
      <w:divsChild>
        <w:div w:id="966356887">
          <w:marLeft w:val="0"/>
          <w:marRight w:val="0"/>
          <w:marTop w:val="0"/>
          <w:marBottom w:val="0"/>
          <w:divBdr>
            <w:top w:val="none" w:sz="0" w:space="0" w:color="auto"/>
            <w:left w:val="none" w:sz="0" w:space="0" w:color="auto"/>
            <w:bottom w:val="none" w:sz="0" w:space="0" w:color="auto"/>
            <w:right w:val="none" w:sz="0" w:space="0" w:color="auto"/>
          </w:divBdr>
          <w:divsChild>
            <w:div w:id="560555040">
              <w:marLeft w:val="0"/>
              <w:marRight w:val="0"/>
              <w:marTop w:val="0"/>
              <w:marBottom w:val="0"/>
              <w:divBdr>
                <w:top w:val="none" w:sz="0" w:space="0" w:color="auto"/>
                <w:left w:val="none" w:sz="0" w:space="0" w:color="auto"/>
                <w:bottom w:val="none" w:sz="0" w:space="0" w:color="auto"/>
                <w:right w:val="none" w:sz="0" w:space="0" w:color="auto"/>
              </w:divBdr>
            </w:div>
          </w:divsChild>
        </w:div>
        <w:div w:id="1018509145">
          <w:marLeft w:val="0"/>
          <w:marRight w:val="0"/>
          <w:marTop w:val="0"/>
          <w:marBottom w:val="0"/>
          <w:divBdr>
            <w:top w:val="none" w:sz="0" w:space="0" w:color="auto"/>
            <w:left w:val="none" w:sz="0" w:space="0" w:color="auto"/>
            <w:bottom w:val="none" w:sz="0" w:space="0" w:color="auto"/>
            <w:right w:val="none" w:sz="0" w:space="0" w:color="auto"/>
          </w:divBdr>
          <w:divsChild>
            <w:div w:id="5180191">
              <w:marLeft w:val="0"/>
              <w:marRight w:val="0"/>
              <w:marTop w:val="0"/>
              <w:marBottom w:val="0"/>
              <w:divBdr>
                <w:top w:val="none" w:sz="0" w:space="0" w:color="auto"/>
                <w:left w:val="none" w:sz="0" w:space="0" w:color="auto"/>
                <w:bottom w:val="none" w:sz="0" w:space="0" w:color="auto"/>
                <w:right w:val="none" w:sz="0" w:space="0" w:color="auto"/>
              </w:divBdr>
            </w:div>
            <w:div w:id="84153662">
              <w:marLeft w:val="0"/>
              <w:marRight w:val="0"/>
              <w:marTop w:val="0"/>
              <w:marBottom w:val="0"/>
              <w:divBdr>
                <w:top w:val="none" w:sz="0" w:space="0" w:color="auto"/>
                <w:left w:val="none" w:sz="0" w:space="0" w:color="auto"/>
                <w:bottom w:val="none" w:sz="0" w:space="0" w:color="auto"/>
                <w:right w:val="none" w:sz="0" w:space="0" w:color="auto"/>
              </w:divBdr>
            </w:div>
            <w:div w:id="239602318">
              <w:marLeft w:val="0"/>
              <w:marRight w:val="0"/>
              <w:marTop w:val="0"/>
              <w:marBottom w:val="0"/>
              <w:divBdr>
                <w:top w:val="none" w:sz="0" w:space="0" w:color="auto"/>
                <w:left w:val="none" w:sz="0" w:space="0" w:color="auto"/>
                <w:bottom w:val="none" w:sz="0" w:space="0" w:color="auto"/>
                <w:right w:val="none" w:sz="0" w:space="0" w:color="auto"/>
              </w:divBdr>
            </w:div>
            <w:div w:id="1590429072">
              <w:marLeft w:val="0"/>
              <w:marRight w:val="0"/>
              <w:marTop w:val="0"/>
              <w:marBottom w:val="0"/>
              <w:divBdr>
                <w:top w:val="none" w:sz="0" w:space="0" w:color="auto"/>
                <w:left w:val="none" w:sz="0" w:space="0" w:color="auto"/>
                <w:bottom w:val="none" w:sz="0" w:space="0" w:color="auto"/>
                <w:right w:val="none" w:sz="0" w:space="0" w:color="auto"/>
              </w:divBdr>
            </w:div>
            <w:div w:id="1844708696">
              <w:marLeft w:val="0"/>
              <w:marRight w:val="0"/>
              <w:marTop w:val="0"/>
              <w:marBottom w:val="0"/>
              <w:divBdr>
                <w:top w:val="none" w:sz="0" w:space="0" w:color="auto"/>
                <w:left w:val="none" w:sz="0" w:space="0" w:color="auto"/>
                <w:bottom w:val="none" w:sz="0" w:space="0" w:color="auto"/>
                <w:right w:val="none" w:sz="0" w:space="0" w:color="auto"/>
              </w:divBdr>
            </w:div>
          </w:divsChild>
        </w:div>
        <w:div w:id="1125268015">
          <w:marLeft w:val="0"/>
          <w:marRight w:val="0"/>
          <w:marTop w:val="0"/>
          <w:marBottom w:val="0"/>
          <w:divBdr>
            <w:top w:val="none" w:sz="0" w:space="0" w:color="auto"/>
            <w:left w:val="none" w:sz="0" w:space="0" w:color="auto"/>
            <w:bottom w:val="none" w:sz="0" w:space="0" w:color="auto"/>
            <w:right w:val="none" w:sz="0" w:space="0" w:color="auto"/>
          </w:divBdr>
          <w:divsChild>
            <w:div w:id="243497583">
              <w:marLeft w:val="0"/>
              <w:marRight w:val="0"/>
              <w:marTop w:val="0"/>
              <w:marBottom w:val="0"/>
              <w:divBdr>
                <w:top w:val="none" w:sz="0" w:space="0" w:color="auto"/>
                <w:left w:val="none" w:sz="0" w:space="0" w:color="auto"/>
                <w:bottom w:val="none" w:sz="0" w:space="0" w:color="auto"/>
                <w:right w:val="none" w:sz="0" w:space="0" w:color="auto"/>
              </w:divBdr>
            </w:div>
            <w:div w:id="287316775">
              <w:marLeft w:val="0"/>
              <w:marRight w:val="0"/>
              <w:marTop w:val="0"/>
              <w:marBottom w:val="0"/>
              <w:divBdr>
                <w:top w:val="none" w:sz="0" w:space="0" w:color="auto"/>
                <w:left w:val="none" w:sz="0" w:space="0" w:color="auto"/>
                <w:bottom w:val="none" w:sz="0" w:space="0" w:color="auto"/>
                <w:right w:val="none" w:sz="0" w:space="0" w:color="auto"/>
              </w:divBdr>
            </w:div>
            <w:div w:id="644773644">
              <w:marLeft w:val="0"/>
              <w:marRight w:val="0"/>
              <w:marTop w:val="0"/>
              <w:marBottom w:val="0"/>
              <w:divBdr>
                <w:top w:val="none" w:sz="0" w:space="0" w:color="auto"/>
                <w:left w:val="none" w:sz="0" w:space="0" w:color="auto"/>
                <w:bottom w:val="none" w:sz="0" w:space="0" w:color="auto"/>
                <w:right w:val="none" w:sz="0" w:space="0" w:color="auto"/>
              </w:divBdr>
            </w:div>
            <w:div w:id="1640649616">
              <w:marLeft w:val="0"/>
              <w:marRight w:val="0"/>
              <w:marTop w:val="0"/>
              <w:marBottom w:val="0"/>
              <w:divBdr>
                <w:top w:val="none" w:sz="0" w:space="0" w:color="auto"/>
                <w:left w:val="none" w:sz="0" w:space="0" w:color="auto"/>
                <w:bottom w:val="none" w:sz="0" w:space="0" w:color="auto"/>
                <w:right w:val="none" w:sz="0" w:space="0" w:color="auto"/>
              </w:divBdr>
            </w:div>
            <w:div w:id="1659259789">
              <w:marLeft w:val="0"/>
              <w:marRight w:val="0"/>
              <w:marTop w:val="0"/>
              <w:marBottom w:val="0"/>
              <w:divBdr>
                <w:top w:val="none" w:sz="0" w:space="0" w:color="auto"/>
                <w:left w:val="none" w:sz="0" w:space="0" w:color="auto"/>
                <w:bottom w:val="none" w:sz="0" w:space="0" w:color="auto"/>
                <w:right w:val="none" w:sz="0" w:space="0" w:color="auto"/>
              </w:divBdr>
            </w:div>
          </w:divsChild>
        </w:div>
        <w:div w:id="1467619489">
          <w:marLeft w:val="0"/>
          <w:marRight w:val="0"/>
          <w:marTop w:val="0"/>
          <w:marBottom w:val="0"/>
          <w:divBdr>
            <w:top w:val="none" w:sz="0" w:space="0" w:color="auto"/>
            <w:left w:val="none" w:sz="0" w:space="0" w:color="auto"/>
            <w:bottom w:val="none" w:sz="0" w:space="0" w:color="auto"/>
            <w:right w:val="none" w:sz="0" w:space="0" w:color="auto"/>
          </w:divBdr>
          <w:divsChild>
            <w:div w:id="649291134">
              <w:marLeft w:val="0"/>
              <w:marRight w:val="0"/>
              <w:marTop w:val="0"/>
              <w:marBottom w:val="0"/>
              <w:divBdr>
                <w:top w:val="none" w:sz="0" w:space="0" w:color="auto"/>
                <w:left w:val="none" w:sz="0" w:space="0" w:color="auto"/>
                <w:bottom w:val="none" w:sz="0" w:space="0" w:color="auto"/>
                <w:right w:val="none" w:sz="0" w:space="0" w:color="auto"/>
              </w:divBdr>
            </w:div>
            <w:div w:id="873692828">
              <w:marLeft w:val="0"/>
              <w:marRight w:val="0"/>
              <w:marTop w:val="0"/>
              <w:marBottom w:val="0"/>
              <w:divBdr>
                <w:top w:val="none" w:sz="0" w:space="0" w:color="auto"/>
                <w:left w:val="none" w:sz="0" w:space="0" w:color="auto"/>
                <w:bottom w:val="none" w:sz="0" w:space="0" w:color="auto"/>
                <w:right w:val="none" w:sz="0" w:space="0" w:color="auto"/>
              </w:divBdr>
            </w:div>
            <w:div w:id="1002588297">
              <w:marLeft w:val="0"/>
              <w:marRight w:val="0"/>
              <w:marTop w:val="0"/>
              <w:marBottom w:val="0"/>
              <w:divBdr>
                <w:top w:val="none" w:sz="0" w:space="0" w:color="auto"/>
                <w:left w:val="none" w:sz="0" w:space="0" w:color="auto"/>
                <w:bottom w:val="none" w:sz="0" w:space="0" w:color="auto"/>
                <w:right w:val="none" w:sz="0" w:space="0" w:color="auto"/>
              </w:divBdr>
            </w:div>
            <w:div w:id="130816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450502">
      <w:bodyDiv w:val="1"/>
      <w:marLeft w:val="0"/>
      <w:marRight w:val="0"/>
      <w:marTop w:val="0"/>
      <w:marBottom w:val="0"/>
      <w:divBdr>
        <w:top w:val="none" w:sz="0" w:space="0" w:color="auto"/>
        <w:left w:val="none" w:sz="0" w:space="0" w:color="auto"/>
        <w:bottom w:val="none" w:sz="0" w:space="0" w:color="auto"/>
        <w:right w:val="none" w:sz="0" w:space="0" w:color="auto"/>
      </w:divBdr>
    </w:div>
    <w:div w:id="747460761">
      <w:bodyDiv w:val="1"/>
      <w:marLeft w:val="0"/>
      <w:marRight w:val="0"/>
      <w:marTop w:val="0"/>
      <w:marBottom w:val="0"/>
      <w:divBdr>
        <w:top w:val="none" w:sz="0" w:space="0" w:color="auto"/>
        <w:left w:val="none" w:sz="0" w:space="0" w:color="auto"/>
        <w:bottom w:val="none" w:sz="0" w:space="0" w:color="auto"/>
        <w:right w:val="none" w:sz="0" w:space="0" w:color="auto"/>
      </w:divBdr>
      <w:divsChild>
        <w:div w:id="395592173">
          <w:marLeft w:val="0"/>
          <w:marRight w:val="0"/>
          <w:marTop w:val="0"/>
          <w:marBottom w:val="0"/>
          <w:divBdr>
            <w:top w:val="none" w:sz="0" w:space="0" w:color="auto"/>
            <w:left w:val="none" w:sz="0" w:space="0" w:color="auto"/>
            <w:bottom w:val="none" w:sz="0" w:space="0" w:color="auto"/>
            <w:right w:val="none" w:sz="0" w:space="0" w:color="auto"/>
          </w:divBdr>
        </w:div>
        <w:div w:id="442961568">
          <w:marLeft w:val="0"/>
          <w:marRight w:val="0"/>
          <w:marTop w:val="0"/>
          <w:marBottom w:val="0"/>
          <w:divBdr>
            <w:top w:val="none" w:sz="0" w:space="0" w:color="auto"/>
            <w:left w:val="none" w:sz="0" w:space="0" w:color="auto"/>
            <w:bottom w:val="none" w:sz="0" w:space="0" w:color="auto"/>
            <w:right w:val="none" w:sz="0" w:space="0" w:color="auto"/>
          </w:divBdr>
        </w:div>
        <w:div w:id="1019814011">
          <w:marLeft w:val="0"/>
          <w:marRight w:val="0"/>
          <w:marTop w:val="0"/>
          <w:marBottom w:val="0"/>
          <w:divBdr>
            <w:top w:val="none" w:sz="0" w:space="0" w:color="auto"/>
            <w:left w:val="none" w:sz="0" w:space="0" w:color="auto"/>
            <w:bottom w:val="none" w:sz="0" w:space="0" w:color="auto"/>
            <w:right w:val="none" w:sz="0" w:space="0" w:color="auto"/>
          </w:divBdr>
        </w:div>
      </w:divsChild>
    </w:div>
    <w:div w:id="759445246">
      <w:bodyDiv w:val="1"/>
      <w:marLeft w:val="0"/>
      <w:marRight w:val="0"/>
      <w:marTop w:val="0"/>
      <w:marBottom w:val="0"/>
      <w:divBdr>
        <w:top w:val="none" w:sz="0" w:space="0" w:color="auto"/>
        <w:left w:val="none" w:sz="0" w:space="0" w:color="auto"/>
        <w:bottom w:val="none" w:sz="0" w:space="0" w:color="auto"/>
        <w:right w:val="none" w:sz="0" w:space="0" w:color="auto"/>
      </w:divBdr>
      <w:divsChild>
        <w:div w:id="256910679">
          <w:marLeft w:val="0"/>
          <w:marRight w:val="0"/>
          <w:marTop w:val="0"/>
          <w:marBottom w:val="0"/>
          <w:divBdr>
            <w:top w:val="none" w:sz="0" w:space="0" w:color="auto"/>
            <w:left w:val="none" w:sz="0" w:space="0" w:color="auto"/>
            <w:bottom w:val="none" w:sz="0" w:space="0" w:color="auto"/>
            <w:right w:val="none" w:sz="0" w:space="0" w:color="auto"/>
          </w:divBdr>
        </w:div>
        <w:div w:id="285697877">
          <w:marLeft w:val="0"/>
          <w:marRight w:val="0"/>
          <w:marTop w:val="0"/>
          <w:marBottom w:val="0"/>
          <w:divBdr>
            <w:top w:val="none" w:sz="0" w:space="0" w:color="auto"/>
            <w:left w:val="none" w:sz="0" w:space="0" w:color="auto"/>
            <w:bottom w:val="none" w:sz="0" w:space="0" w:color="auto"/>
            <w:right w:val="none" w:sz="0" w:space="0" w:color="auto"/>
          </w:divBdr>
        </w:div>
        <w:div w:id="305209113">
          <w:marLeft w:val="0"/>
          <w:marRight w:val="0"/>
          <w:marTop w:val="0"/>
          <w:marBottom w:val="0"/>
          <w:divBdr>
            <w:top w:val="none" w:sz="0" w:space="0" w:color="auto"/>
            <w:left w:val="none" w:sz="0" w:space="0" w:color="auto"/>
            <w:bottom w:val="none" w:sz="0" w:space="0" w:color="auto"/>
            <w:right w:val="none" w:sz="0" w:space="0" w:color="auto"/>
          </w:divBdr>
        </w:div>
        <w:div w:id="983386411">
          <w:marLeft w:val="0"/>
          <w:marRight w:val="0"/>
          <w:marTop w:val="0"/>
          <w:marBottom w:val="0"/>
          <w:divBdr>
            <w:top w:val="none" w:sz="0" w:space="0" w:color="auto"/>
            <w:left w:val="none" w:sz="0" w:space="0" w:color="auto"/>
            <w:bottom w:val="none" w:sz="0" w:space="0" w:color="auto"/>
            <w:right w:val="none" w:sz="0" w:space="0" w:color="auto"/>
          </w:divBdr>
        </w:div>
        <w:div w:id="1274359389">
          <w:marLeft w:val="0"/>
          <w:marRight w:val="0"/>
          <w:marTop w:val="0"/>
          <w:marBottom w:val="0"/>
          <w:divBdr>
            <w:top w:val="none" w:sz="0" w:space="0" w:color="auto"/>
            <w:left w:val="none" w:sz="0" w:space="0" w:color="auto"/>
            <w:bottom w:val="none" w:sz="0" w:space="0" w:color="auto"/>
            <w:right w:val="none" w:sz="0" w:space="0" w:color="auto"/>
          </w:divBdr>
        </w:div>
        <w:div w:id="1572814631">
          <w:marLeft w:val="0"/>
          <w:marRight w:val="0"/>
          <w:marTop w:val="0"/>
          <w:marBottom w:val="0"/>
          <w:divBdr>
            <w:top w:val="none" w:sz="0" w:space="0" w:color="auto"/>
            <w:left w:val="none" w:sz="0" w:space="0" w:color="auto"/>
            <w:bottom w:val="none" w:sz="0" w:space="0" w:color="auto"/>
            <w:right w:val="none" w:sz="0" w:space="0" w:color="auto"/>
          </w:divBdr>
        </w:div>
        <w:div w:id="1667438387">
          <w:marLeft w:val="0"/>
          <w:marRight w:val="0"/>
          <w:marTop w:val="0"/>
          <w:marBottom w:val="0"/>
          <w:divBdr>
            <w:top w:val="none" w:sz="0" w:space="0" w:color="auto"/>
            <w:left w:val="none" w:sz="0" w:space="0" w:color="auto"/>
            <w:bottom w:val="none" w:sz="0" w:space="0" w:color="auto"/>
            <w:right w:val="none" w:sz="0" w:space="0" w:color="auto"/>
          </w:divBdr>
        </w:div>
        <w:div w:id="2133092394">
          <w:marLeft w:val="0"/>
          <w:marRight w:val="0"/>
          <w:marTop w:val="0"/>
          <w:marBottom w:val="0"/>
          <w:divBdr>
            <w:top w:val="none" w:sz="0" w:space="0" w:color="auto"/>
            <w:left w:val="none" w:sz="0" w:space="0" w:color="auto"/>
            <w:bottom w:val="none" w:sz="0" w:space="0" w:color="auto"/>
            <w:right w:val="none" w:sz="0" w:space="0" w:color="auto"/>
          </w:divBdr>
        </w:div>
      </w:divsChild>
    </w:div>
    <w:div w:id="964891981">
      <w:bodyDiv w:val="1"/>
      <w:marLeft w:val="0"/>
      <w:marRight w:val="0"/>
      <w:marTop w:val="0"/>
      <w:marBottom w:val="0"/>
      <w:divBdr>
        <w:top w:val="none" w:sz="0" w:space="0" w:color="auto"/>
        <w:left w:val="none" w:sz="0" w:space="0" w:color="auto"/>
        <w:bottom w:val="none" w:sz="0" w:space="0" w:color="auto"/>
        <w:right w:val="none" w:sz="0" w:space="0" w:color="auto"/>
      </w:divBdr>
      <w:divsChild>
        <w:div w:id="764887516">
          <w:marLeft w:val="0"/>
          <w:marRight w:val="0"/>
          <w:marTop w:val="0"/>
          <w:marBottom w:val="0"/>
          <w:divBdr>
            <w:top w:val="none" w:sz="0" w:space="0" w:color="auto"/>
            <w:left w:val="none" w:sz="0" w:space="0" w:color="auto"/>
            <w:bottom w:val="none" w:sz="0" w:space="0" w:color="auto"/>
            <w:right w:val="none" w:sz="0" w:space="0" w:color="auto"/>
          </w:divBdr>
          <w:divsChild>
            <w:div w:id="60257409">
              <w:marLeft w:val="0"/>
              <w:marRight w:val="0"/>
              <w:marTop w:val="0"/>
              <w:marBottom w:val="0"/>
              <w:divBdr>
                <w:top w:val="none" w:sz="0" w:space="0" w:color="auto"/>
                <w:left w:val="none" w:sz="0" w:space="0" w:color="auto"/>
                <w:bottom w:val="none" w:sz="0" w:space="0" w:color="auto"/>
                <w:right w:val="none" w:sz="0" w:space="0" w:color="auto"/>
              </w:divBdr>
              <w:divsChild>
                <w:div w:id="43301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083459">
      <w:bodyDiv w:val="1"/>
      <w:marLeft w:val="0"/>
      <w:marRight w:val="0"/>
      <w:marTop w:val="0"/>
      <w:marBottom w:val="0"/>
      <w:divBdr>
        <w:top w:val="none" w:sz="0" w:space="0" w:color="auto"/>
        <w:left w:val="none" w:sz="0" w:space="0" w:color="auto"/>
        <w:bottom w:val="none" w:sz="0" w:space="0" w:color="auto"/>
        <w:right w:val="none" w:sz="0" w:space="0" w:color="auto"/>
      </w:divBdr>
    </w:div>
    <w:div w:id="1023749224">
      <w:bodyDiv w:val="1"/>
      <w:marLeft w:val="0"/>
      <w:marRight w:val="0"/>
      <w:marTop w:val="0"/>
      <w:marBottom w:val="0"/>
      <w:divBdr>
        <w:top w:val="none" w:sz="0" w:space="0" w:color="auto"/>
        <w:left w:val="none" w:sz="0" w:space="0" w:color="auto"/>
        <w:bottom w:val="none" w:sz="0" w:space="0" w:color="auto"/>
        <w:right w:val="none" w:sz="0" w:space="0" w:color="auto"/>
      </w:divBdr>
    </w:div>
    <w:div w:id="1100176705">
      <w:bodyDiv w:val="1"/>
      <w:marLeft w:val="0"/>
      <w:marRight w:val="0"/>
      <w:marTop w:val="0"/>
      <w:marBottom w:val="0"/>
      <w:divBdr>
        <w:top w:val="none" w:sz="0" w:space="0" w:color="auto"/>
        <w:left w:val="none" w:sz="0" w:space="0" w:color="auto"/>
        <w:bottom w:val="none" w:sz="0" w:space="0" w:color="auto"/>
        <w:right w:val="none" w:sz="0" w:space="0" w:color="auto"/>
      </w:divBdr>
      <w:divsChild>
        <w:div w:id="563489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5155609">
              <w:marLeft w:val="0"/>
              <w:marRight w:val="0"/>
              <w:marTop w:val="0"/>
              <w:marBottom w:val="0"/>
              <w:divBdr>
                <w:top w:val="none" w:sz="0" w:space="0" w:color="auto"/>
                <w:left w:val="none" w:sz="0" w:space="0" w:color="auto"/>
                <w:bottom w:val="none" w:sz="0" w:space="0" w:color="auto"/>
                <w:right w:val="none" w:sz="0" w:space="0" w:color="auto"/>
              </w:divBdr>
              <w:divsChild>
                <w:div w:id="5566697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7161643">
                      <w:marLeft w:val="0"/>
                      <w:marRight w:val="0"/>
                      <w:marTop w:val="0"/>
                      <w:marBottom w:val="0"/>
                      <w:divBdr>
                        <w:top w:val="none" w:sz="0" w:space="0" w:color="auto"/>
                        <w:left w:val="none" w:sz="0" w:space="0" w:color="auto"/>
                        <w:bottom w:val="none" w:sz="0" w:space="0" w:color="auto"/>
                        <w:right w:val="none" w:sz="0" w:space="0" w:color="auto"/>
                      </w:divBdr>
                      <w:divsChild>
                        <w:div w:id="20033864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1279855">
                              <w:marLeft w:val="0"/>
                              <w:marRight w:val="0"/>
                              <w:marTop w:val="0"/>
                              <w:marBottom w:val="0"/>
                              <w:divBdr>
                                <w:top w:val="none" w:sz="0" w:space="0" w:color="auto"/>
                                <w:left w:val="none" w:sz="0" w:space="0" w:color="auto"/>
                                <w:bottom w:val="none" w:sz="0" w:space="0" w:color="auto"/>
                                <w:right w:val="none" w:sz="0" w:space="0" w:color="auto"/>
                              </w:divBdr>
                            </w:div>
                            <w:div w:id="12191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26158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2219302">
              <w:marLeft w:val="0"/>
              <w:marRight w:val="0"/>
              <w:marTop w:val="0"/>
              <w:marBottom w:val="0"/>
              <w:divBdr>
                <w:top w:val="none" w:sz="0" w:space="0" w:color="auto"/>
                <w:left w:val="none" w:sz="0" w:space="0" w:color="auto"/>
                <w:bottom w:val="none" w:sz="0" w:space="0" w:color="auto"/>
                <w:right w:val="none" w:sz="0" w:space="0" w:color="auto"/>
              </w:divBdr>
              <w:divsChild>
                <w:div w:id="253248841">
                  <w:marLeft w:val="0"/>
                  <w:marRight w:val="0"/>
                  <w:marTop w:val="0"/>
                  <w:marBottom w:val="0"/>
                  <w:divBdr>
                    <w:top w:val="none" w:sz="0" w:space="0" w:color="auto"/>
                    <w:left w:val="none" w:sz="0" w:space="0" w:color="auto"/>
                    <w:bottom w:val="none" w:sz="0" w:space="0" w:color="auto"/>
                    <w:right w:val="none" w:sz="0" w:space="0" w:color="auto"/>
                  </w:divBdr>
                </w:div>
                <w:div w:id="14098430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654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862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4827960">
              <w:marLeft w:val="0"/>
              <w:marRight w:val="0"/>
              <w:marTop w:val="0"/>
              <w:marBottom w:val="0"/>
              <w:divBdr>
                <w:top w:val="none" w:sz="0" w:space="0" w:color="auto"/>
                <w:left w:val="none" w:sz="0" w:space="0" w:color="auto"/>
                <w:bottom w:val="none" w:sz="0" w:space="0" w:color="auto"/>
                <w:right w:val="none" w:sz="0" w:space="0" w:color="auto"/>
              </w:divBdr>
            </w:div>
            <w:div w:id="2137870920">
              <w:marLeft w:val="0"/>
              <w:marRight w:val="0"/>
              <w:marTop w:val="0"/>
              <w:marBottom w:val="0"/>
              <w:divBdr>
                <w:top w:val="none" w:sz="0" w:space="0" w:color="auto"/>
                <w:left w:val="none" w:sz="0" w:space="0" w:color="auto"/>
                <w:bottom w:val="none" w:sz="0" w:space="0" w:color="auto"/>
                <w:right w:val="none" w:sz="0" w:space="0" w:color="auto"/>
              </w:divBdr>
              <w:divsChild>
                <w:div w:id="299963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4706335">
                      <w:marLeft w:val="0"/>
                      <w:marRight w:val="0"/>
                      <w:marTop w:val="0"/>
                      <w:marBottom w:val="0"/>
                      <w:divBdr>
                        <w:top w:val="none" w:sz="0" w:space="0" w:color="auto"/>
                        <w:left w:val="none" w:sz="0" w:space="0" w:color="auto"/>
                        <w:bottom w:val="none" w:sz="0" w:space="0" w:color="auto"/>
                        <w:right w:val="none" w:sz="0" w:space="0" w:color="auto"/>
                      </w:divBdr>
                      <w:divsChild>
                        <w:div w:id="231963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6899204">
                              <w:marLeft w:val="0"/>
                              <w:marRight w:val="0"/>
                              <w:marTop w:val="0"/>
                              <w:marBottom w:val="0"/>
                              <w:divBdr>
                                <w:top w:val="none" w:sz="0" w:space="0" w:color="auto"/>
                                <w:left w:val="none" w:sz="0" w:space="0" w:color="auto"/>
                                <w:bottom w:val="none" w:sz="0" w:space="0" w:color="auto"/>
                                <w:right w:val="none" w:sz="0" w:space="0" w:color="auto"/>
                              </w:divBdr>
                            </w:div>
                            <w:div w:id="1503622693">
                              <w:marLeft w:val="0"/>
                              <w:marRight w:val="0"/>
                              <w:marTop w:val="0"/>
                              <w:marBottom w:val="0"/>
                              <w:divBdr>
                                <w:top w:val="none" w:sz="0" w:space="0" w:color="auto"/>
                                <w:left w:val="none" w:sz="0" w:space="0" w:color="auto"/>
                                <w:bottom w:val="none" w:sz="0" w:space="0" w:color="auto"/>
                                <w:right w:val="none" w:sz="0" w:space="0" w:color="auto"/>
                              </w:divBdr>
                            </w:div>
                            <w:div w:id="1667594431">
                              <w:marLeft w:val="0"/>
                              <w:marRight w:val="0"/>
                              <w:marTop w:val="0"/>
                              <w:marBottom w:val="0"/>
                              <w:divBdr>
                                <w:top w:val="none" w:sz="0" w:space="0" w:color="auto"/>
                                <w:left w:val="none" w:sz="0" w:space="0" w:color="auto"/>
                                <w:bottom w:val="none" w:sz="0" w:space="0" w:color="auto"/>
                                <w:right w:val="none" w:sz="0" w:space="0" w:color="auto"/>
                              </w:divBdr>
                            </w:div>
                          </w:divsChild>
                        </w:div>
                        <w:div w:id="926428394">
                          <w:marLeft w:val="0"/>
                          <w:marRight w:val="0"/>
                          <w:marTop w:val="0"/>
                          <w:marBottom w:val="0"/>
                          <w:divBdr>
                            <w:top w:val="none" w:sz="0" w:space="0" w:color="auto"/>
                            <w:left w:val="none" w:sz="0" w:space="0" w:color="auto"/>
                            <w:bottom w:val="none" w:sz="0" w:space="0" w:color="auto"/>
                            <w:right w:val="none" w:sz="0" w:space="0" w:color="auto"/>
                          </w:divBdr>
                        </w:div>
                      </w:divsChild>
                    </w:div>
                    <w:div w:id="108221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93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5659702">
              <w:marLeft w:val="0"/>
              <w:marRight w:val="0"/>
              <w:marTop w:val="0"/>
              <w:marBottom w:val="0"/>
              <w:divBdr>
                <w:top w:val="none" w:sz="0" w:space="0" w:color="auto"/>
                <w:left w:val="none" w:sz="0" w:space="0" w:color="auto"/>
                <w:bottom w:val="none" w:sz="0" w:space="0" w:color="auto"/>
                <w:right w:val="none" w:sz="0" w:space="0" w:color="auto"/>
              </w:divBdr>
              <w:divsChild>
                <w:div w:id="265501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55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5319">
              <w:marLeft w:val="0"/>
              <w:marRight w:val="0"/>
              <w:marTop w:val="0"/>
              <w:marBottom w:val="0"/>
              <w:divBdr>
                <w:top w:val="none" w:sz="0" w:space="0" w:color="auto"/>
                <w:left w:val="none" w:sz="0" w:space="0" w:color="auto"/>
                <w:bottom w:val="none" w:sz="0" w:space="0" w:color="auto"/>
                <w:right w:val="none" w:sz="0" w:space="0" w:color="auto"/>
              </w:divBdr>
            </w:div>
            <w:div w:id="1977680117">
              <w:marLeft w:val="0"/>
              <w:marRight w:val="0"/>
              <w:marTop w:val="0"/>
              <w:marBottom w:val="0"/>
              <w:divBdr>
                <w:top w:val="none" w:sz="0" w:space="0" w:color="auto"/>
                <w:left w:val="none" w:sz="0" w:space="0" w:color="auto"/>
                <w:bottom w:val="none" w:sz="0" w:space="0" w:color="auto"/>
                <w:right w:val="none" w:sz="0" w:space="0" w:color="auto"/>
              </w:divBdr>
            </w:div>
          </w:divsChild>
        </w:div>
        <w:div w:id="11529118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7050180">
              <w:marLeft w:val="0"/>
              <w:marRight w:val="0"/>
              <w:marTop w:val="0"/>
              <w:marBottom w:val="0"/>
              <w:divBdr>
                <w:top w:val="none" w:sz="0" w:space="0" w:color="auto"/>
                <w:left w:val="none" w:sz="0" w:space="0" w:color="auto"/>
                <w:bottom w:val="none" w:sz="0" w:space="0" w:color="auto"/>
                <w:right w:val="none" w:sz="0" w:space="0" w:color="auto"/>
              </w:divBdr>
              <w:divsChild>
                <w:div w:id="3389678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785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4999">
              <w:marLeft w:val="0"/>
              <w:marRight w:val="0"/>
              <w:marTop w:val="0"/>
              <w:marBottom w:val="0"/>
              <w:divBdr>
                <w:top w:val="none" w:sz="0" w:space="0" w:color="auto"/>
                <w:left w:val="none" w:sz="0" w:space="0" w:color="auto"/>
                <w:bottom w:val="none" w:sz="0" w:space="0" w:color="auto"/>
                <w:right w:val="none" w:sz="0" w:space="0" w:color="auto"/>
              </w:divBdr>
            </w:div>
            <w:div w:id="1462574284">
              <w:marLeft w:val="0"/>
              <w:marRight w:val="0"/>
              <w:marTop w:val="0"/>
              <w:marBottom w:val="0"/>
              <w:divBdr>
                <w:top w:val="none" w:sz="0" w:space="0" w:color="auto"/>
                <w:left w:val="none" w:sz="0" w:space="0" w:color="auto"/>
                <w:bottom w:val="none" w:sz="0" w:space="0" w:color="auto"/>
                <w:right w:val="none" w:sz="0" w:space="0" w:color="auto"/>
              </w:divBdr>
            </w:div>
          </w:divsChild>
        </w:div>
        <w:div w:id="14926705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1423232">
              <w:marLeft w:val="0"/>
              <w:marRight w:val="0"/>
              <w:marTop w:val="0"/>
              <w:marBottom w:val="0"/>
              <w:divBdr>
                <w:top w:val="none" w:sz="0" w:space="0" w:color="auto"/>
                <w:left w:val="none" w:sz="0" w:space="0" w:color="auto"/>
                <w:bottom w:val="none" w:sz="0" w:space="0" w:color="auto"/>
                <w:right w:val="none" w:sz="0" w:space="0" w:color="auto"/>
              </w:divBdr>
            </w:div>
            <w:div w:id="1556310611">
              <w:marLeft w:val="0"/>
              <w:marRight w:val="0"/>
              <w:marTop w:val="0"/>
              <w:marBottom w:val="0"/>
              <w:divBdr>
                <w:top w:val="none" w:sz="0" w:space="0" w:color="auto"/>
                <w:left w:val="none" w:sz="0" w:space="0" w:color="auto"/>
                <w:bottom w:val="none" w:sz="0" w:space="0" w:color="auto"/>
                <w:right w:val="none" w:sz="0" w:space="0" w:color="auto"/>
              </w:divBdr>
              <w:divsChild>
                <w:div w:id="1134253938">
                  <w:marLeft w:val="0"/>
                  <w:marRight w:val="0"/>
                  <w:marTop w:val="0"/>
                  <w:marBottom w:val="0"/>
                  <w:divBdr>
                    <w:top w:val="none" w:sz="0" w:space="0" w:color="auto"/>
                    <w:left w:val="none" w:sz="0" w:space="0" w:color="auto"/>
                    <w:bottom w:val="none" w:sz="0" w:space="0" w:color="auto"/>
                    <w:right w:val="none" w:sz="0" w:space="0" w:color="auto"/>
                  </w:divBdr>
                </w:div>
                <w:div w:id="17425584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543680">
                      <w:marLeft w:val="0"/>
                      <w:marRight w:val="0"/>
                      <w:marTop w:val="0"/>
                      <w:marBottom w:val="0"/>
                      <w:divBdr>
                        <w:top w:val="none" w:sz="0" w:space="0" w:color="auto"/>
                        <w:left w:val="none" w:sz="0" w:space="0" w:color="auto"/>
                        <w:bottom w:val="none" w:sz="0" w:space="0" w:color="auto"/>
                        <w:right w:val="none" w:sz="0" w:space="0" w:color="auto"/>
                      </w:divBdr>
                      <w:divsChild>
                        <w:div w:id="18387650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870871">
                              <w:marLeft w:val="0"/>
                              <w:marRight w:val="0"/>
                              <w:marTop w:val="0"/>
                              <w:marBottom w:val="0"/>
                              <w:divBdr>
                                <w:top w:val="none" w:sz="0" w:space="0" w:color="auto"/>
                                <w:left w:val="none" w:sz="0" w:space="0" w:color="auto"/>
                                <w:bottom w:val="none" w:sz="0" w:space="0" w:color="auto"/>
                                <w:right w:val="none" w:sz="0" w:space="0" w:color="auto"/>
                              </w:divBdr>
                            </w:div>
                            <w:div w:id="569540133">
                              <w:marLeft w:val="0"/>
                              <w:marRight w:val="0"/>
                              <w:marTop w:val="0"/>
                              <w:marBottom w:val="0"/>
                              <w:divBdr>
                                <w:top w:val="none" w:sz="0" w:space="0" w:color="auto"/>
                                <w:left w:val="none" w:sz="0" w:space="0" w:color="auto"/>
                                <w:bottom w:val="none" w:sz="0" w:space="0" w:color="auto"/>
                                <w:right w:val="none" w:sz="0" w:space="0" w:color="auto"/>
                              </w:divBdr>
                            </w:div>
                            <w:div w:id="1977686784">
                              <w:marLeft w:val="0"/>
                              <w:marRight w:val="0"/>
                              <w:marTop w:val="0"/>
                              <w:marBottom w:val="0"/>
                              <w:divBdr>
                                <w:top w:val="none" w:sz="0" w:space="0" w:color="auto"/>
                                <w:left w:val="none" w:sz="0" w:space="0" w:color="auto"/>
                                <w:bottom w:val="none" w:sz="0" w:space="0" w:color="auto"/>
                                <w:right w:val="none" w:sz="0" w:space="0" w:color="auto"/>
                              </w:divBdr>
                            </w:div>
                            <w:div w:id="19915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6243">
              <w:marLeft w:val="0"/>
              <w:marRight w:val="0"/>
              <w:marTop w:val="0"/>
              <w:marBottom w:val="0"/>
              <w:divBdr>
                <w:top w:val="none" w:sz="0" w:space="0" w:color="auto"/>
                <w:left w:val="none" w:sz="0" w:space="0" w:color="auto"/>
                <w:bottom w:val="none" w:sz="0" w:space="0" w:color="auto"/>
                <w:right w:val="none" w:sz="0" w:space="0" w:color="auto"/>
              </w:divBdr>
            </w:div>
          </w:divsChild>
        </w:div>
        <w:div w:id="2068451459">
          <w:marLeft w:val="0"/>
          <w:marRight w:val="0"/>
          <w:marTop w:val="0"/>
          <w:marBottom w:val="0"/>
          <w:divBdr>
            <w:top w:val="none" w:sz="0" w:space="0" w:color="auto"/>
            <w:left w:val="none" w:sz="0" w:space="0" w:color="auto"/>
            <w:bottom w:val="none" w:sz="0" w:space="0" w:color="auto"/>
            <w:right w:val="none" w:sz="0" w:space="0" w:color="auto"/>
          </w:divBdr>
        </w:div>
        <w:div w:id="21031872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9390208">
              <w:marLeft w:val="0"/>
              <w:marRight w:val="0"/>
              <w:marTop w:val="0"/>
              <w:marBottom w:val="0"/>
              <w:divBdr>
                <w:top w:val="none" w:sz="0" w:space="0" w:color="auto"/>
                <w:left w:val="none" w:sz="0" w:space="0" w:color="auto"/>
                <w:bottom w:val="none" w:sz="0" w:space="0" w:color="auto"/>
                <w:right w:val="none" w:sz="0" w:space="0" w:color="auto"/>
              </w:divBdr>
              <w:divsChild>
                <w:div w:id="1071121879">
                  <w:marLeft w:val="0"/>
                  <w:marRight w:val="0"/>
                  <w:marTop w:val="0"/>
                  <w:marBottom w:val="0"/>
                  <w:divBdr>
                    <w:top w:val="none" w:sz="0" w:space="0" w:color="auto"/>
                    <w:left w:val="none" w:sz="0" w:space="0" w:color="auto"/>
                    <w:bottom w:val="none" w:sz="0" w:space="0" w:color="auto"/>
                    <w:right w:val="none" w:sz="0" w:space="0" w:color="auto"/>
                  </w:divBdr>
                </w:div>
                <w:div w:id="13043914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4157994">
                      <w:marLeft w:val="0"/>
                      <w:marRight w:val="0"/>
                      <w:marTop w:val="0"/>
                      <w:marBottom w:val="0"/>
                      <w:divBdr>
                        <w:top w:val="none" w:sz="0" w:space="0" w:color="auto"/>
                        <w:left w:val="none" w:sz="0" w:space="0" w:color="auto"/>
                        <w:bottom w:val="none" w:sz="0" w:space="0" w:color="auto"/>
                        <w:right w:val="none" w:sz="0" w:space="0" w:color="auto"/>
                      </w:divBdr>
                    </w:div>
                  </w:divsChild>
                </w:div>
                <w:div w:id="17131878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611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888647">
      <w:bodyDiv w:val="1"/>
      <w:marLeft w:val="0"/>
      <w:marRight w:val="0"/>
      <w:marTop w:val="0"/>
      <w:marBottom w:val="0"/>
      <w:divBdr>
        <w:top w:val="none" w:sz="0" w:space="0" w:color="auto"/>
        <w:left w:val="none" w:sz="0" w:space="0" w:color="auto"/>
        <w:bottom w:val="none" w:sz="0" w:space="0" w:color="auto"/>
        <w:right w:val="none" w:sz="0" w:space="0" w:color="auto"/>
      </w:divBdr>
      <w:divsChild>
        <w:div w:id="351345885">
          <w:marLeft w:val="0"/>
          <w:marRight w:val="0"/>
          <w:marTop w:val="0"/>
          <w:marBottom w:val="0"/>
          <w:divBdr>
            <w:top w:val="none" w:sz="0" w:space="0" w:color="auto"/>
            <w:left w:val="none" w:sz="0" w:space="0" w:color="auto"/>
            <w:bottom w:val="none" w:sz="0" w:space="0" w:color="auto"/>
            <w:right w:val="none" w:sz="0" w:space="0" w:color="auto"/>
          </w:divBdr>
          <w:divsChild>
            <w:div w:id="363604864">
              <w:marLeft w:val="0"/>
              <w:marRight w:val="0"/>
              <w:marTop w:val="0"/>
              <w:marBottom w:val="0"/>
              <w:divBdr>
                <w:top w:val="none" w:sz="0" w:space="0" w:color="auto"/>
                <w:left w:val="none" w:sz="0" w:space="0" w:color="auto"/>
                <w:bottom w:val="none" w:sz="0" w:space="0" w:color="auto"/>
                <w:right w:val="none" w:sz="0" w:space="0" w:color="auto"/>
              </w:divBdr>
            </w:div>
            <w:div w:id="1106924720">
              <w:marLeft w:val="0"/>
              <w:marRight w:val="0"/>
              <w:marTop w:val="0"/>
              <w:marBottom w:val="0"/>
              <w:divBdr>
                <w:top w:val="none" w:sz="0" w:space="0" w:color="auto"/>
                <w:left w:val="none" w:sz="0" w:space="0" w:color="auto"/>
                <w:bottom w:val="none" w:sz="0" w:space="0" w:color="auto"/>
                <w:right w:val="none" w:sz="0" w:space="0" w:color="auto"/>
              </w:divBdr>
            </w:div>
            <w:div w:id="1596285931">
              <w:marLeft w:val="0"/>
              <w:marRight w:val="0"/>
              <w:marTop w:val="0"/>
              <w:marBottom w:val="0"/>
              <w:divBdr>
                <w:top w:val="none" w:sz="0" w:space="0" w:color="auto"/>
                <w:left w:val="none" w:sz="0" w:space="0" w:color="auto"/>
                <w:bottom w:val="none" w:sz="0" w:space="0" w:color="auto"/>
                <w:right w:val="none" w:sz="0" w:space="0" w:color="auto"/>
              </w:divBdr>
            </w:div>
          </w:divsChild>
        </w:div>
        <w:div w:id="472521998">
          <w:marLeft w:val="0"/>
          <w:marRight w:val="0"/>
          <w:marTop w:val="0"/>
          <w:marBottom w:val="0"/>
          <w:divBdr>
            <w:top w:val="none" w:sz="0" w:space="0" w:color="auto"/>
            <w:left w:val="none" w:sz="0" w:space="0" w:color="auto"/>
            <w:bottom w:val="none" w:sz="0" w:space="0" w:color="auto"/>
            <w:right w:val="none" w:sz="0" w:space="0" w:color="auto"/>
          </w:divBdr>
          <w:divsChild>
            <w:div w:id="54013122">
              <w:marLeft w:val="0"/>
              <w:marRight w:val="0"/>
              <w:marTop w:val="0"/>
              <w:marBottom w:val="0"/>
              <w:divBdr>
                <w:top w:val="none" w:sz="0" w:space="0" w:color="auto"/>
                <w:left w:val="none" w:sz="0" w:space="0" w:color="auto"/>
                <w:bottom w:val="none" w:sz="0" w:space="0" w:color="auto"/>
                <w:right w:val="none" w:sz="0" w:space="0" w:color="auto"/>
              </w:divBdr>
            </w:div>
            <w:div w:id="304238419">
              <w:marLeft w:val="0"/>
              <w:marRight w:val="0"/>
              <w:marTop w:val="0"/>
              <w:marBottom w:val="0"/>
              <w:divBdr>
                <w:top w:val="none" w:sz="0" w:space="0" w:color="auto"/>
                <w:left w:val="none" w:sz="0" w:space="0" w:color="auto"/>
                <w:bottom w:val="none" w:sz="0" w:space="0" w:color="auto"/>
                <w:right w:val="none" w:sz="0" w:space="0" w:color="auto"/>
              </w:divBdr>
            </w:div>
            <w:div w:id="1128742117">
              <w:marLeft w:val="0"/>
              <w:marRight w:val="0"/>
              <w:marTop w:val="0"/>
              <w:marBottom w:val="0"/>
              <w:divBdr>
                <w:top w:val="none" w:sz="0" w:space="0" w:color="auto"/>
                <w:left w:val="none" w:sz="0" w:space="0" w:color="auto"/>
                <w:bottom w:val="none" w:sz="0" w:space="0" w:color="auto"/>
                <w:right w:val="none" w:sz="0" w:space="0" w:color="auto"/>
              </w:divBdr>
            </w:div>
          </w:divsChild>
        </w:div>
        <w:div w:id="491723128">
          <w:marLeft w:val="0"/>
          <w:marRight w:val="0"/>
          <w:marTop w:val="0"/>
          <w:marBottom w:val="0"/>
          <w:divBdr>
            <w:top w:val="none" w:sz="0" w:space="0" w:color="auto"/>
            <w:left w:val="none" w:sz="0" w:space="0" w:color="auto"/>
            <w:bottom w:val="none" w:sz="0" w:space="0" w:color="auto"/>
            <w:right w:val="none" w:sz="0" w:space="0" w:color="auto"/>
          </w:divBdr>
          <w:divsChild>
            <w:div w:id="1867016584">
              <w:marLeft w:val="0"/>
              <w:marRight w:val="0"/>
              <w:marTop w:val="0"/>
              <w:marBottom w:val="0"/>
              <w:divBdr>
                <w:top w:val="none" w:sz="0" w:space="0" w:color="auto"/>
                <w:left w:val="none" w:sz="0" w:space="0" w:color="auto"/>
                <w:bottom w:val="none" w:sz="0" w:space="0" w:color="auto"/>
                <w:right w:val="none" w:sz="0" w:space="0" w:color="auto"/>
              </w:divBdr>
            </w:div>
          </w:divsChild>
        </w:div>
        <w:div w:id="515538922">
          <w:marLeft w:val="0"/>
          <w:marRight w:val="0"/>
          <w:marTop w:val="0"/>
          <w:marBottom w:val="0"/>
          <w:divBdr>
            <w:top w:val="none" w:sz="0" w:space="0" w:color="auto"/>
            <w:left w:val="none" w:sz="0" w:space="0" w:color="auto"/>
            <w:bottom w:val="none" w:sz="0" w:space="0" w:color="auto"/>
            <w:right w:val="none" w:sz="0" w:space="0" w:color="auto"/>
          </w:divBdr>
          <w:divsChild>
            <w:div w:id="146363289">
              <w:marLeft w:val="0"/>
              <w:marRight w:val="0"/>
              <w:marTop w:val="0"/>
              <w:marBottom w:val="0"/>
              <w:divBdr>
                <w:top w:val="none" w:sz="0" w:space="0" w:color="auto"/>
                <w:left w:val="none" w:sz="0" w:space="0" w:color="auto"/>
                <w:bottom w:val="none" w:sz="0" w:space="0" w:color="auto"/>
                <w:right w:val="none" w:sz="0" w:space="0" w:color="auto"/>
              </w:divBdr>
            </w:div>
            <w:div w:id="636421928">
              <w:marLeft w:val="0"/>
              <w:marRight w:val="0"/>
              <w:marTop w:val="0"/>
              <w:marBottom w:val="0"/>
              <w:divBdr>
                <w:top w:val="none" w:sz="0" w:space="0" w:color="auto"/>
                <w:left w:val="none" w:sz="0" w:space="0" w:color="auto"/>
                <w:bottom w:val="none" w:sz="0" w:space="0" w:color="auto"/>
                <w:right w:val="none" w:sz="0" w:space="0" w:color="auto"/>
              </w:divBdr>
            </w:div>
          </w:divsChild>
        </w:div>
        <w:div w:id="560941212">
          <w:marLeft w:val="0"/>
          <w:marRight w:val="0"/>
          <w:marTop w:val="0"/>
          <w:marBottom w:val="0"/>
          <w:divBdr>
            <w:top w:val="none" w:sz="0" w:space="0" w:color="auto"/>
            <w:left w:val="none" w:sz="0" w:space="0" w:color="auto"/>
            <w:bottom w:val="none" w:sz="0" w:space="0" w:color="auto"/>
            <w:right w:val="none" w:sz="0" w:space="0" w:color="auto"/>
          </w:divBdr>
          <w:divsChild>
            <w:div w:id="1817258490">
              <w:marLeft w:val="0"/>
              <w:marRight w:val="0"/>
              <w:marTop w:val="0"/>
              <w:marBottom w:val="0"/>
              <w:divBdr>
                <w:top w:val="none" w:sz="0" w:space="0" w:color="auto"/>
                <w:left w:val="none" w:sz="0" w:space="0" w:color="auto"/>
                <w:bottom w:val="none" w:sz="0" w:space="0" w:color="auto"/>
                <w:right w:val="none" w:sz="0" w:space="0" w:color="auto"/>
              </w:divBdr>
            </w:div>
            <w:div w:id="2044598228">
              <w:marLeft w:val="0"/>
              <w:marRight w:val="0"/>
              <w:marTop w:val="0"/>
              <w:marBottom w:val="0"/>
              <w:divBdr>
                <w:top w:val="none" w:sz="0" w:space="0" w:color="auto"/>
                <w:left w:val="none" w:sz="0" w:space="0" w:color="auto"/>
                <w:bottom w:val="none" w:sz="0" w:space="0" w:color="auto"/>
                <w:right w:val="none" w:sz="0" w:space="0" w:color="auto"/>
              </w:divBdr>
            </w:div>
          </w:divsChild>
        </w:div>
        <w:div w:id="678236356">
          <w:marLeft w:val="0"/>
          <w:marRight w:val="0"/>
          <w:marTop w:val="0"/>
          <w:marBottom w:val="0"/>
          <w:divBdr>
            <w:top w:val="none" w:sz="0" w:space="0" w:color="auto"/>
            <w:left w:val="none" w:sz="0" w:space="0" w:color="auto"/>
            <w:bottom w:val="none" w:sz="0" w:space="0" w:color="auto"/>
            <w:right w:val="none" w:sz="0" w:space="0" w:color="auto"/>
          </w:divBdr>
          <w:divsChild>
            <w:div w:id="2110003303">
              <w:marLeft w:val="0"/>
              <w:marRight w:val="0"/>
              <w:marTop w:val="0"/>
              <w:marBottom w:val="0"/>
              <w:divBdr>
                <w:top w:val="none" w:sz="0" w:space="0" w:color="auto"/>
                <w:left w:val="none" w:sz="0" w:space="0" w:color="auto"/>
                <w:bottom w:val="none" w:sz="0" w:space="0" w:color="auto"/>
                <w:right w:val="none" w:sz="0" w:space="0" w:color="auto"/>
              </w:divBdr>
            </w:div>
          </w:divsChild>
        </w:div>
        <w:div w:id="1007824338">
          <w:marLeft w:val="0"/>
          <w:marRight w:val="0"/>
          <w:marTop w:val="0"/>
          <w:marBottom w:val="0"/>
          <w:divBdr>
            <w:top w:val="none" w:sz="0" w:space="0" w:color="auto"/>
            <w:left w:val="none" w:sz="0" w:space="0" w:color="auto"/>
            <w:bottom w:val="none" w:sz="0" w:space="0" w:color="auto"/>
            <w:right w:val="none" w:sz="0" w:space="0" w:color="auto"/>
          </w:divBdr>
          <w:divsChild>
            <w:div w:id="817646731">
              <w:marLeft w:val="0"/>
              <w:marRight w:val="0"/>
              <w:marTop w:val="0"/>
              <w:marBottom w:val="0"/>
              <w:divBdr>
                <w:top w:val="none" w:sz="0" w:space="0" w:color="auto"/>
                <w:left w:val="none" w:sz="0" w:space="0" w:color="auto"/>
                <w:bottom w:val="none" w:sz="0" w:space="0" w:color="auto"/>
                <w:right w:val="none" w:sz="0" w:space="0" w:color="auto"/>
              </w:divBdr>
            </w:div>
          </w:divsChild>
        </w:div>
        <w:div w:id="1042560533">
          <w:marLeft w:val="0"/>
          <w:marRight w:val="0"/>
          <w:marTop w:val="0"/>
          <w:marBottom w:val="0"/>
          <w:divBdr>
            <w:top w:val="none" w:sz="0" w:space="0" w:color="auto"/>
            <w:left w:val="none" w:sz="0" w:space="0" w:color="auto"/>
            <w:bottom w:val="none" w:sz="0" w:space="0" w:color="auto"/>
            <w:right w:val="none" w:sz="0" w:space="0" w:color="auto"/>
          </w:divBdr>
          <w:divsChild>
            <w:div w:id="1819572158">
              <w:marLeft w:val="0"/>
              <w:marRight w:val="0"/>
              <w:marTop w:val="0"/>
              <w:marBottom w:val="0"/>
              <w:divBdr>
                <w:top w:val="none" w:sz="0" w:space="0" w:color="auto"/>
                <w:left w:val="none" w:sz="0" w:space="0" w:color="auto"/>
                <w:bottom w:val="none" w:sz="0" w:space="0" w:color="auto"/>
                <w:right w:val="none" w:sz="0" w:space="0" w:color="auto"/>
              </w:divBdr>
            </w:div>
          </w:divsChild>
        </w:div>
        <w:div w:id="1099179560">
          <w:marLeft w:val="0"/>
          <w:marRight w:val="0"/>
          <w:marTop w:val="0"/>
          <w:marBottom w:val="0"/>
          <w:divBdr>
            <w:top w:val="none" w:sz="0" w:space="0" w:color="auto"/>
            <w:left w:val="none" w:sz="0" w:space="0" w:color="auto"/>
            <w:bottom w:val="none" w:sz="0" w:space="0" w:color="auto"/>
            <w:right w:val="none" w:sz="0" w:space="0" w:color="auto"/>
          </w:divBdr>
          <w:divsChild>
            <w:div w:id="467090996">
              <w:marLeft w:val="0"/>
              <w:marRight w:val="0"/>
              <w:marTop w:val="0"/>
              <w:marBottom w:val="0"/>
              <w:divBdr>
                <w:top w:val="none" w:sz="0" w:space="0" w:color="auto"/>
                <w:left w:val="none" w:sz="0" w:space="0" w:color="auto"/>
                <w:bottom w:val="none" w:sz="0" w:space="0" w:color="auto"/>
                <w:right w:val="none" w:sz="0" w:space="0" w:color="auto"/>
              </w:divBdr>
            </w:div>
            <w:div w:id="1584681256">
              <w:marLeft w:val="0"/>
              <w:marRight w:val="0"/>
              <w:marTop w:val="0"/>
              <w:marBottom w:val="0"/>
              <w:divBdr>
                <w:top w:val="none" w:sz="0" w:space="0" w:color="auto"/>
                <w:left w:val="none" w:sz="0" w:space="0" w:color="auto"/>
                <w:bottom w:val="none" w:sz="0" w:space="0" w:color="auto"/>
                <w:right w:val="none" w:sz="0" w:space="0" w:color="auto"/>
              </w:divBdr>
            </w:div>
          </w:divsChild>
        </w:div>
        <w:div w:id="1149907207">
          <w:marLeft w:val="0"/>
          <w:marRight w:val="0"/>
          <w:marTop w:val="0"/>
          <w:marBottom w:val="0"/>
          <w:divBdr>
            <w:top w:val="none" w:sz="0" w:space="0" w:color="auto"/>
            <w:left w:val="none" w:sz="0" w:space="0" w:color="auto"/>
            <w:bottom w:val="none" w:sz="0" w:space="0" w:color="auto"/>
            <w:right w:val="none" w:sz="0" w:space="0" w:color="auto"/>
          </w:divBdr>
          <w:divsChild>
            <w:div w:id="624165667">
              <w:marLeft w:val="0"/>
              <w:marRight w:val="0"/>
              <w:marTop w:val="0"/>
              <w:marBottom w:val="0"/>
              <w:divBdr>
                <w:top w:val="none" w:sz="0" w:space="0" w:color="auto"/>
                <w:left w:val="none" w:sz="0" w:space="0" w:color="auto"/>
                <w:bottom w:val="none" w:sz="0" w:space="0" w:color="auto"/>
                <w:right w:val="none" w:sz="0" w:space="0" w:color="auto"/>
              </w:divBdr>
            </w:div>
          </w:divsChild>
        </w:div>
        <w:div w:id="1350184270">
          <w:marLeft w:val="0"/>
          <w:marRight w:val="0"/>
          <w:marTop w:val="0"/>
          <w:marBottom w:val="0"/>
          <w:divBdr>
            <w:top w:val="none" w:sz="0" w:space="0" w:color="auto"/>
            <w:left w:val="none" w:sz="0" w:space="0" w:color="auto"/>
            <w:bottom w:val="none" w:sz="0" w:space="0" w:color="auto"/>
            <w:right w:val="none" w:sz="0" w:space="0" w:color="auto"/>
          </w:divBdr>
          <w:divsChild>
            <w:div w:id="879393198">
              <w:marLeft w:val="0"/>
              <w:marRight w:val="0"/>
              <w:marTop w:val="0"/>
              <w:marBottom w:val="0"/>
              <w:divBdr>
                <w:top w:val="none" w:sz="0" w:space="0" w:color="auto"/>
                <w:left w:val="none" w:sz="0" w:space="0" w:color="auto"/>
                <w:bottom w:val="none" w:sz="0" w:space="0" w:color="auto"/>
                <w:right w:val="none" w:sz="0" w:space="0" w:color="auto"/>
              </w:divBdr>
            </w:div>
          </w:divsChild>
        </w:div>
        <w:div w:id="1558473354">
          <w:marLeft w:val="0"/>
          <w:marRight w:val="0"/>
          <w:marTop w:val="0"/>
          <w:marBottom w:val="0"/>
          <w:divBdr>
            <w:top w:val="none" w:sz="0" w:space="0" w:color="auto"/>
            <w:left w:val="none" w:sz="0" w:space="0" w:color="auto"/>
            <w:bottom w:val="none" w:sz="0" w:space="0" w:color="auto"/>
            <w:right w:val="none" w:sz="0" w:space="0" w:color="auto"/>
          </w:divBdr>
          <w:divsChild>
            <w:div w:id="106782097">
              <w:marLeft w:val="0"/>
              <w:marRight w:val="0"/>
              <w:marTop w:val="0"/>
              <w:marBottom w:val="0"/>
              <w:divBdr>
                <w:top w:val="none" w:sz="0" w:space="0" w:color="auto"/>
                <w:left w:val="none" w:sz="0" w:space="0" w:color="auto"/>
                <w:bottom w:val="none" w:sz="0" w:space="0" w:color="auto"/>
                <w:right w:val="none" w:sz="0" w:space="0" w:color="auto"/>
              </w:divBdr>
            </w:div>
            <w:div w:id="466777549">
              <w:marLeft w:val="0"/>
              <w:marRight w:val="0"/>
              <w:marTop w:val="0"/>
              <w:marBottom w:val="0"/>
              <w:divBdr>
                <w:top w:val="none" w:sz="0" w:space="0" w:color="auto"/>
                <w:left w:val="none" w:sz="0" w:space="0" w:color="auto"/>
                <w:bottom w:val="none" w:sz="0" w:space="0" w:color="auto"/>
                <w:right w:val="none" w:sz="0" w:space="0" w:color="auto"/>
              </w:divBdr>
            </w:div>
            <w:div w:id="1488592474">
              <w:marLeft w:val="0"/>
              <w:marRight w:val="0"/>
              <w:marTop w:val="0"/>
              <w:marBottom w:val="0"/>
              <w:divBdr>
                <w:top w:val="none" w:sz="0" w:space="0" w:color="auto"/>
                <w:left w:val="none" w:sz="0" w:space="0" w:color="auto"/>
                <w:bottom w:val="none" w:sz="0" w:space="0" w:color="auto"/>
                <w:right w:val="none" w:sz="0" w:space="0" w:color="auto"/>
              </w:divBdr>
            </w:div>
          </w:divsChild>
        </w:div>
        <w:div w:id="1585189203">
          <w:marLeft w:val="0"/>
          <w:marRight w:val="0"/>
          <w:marTop w:val="0"/>
          <w:marBottom w:val="0"/>
          <w:divBdr>
            <w:top w:val="none" w:sz="0" w:space="0" w:color="auto"/>
            <w:left w:val="none" w:sz="0" w:space="0" w:color="auto"/>
            <w:bottom w:val="none" w:sz="0" w:space="0" w:color="auto"/>
            <w:right w:val="none" w:sz="0" w:space="0" w:color="auto"/>
          </w:divBdr>
          <w:divsChild>
            <w:div w:id="805970952">
              <w:marLeft w:val="0"/>
              <w:marRight w:val="0"/>
              <w:marTop w:val="0"/>
              <w:marBottom w:val="0"/>
              <w:divBdr>
                <w:top w:val="none" w:sz="0" w:space="0" w:color="auto"/>
                <w:left w:val="none" w:sz="0" w:space="0" w:color="auto"/>
                <w:bottom w:val="none" w:sz="0" w:space="0" w:color="auto"/>
                <w:right w:val="none" w:sz="0" w:space="0" w:color="auto"/>
              </w:divBdr>
            </w:div>
            <w:div w:id="1185365743">
              <w:marLeft w:val="0"/>
              <w:marRight w:val="0"/>
              <w:marTop w:val="0"/>
              <w:marBottom w:val="0"/>
              <w:divBdr>
                <w:top w:val="none" w:sz="0" w:space="0" w:color="auto"/>
                <w:left w:val="none" w:sz="0" w:space="0" w:color="auto"/>
                <w:bottom w:val="none" w:sz="0" w:space="0" w:color="auto"/>
                <w:right w:val="none" w:sz="0" w:space="0" w:color="auto"/>
              </w:divBdr>
            </w:div>
            <w:div w:id="1709062843">
              <w:marLeft w:val="0"/>
              <w:marRight w:val="0"/>
              <w:marTop w:val="0"/>
              <w:marBottom w:val="0"/>
              <w:divBdr>
                <w:top w:val="none" w:sz="0" w:space="0" w:color="auto"/>
                <w:left w:val="none" w:sz="0" w:space="0" w:color="auto"/>
                <w:bottom w:val="none" w:sz="0" w:space="0" w:color="auto"/>
                <w:right w:val="none" w:sz="0" w:space="0" w:color="auto"/>
              </w:divBdr>
            </w:div>
            <w:div w:id="2028755767">
              <w:marLeft w:val="0"/>
              <w:marRight w:val="0"/>
              <w:marTop w:val="0"/>
              <w:marBottom w:val="0"/>
              <w:divBdr>
                <w:top w:val="none" w:sz="0" w:space="0" w:color="auto"/>
                <w:left w:val="none" w:sz="0" w:space="0" w:color="auto"/>
                <w:bottom w:val="none" w:sz="0" w:space="0" w:color="auto"/>
                <w:right w:val="none" w:sz="0" w:space="0" w:color="auto"/>
              </w:divBdr>
            </w:div>
          </w:divsChild>
        </w:div>
        <w:div w:id="1728801292">
          <w:marLeft w:val="0"/>
          <w:marRight w:val="0"/>
          <w:marTop w:val="0"/>
          <w:marBottom w:val="0"/>
          <w:divBdr>
            <w:top w:val="none" w:sz="0" w:space="0" w:color="auto"/>
            <w:left w:val="none" w:sz="0" w:space="0" w:color="auto"/>
            <w:bottom w:val="none" w:sz="0" w:space="0" w:color="auto"/>
            <w:right w:val="none" w:sz="0" w:space="0" w:color="auto"/>
          </w:divBdr>
          <w:divsChild>
            <w:div w:id="263195091">
              <w:marLeft w:val="0"/>
              <w:marRight w:val="0"/>
              <w:marTop w:val="0"/>
              <w:marBottom w:val="0"/>
              <w:divBdr>
                <w:top w:val="none" w:sz="0" w:space="0" w:color="auto"/>
                <w:left w:val="none" w:sz="0" w:space="0" w:color="auto"/>
                <w:bottom w:val="none" w:sz="0" w:space="0" w:color="auto"/>
                <w:right w:val="none" w:sz="0" w:space="0" w:color="auto"/>
              </w:divBdr>
            </w:div>
            <w:div w:id="479276409">
              <w:marLeft w:val="0"/>
              <w:marRight w:val="0"/>
              <w:marTop w:val="0"/>
              <w:marBottom w:val="0"/>
              <w:divBdr>
                <w:top w:val="none" w:sz="0" w:space="0" w:color="auto"/>
                <w:left w:val="none" w:sz="0" w:space="0" w:color="auto"/>
                <w:bottom w:val="none" w:sz="0" w:space="0" w:color="auto"/>
                <w:right w:val="none" w:sz="0" w:space="0" w:color="auto"/>
              </w:divBdr>
            </w:div>
            <w:div w:id="2058698903">
              <w:marLeft w:val="0"/>
              <w:marRight w:val="0"/>
              <w:marTop w:val="0"/>
              <w:marBottom w:val="0"/>
              <w:divBdr>
                <w:top w:val="none" w:sz="0" w:space="0" w:color="auto"/>
                <w:left w:val="none" w:sz="0" w:space="0" w:color="auto"/>
                <w:bottom w:val="none" w:sz="0" w:space="0" w:color="auto"/>
                <w:right w:val="none" w:sz="0" w:space="0" w:color="auto"/>
              </w:divBdr>
            </w:div>
          </w:divsChild>
        </w:div>
        <w:div w:id="1801074188">
          <w:marLeft w:val="0"/>
          <w:marRight w:val="0"/>
          <w:marTop w:val="0"/>
          <w:marBottom w:val="0"/>
          <w:divBdr>
            <w:top w:val="none" w:sz="0" w:space="0" w:color="auto"/>
            <w:left w:val="none" w:sz="0" w:space="0" w:color="auto"/>
            <w:bottom w:val="none" w:sz="0" w:space="0" w:color="auto"/>
            <w:right w:val="none" w:sz="0" w:space="0" w:color="auto"/>
          </w:divBdr>
          <w:divsChild>
            <w:div w:id="109588406">
              <w:marLeft w:val="0"/>
              <w:marRight w:val="0"/>
              <w:marTop w:val="0"/>
              <w:marBottom w:val="0"/>
              <w:divBdr>
                <w:top w:val="none" w:sz="0" w:space="0" w:color="auto"/>
                <w:left w:val="none" w:sz="0" w:space="0" w:color="auto"/>
                <w:bottom w:val="none" w:sz="0" w:space="0" w:color="auto"/>
                <w:right w:val="none" w:sz="0" w:space="0" w:color="auto"/>
              </w:divBdr>
            </w:div>
            <w:div w:id="855771875">
              <w:marLeft w:val="0"/>
              <w:marRight w:val="0"/>
              <w:marTop w:val="0"/>
              <w:marBottom w:val="0"/>
              <w:divBdr>
                <w:top w:val="none" w:sz="0" w:space="0" w:color="auto"/>
                <w:left w:val="none" w:sz="0" w:space="0" w:color="auto"/>
                <w:bottom w:val="none" w:sz="0" w:space="0" w:color="auto"/>
                <w:right w:val="none" w:sz="0" w:space="0" w:color="auto"/>
              </w:divBdr>
            </w:div>
            <w:div w:id="2139566882">
              <w:marLeft w:val="0"/>
              <w:marRight w:val="0"/>
              <w:marTop w:val="0"/>
              <w:marBottom w:val="0"/>
              <w:divBdr>
                <w:top w:val="none" w:sz="0" w:space="0" w:color="auto"/>
                <w:left w:val="none" w:sz="0" w:space="0" w:color="auto"/>
                <w:bottom w:val="none" w:sz="0" w:space="0" w:color="auto"/>
                <w:right w:val="none" w:sz="0" w:space="0" w:color="auto"/>
              </w:divBdr>
            </w:div>
          </w:divsChild>
        </w:div>
        <w:div w:id="2034066265">
          <w:marLeft w:val="0"/>
          <w:marRight w:val="0"/>
          <w:marTop w:val="0"/>
          <w:marBottom w:val="0"/>
          <w:divBdr>
            <w:top w:val="none" w:sz="0" w:space="0" w:color="auto"/>
            <w:left w:val="none" w:sz="0" w:space="0" w:color="auto"/>
            <w:bottom w:val="none" w:sz="0" w:space="0" w:color="auto"/>
            <w:right w:val="none" w:sz="0" w:space="0" w:color="auto"/>
          </w:divBdr>
          <w:divsChild>
            <w:div w:id="891044198">
              <w:marLeft w:val="0"/>
              <w:marRight w:val="0"/>
              <w:marTop w:val="0"/>
              <w:marBottom w:val="0"/>
              <w:divBdr>
                <w:top w:val="none" w:sz="0" w:space="0" w:color="auto"/>
                <w:left w:val="none" w:sz="0" w:space="0" w:color="auto"/>
                <w:bottom w:val="none" w:sz="0" w:space="0" w:color="auto"/>
                <w:right w:val="none" w:sz="0" w:space="0" w:color="auto"/>
              </w:divBdr>
            </w:div>
            <w:div w:id="1572808761">
              <w:marLeft w:val="0"/>
              <w:marRight w:val="0"/>
              <w:marTop w:val="0"/>
              <w:marBottom w:val="0"/>
              <w:divBdr>
                <w:top w:val="none" w:sz="0" w:space="0" w:color="auto"/>
                <w:left w:val="none" w:sz="0" w:space="0" w:color="auto"/>
                <w:bottom w:val="none" w:sz="0" w:space="0" w:color="auto"/>
                <w:right w:val="none" w:sz="0" w:space="0" w:color="auto"/>
              </w:divBdr>
            </w:div>
          </w:divsChild>
        </w:div>
        <w:div w:id="2087603879">
          <w:marLeft w:val="0"/>
          <w:marRight w:val="0"/>
          <w:marTop w:val="0"/>
          <w:marBottom w:val="0"/>
          <w:divBdr>
            <w:top w:val="none" w:sz="0" w:space="0" w:color="auto"/>
            <w:left w:val="none" w:sz="0" w:space="0" w:color="auto"/>
            <w:bottom w:val="none" w:sz="0" w:space="0" w:color="auto"/>
            <w:right w:val="none" w:sz="0" w:space="0" w:color="auto"/>
          </w:divBdr>
          <w:divsChild>
            <w:div w:id="122699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15925">
      <w:bodyDiv w:val="1"/>
      <w:marLeft w:val="0"/>
      <w:marRight w:val="0"/>
      <w:marTop w:val="0"/>
      <w:marBottom w:val="0"/>
      <w:divBdr>
        <w:top w:val="none" w:sz="0" w:space="0" w:color="auto"/>
        <w:left w:val="none" w:sz="0" w:space="0" w:color="auto"/>
        <w:bottom w:val="none" w:sz="0" w:space="0" w:color="auto"/>
        <w:right w:val="none" w:sz="0" w:space="0" w:color="auto"/>
      </w:divBdr>
    </w:div>
    <w:div w:id="1350985516">
      <w:bodyDiv w:val="1"/>
      <w:marLeft w:val="0"/>
      <w:marRight w:val="0"/>
      <w:marTop w:val="0"/>
      <w:marBottom w:val="0"/>
      <w:divBdr>
        <w:top w:val="none" w:sz="0" w:space="0" w:color="auto"/>
        <w:left w:val="none" w:sz="0" w:space="0" w:color="auto"/>
        <w:bottom w:val="none" w:sz="0" w:space="0" w:color="auto"/>
        <w:right w:val="none" w:sz="0" w:space="0" w:color="auto"/>
      </w:divBdr>
    </w:div>
    <w:div w:id="1447843635">
      <w:bodyDiv w:val="1"/>
      <w:marLeft w:val="0"/>
      <w:marRight w:val="0"/>
      <w:marTop w:val="0"/>
      <w:marBottom w:val="0"/>
      <w:divBdr>
        <w:top w:val="none" w:sz="0" w:space="0" w:color="auto"/>
        <w:left w:val="none" w:sz="0" w:space="0" w:color="auto"/>
        <w:bottom w:val="none" w:sz="0" w:space="0" w:color="auto"/>
        <w:right w:val="none" w:sz="0" w:space="0" w:color="auto"/>
      </w:divBdr>
      <w:divsChild>
        <w:div w:id="84543787">
          <w:marLeft w:val="0"/>
          <w:marRight w:val="0"/>
          <w:marTop w:val="0"/>
          <w:marBottom w:val="0"/>
          <w:divBdr>
            <w:top w:val="none" w:sz="0" w:space="0" w:color="auto"/>
            <w:left w:val="none" w:sz="0" w:space="0" w:color="auto"/>
            <w:bottom w:val="none" w:sz="0" w:space="0" w:color="auto"/>
            <w:right w:val="none" w:sz="0" w:space="0" w:color="auto"/>
          </w:divBdr>
        </w:div>
        <w:div w:id="213011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052582">
              <w:marLeft w:val="0"/>
              <w:marRight w:val="0"/>
              <w:marTop w:val="0"/>
              <w:marBottom w:val="0"/>
              <w:divBdr>
                <w:top w:val="none" w:sz="0" w:space="0" w:color="auto"/>
                <w:left w:val="none" w:sz="0" w:space="0" w:color="auto"/>
                <w:bottom w:val="none" w:sz="0" w:space="0" w:color="auto"/>
                <w:right w:val="none" w:sz="0" w:space="0" w:color="auto"/>
              </w:divBdr>
              <w:divsChild>
                <w:div w:id="516964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93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74062">
              <w:marLeft w:val="0"/>
              <w:marRight w:val="0"/>
              <w:marTop w:val="0"/>
              <w:marBottom w:val="0"/>
              <w:divBdr>
                <w:top w:val="none" w:sz="0" w:space="0" w:color="auto"/>
                <w:left w:val="none" w:sz="0" w:space="0" w:color="auto"/>
                <w:bottom w:val="none" w:sz="0" w:space="0" w:color="auto"/>
                <w:right w:val="none" w:sz="0" w:space="0" w:color="auto"/>
              </w:divBdr>
            </w:div>
            <w:div w:id="1934244808">
              <w:marLeft w:val="0"/>
              <w:marRight w:val="0"/>
              <w:marTop w:val="0"/>
              <w:marBottom w:val="0"/>
              <w:divBdr>
                <w:top w:val="none" w:sz="0" w:space="0" w:color="auto"/>
                <w:left w:val="none" w:sz="0" w:space="0" w:color="auto"/>
                <w:bottom w:val="none" w:sz="0" w:space="0" w:color="auto"/>
                <w:right w:val="none" w:sz="0" w:space="0" w:color="auto"/>
              </w:divBdr>
            </w:div>
          </w:divsChild>
        </w:div>
        <w:div w:id="256524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4823781">
              <w:marLeft w:val="0"/>
              <w:marRight w:val="0"/>
              <w:marTop w:val="0"/>
              <w:marBottom w:val="0"/>
              <w:divBdr>
                <w:top w:val="none" w:sz="0" w:space="0" w:color="auto"/>
                <w:left w:val="none" w:sz="0" w:space="0" w:color="auto"/>
                <w:bottom w:val="none" w:sz="0" w:space="0" w:color="auto"/>
                <w:right w:val="none" w:sz="0" w:space="0" w:color="auto"/>
              </w:divBdr>
            </w:div>
            <w:div w:id="1579051085">
              <w:marLeft w:val="0"/>
              <w:marRight w:val="0"/>
              <w:marTop w:val="0"/>
              <w:marBottom w:val="0"/>
              <w:divBdr>
                <w:top w:val="none" w:sz="0" w:space="0" w:color="auto"/>
                <w:left w:val="none" w:sz="0" w:space="0" w:color="auto"/>
                <w:bottom w:val="none" w:sz="0" w:space="0" w:color="auto"/>
                <w:right w:val="none" w:sz="0" w:space="0" w:color="auto"/>
              </w:divBdr>
              <w:divsChild>
                <w:div w:id="1613319699">
                  <w:marLeft w:val="0"/>
                  <w:marRight w:val="0"/>
                  <w:marTop w:val="0"/>
                  <w:marBottom w:val="0"/>
                  <w:divBdr>
                    <w:top w:val="none" w:sz="0" w:space="0" w:color="auto"/>
                    <w:left w:val="none" w:sz="0" w:space="0" w:color="auto"/>
                    <w:bottom w:val="none" w:sz="0" w:space="0" w:color="auto"/>
                    <w:right w:val="none" w:sz="0" w:space="0" w:color="auto"/>
                  </w:divBdr>
                </w:div>
                <w:div w:id="19656477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3394642">
                      <w:marLeft w:val="0"/>
                      <w:marRight w:val="0"/>
                      <w:marTop w:val="0"/>
                      <w:marBottom w:val="0"/>
                      <w:divBdr>
                        <w:top w:val="none" w:sz="0" w:space="0" w:color="auto"/>
                        <w:left w:val="none" w:sz="0" w:space="0" w:color="auto"/>
                        <w:bottom w:val="none" w:sz="0" w:space="0" w:color="auto"/>
                        <w:right w:val="none" w:sz="0" w:space="0" w:color="auto"/>
                      </w:divBdr>
                      <w:divsChild>
                        <w:div w:id="2013413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7840253">
                              <w:marLeft w:val="0"/>
                              <w:marRight w:val="0"/>
                              <w:marTop w:val="0"/>
                              <w:marBottom w:val="0"/>
                              <w:divBdr>
                                <w:top w:val="none" w:sz="0" w:space="0" w:color="auto"/>
                                <w:left w:val="none" w:sz="0" w:space="0" w:color="auto"/>
                                <w:bottom w:val="none" w:sz="0" w:space="0" w:color="auto"/>
                                <w:right w:val="none" w:sz="0" w:space="0" w:color="auto"/>
                              </w:divBdr>
                            </w:div>
                            <w:div w:id="1467435870">
                              <w:marLeft w:val="0"/>
                              <w:marRight w:val="0"/>
                              <w:marTop w:val="0"/>
                              <w:marBottom w:val="0"/>
                              <w:divBdr>
                                <w:top w:val="none" w:sz="0" w:space="0" w:color="auto"/>
                                <w:left w:val="none" w:sz="0" w:space="0" w:color="auto"/>
                                <w:bottom w:val="none" w:sz="0" w:space="0" w:color="auto"/>
                                <w:right w:val="none" w:sz="0" w:space="0" w:color="auto"/>
                              </w:divBdr>
                            </w:div>
                            <w:div w:id="1842232099">
                              <w:marLeft w:val="0"/>
                              <w:marRight w:val="0"/>
                              <w:marTop w:val="0"/>
                              <w:marBottom w:val="0"/>
                              <w:divBdr>
                                <w:top w:val="none" w:sz="0" w:space="0" w:color="auto"/>
                                <w:left w:val="none" w:sz="0" w:space="0" w:color="auto"/>
                                <w:bottom w:val="none" w:sz="0" w:space="0" w:color="auto"/>
                                <w:right w:val="none" w:sz="0" w:space="0" w:color="auto"/>
                              </w:divBdr>
                            </w:div>
                            <w:div w:id="208132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8768">
              <w:marLeft w:val="0"/>
              <w:marRight w:val="0"/>
              <w:marTop w:val="0"/>
              <w:marBottom w:val="0"/>
              <w:divBdr>
                <w:top w:val="none" w:sz="0" w:space="0" w:color="auto"/>
                <w:left w:val="none" w:sz="0" w:space="0" w:color="auto"/>
                <w:bottom w:val="none" w:sz="0" w:space="0" w:color="auto"/>
                <w:right w:val="none" w:sz="0" w:space="0" w:color="auto"/>
              </w:divBdr>
            </w:div>
          </w:divsChild>
        </w:div>
        <w:div w:id="12912794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9278467">
              <w:marLeft w:val="0"/>
              <w:marRight w:val="0"/>
              <w:marTop w:val="0"/>
              <w:marBottom w:val="0"/>
              <w:divBdr>
                <w:top w:val="none" w:sz="0" w:space="0" w:color="auto"/>
                <w:left w:val="none" w:sz="0" w:space="0" w:color="auto"/>
                <w:bottom w:val="none" w:sz="0" w:space="0" w:color="auto"/>
                <w:right w:val="none" w:sz="0" w:space="0" w:color="auto"/>
              </w:divBdr>
              <w:divsChild>
                <w:div w:id="866720298">
                  <w:marLeft w:val="0"/>
                  <w:marRight w:val="0"/>
                  <w:marTop w:val="0"/>
                  <w:marBottom w:val="0"/>
                  <w:divBdr>
                    <w:top w:val="none" w:sz="0" w:space="0" w:color="auto"/>
                    <w:left w:val="none" w:sz="0" w:space="0" w:color="auto"/>
                    <w:bottom w:val="none" w:sz="0" w:space="0" w:color="auto"/>
                    <w:right w:val="none" w:sz="0" w:space="0" w:color="auto"/>
                  </w:divBdr>
                </w:div>
                <w:div w:id="1844389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0552939">
                      <w:marLeft w:val="0"/>
                      <w:marRight w:val="0"/>
                      <w:marTop w:val="0"/>
                      <w:marBottom w:val="0"/>
                      <w:divBdr>
                        <w:top w:val="none" w:sz="0" w:space="0" w:color="auto"/>
                        <w:left w:val="none" w:sz="0" w:space="0" w:color="auto"/>
                        <w:bottom w:val="none" w:sz="0" w:space="0" w:color="auto"/>
                        <w:right w:val="none" w:sz="0" w:space="0" w:color="auto"/>
                      </w:divBdr>
                    </w:div>
                  </w:divsChild>
                </w:div>
                <w:div w:id="21121916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08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7253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272745">
              <w:marLeft w:val="0"/>
              <w:marRight w:val="0"/>
              <w:marTop w:val="0"/>
              <w:marBottom w:val="0"/>
              <w:divBdr>
                <w:top w:val="none" w:sz="0" w:space="0" w:color="auto"/>
                <w:left w:val="none" w:sz="0" w:space="0" w:color="auto"/>
                <w:bottom w:val="none" w:sz="0" w:space="0" w:color="auto"/>
                <w:right w:val="none" w:sz="0" w:space="0" w:color="auto"/>
              </w:divBdr>
            </w:div>
            <w:div w:id="1179925887">
              <w:marLeft w:val="0"/>
              <w:marRight w:val="0"/>
              <w:marTop w:val="0"/>
              <w:marBottom w:val="0"/>
              <w:divBdr>
                <w:top w:val="none" w:sz="0" w:space="0" w:color="auto"/>
                <w:left w:val="none" w:sz="0" w:space="0" w:color="auto"/>
                <w:bottom w:val="none" w:sz="0" w:space="0" w:color="auto"/>
                <w:right w:val="none" w:sz="0" w:space="0" w:color="auto"/>
              </w:divBdr>
            </w:div>
            <w:div w:id="1917587616">
              <w:marLeft w:val="0"/>
              <w:marRight w:val="0"/>
              <w:marTop w:val="0"/>
              <w:marBottom w:val="0"/>
              <w:divBdr>
                <w:top w:val="none" w:sz="0" w:space="0" w:color="auto"/>
                <w:left w:val="none" w:sz="0" w:space="0" w:color="auto"/>
                <w:bottom w:val="none" w:sz="0" w:space="0" w:color="auto"/>
                <w:right w:val="none" w:sz="0" w:space="0" w:color="auto"/>
              </w:divBdr>
              <w:divsChild>
                <w:div w:id="70241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371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8337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038882">
              <w:marLeft w:val="0"/>
              <w:marRight w:val="0"/>
              <w:marTop w:val="0"/>
              <w:marBottom w:val="0"/>
              <w:divBdr>
                <w:top w:val="none" w:sz="0" w:space="0" w:color="auto"/>
                <w:left w:val="none" w:sz="0" w:space="0" w:color="auto"/>
                <w:bottom w:val="none" w:sz="0" w:space="0" w:color="auto"/>
                <w:right w:val="none" w:sz="0" w:space="0" w:color="auto"/>
              </w:divBdr>
              <w:divsChild>
                <w:div w:id="5531973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5421607">
                      <w:marLeft w:val="0"/>
                      <w:marRight w:val="0"/>
                      <w:marTop w:val="0"/>
                      <w:marBottom w:val="0"/>
                      <w:divBdr>
                        <w:top w:val="none" w:sz="0" w:space="0" w:color="auto"/>
                        <w:left w:val="none" w:sz="0" w:space="0" w:color="auto"/>
                        <w:bottom w:val="none" w:sz="0" w:space="0" w:color="auto"/>
                        <w:right w:val="none" w:sz="0" w:space="0" w:color="auto"/>
                      </w:divBdr>
                      <w:divsChild>
                        <w:div w:id="3999892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3945482">
                              <w:marLeft w:val="0"/>
                              <w:marRight w:val="0"/>
                              <w:marTop w:val="0"/>
                              <w:marBottom w:val="0"/>
                              <w:divBdr>
                                <w:top w:val="none" w:sz="0" w:space="0" w:color="auto"/>
                                <w:left w:val="none" w:sz="0" w:space="0" w:color="auto"/>
                                <w:bottom w:val="none" w:sz="0" w:space="0" w:color="auto"/>
                                <w:right w:val="none" w:sz="0" w:space="0" w:color="auto"/>
                              </w:divBdr>
                            </w:div>
                            <w:div w:id="201198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9583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01540">
              <w:marLeft w:val="0"/>
              <w:marRight w:val="0"/>
              <w:marTop w:val="0"/>
              <w:marBottom w:val="0"/>
              <w:divBdr>
                <w:top w:val="none" w:sz="0" w:space="0" w:color="auto"/>
                <w:left w:val="none" w:sz="0" w:space="0" w:color="auto"/>
                <w:bottom w:val="none" w:sz="0" w:space="0" w:color="auto"/>
                <w:right w:val="none" w:sz="0" w:space="0" w:color="auto"/>
              </w:divBdr>
              <w:divsChild>
                <w:div w:id="1037048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927266">
                      <w:marLeft w:val="0"/>
                      <w:marRight w:val="0"/>
                      <w:marTop w:val="0"/>
                      <w:marBottom w:val="0"/>
                      <w:divBdr>
                        <w:top w:val="none" w:sz="0" w:space="0" w:color="auto"/>
                        <w:left w:val="none" w:sz="0" w:space="0" w:color="auto"/>
                        <w:bottom w:val="none" w:sz="0" w:space="0" w:color="auto"/>
                        <w:right w:val="none" w:sz="0" w:space="0" w:color="auto"/>
                      </w:divBdr>
                      <w:divsChild>
                        <w:div w:id="783118455">
                          <w:marLeft w:val="0"/>
                          <w:marRight w:val="0"/>
                          <w:marTop w:val="0"/>
                          <w:marBottom w:val="0"/>
                          <w:divBdr>
                            <w:top w:val="none" w:sz="0" w:space="0" w:color="auto"/>
                            <w:left w:val="none" w:sz="0" w:space="0" w:color="auto"/>
                            <w:bottom w:val="none" w:sz="0" w:space="0" w:color="auto"/>
                            <w:right w:val="none" w:sz="0" w:space="0" w:color="auto"/>
                          </w:divBdr>
                        </w:div>
                        <w:div w:id="9511276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6894048">
                              <w:marLeft w:val="0"/>
                              <w:marRight w:val="0"/>
                              <w:marTop w:val="0"/>
                              <w:marBottom w:val="0"/>
                              <w:divBdr>
                                <w:top w:val="none" w:sz="0" w:space="0" w:color="auto"/>
                                <w:left w:val="none" w:sz="0" w:space="0" w:color="auto"/>
                                <w:bottom w:val="none" w:sz="0" w:space="0" w:color="auto"/>
                                <w:right w:val="none" w:sz="0" w:space="0" w:color="auto"/>
                              </w:divBdr>
                            </w:div>
                            <w:div w:id="888807588">
                              <w:marLeft w:val="0"/>
                              <w:marRight w:val="0"/>
                              <w:marTop w:val="0"/>
                              <w:marBottom w:val="0"/>
                              <w:divBdr>
                                <w:top w:val="none" w:sz="0" w:space="0" w:color="auto"/>
                                <w:left w:val="none" w:sz="0" w:space="0" w:color="auto"/>
                                <w:bottom w:val="none" w:sz="0" w:space="0" w:color="auto"/>
                                <w:right w:val="none" w:sz="0" w:space="0" w:color="auto"/>
                              </w:divBdr>
                            </w:div>
                            <w:div w:id="19555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5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231179">
              <w:marLeft w:val="0"/>
              <w:marRight w:val="0"/>
              <w:marTop w:val="0"/>
              <w:marBottom w:val="0"/>
              <w:divBdr>
                <w:top w:val="none" w:sz="0" w:space="0" w:color="auto"/>
                <w:left w:val="none" w:sz="0" w:space="0" w:color="auto"/>
                <w:bottom w:val="none" w:sz="0" w:space="0" w:color="auto"/>
                <w:right w:val="none" w:sz="0" w:space="0" w:color="auto"/>
              </w:divBdr>
            </w:div>
          </w:divsChild>
        </w:div>
        <w:div w:id="19259118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7579757">
              <w:marLeft w:val="0"/>
              <w:marRight w:val="0"/>
              <w:marTop w:val="0"/>
              <w:marBottom w:val="0"/>
              <w:divBdr>
                <w:top w:val="none" w:sz="0" w:space="0" w:color="auto"/>
                <w:left w:val="none" w:sz="0" w:space="0" w:color="auto"/>
                <w:bottom w:val="none" w:sz="0" w:space="0" w:color="auto"/>
                <w:right w:val="none" w:sz="0" w:space="0" w:color="auto"/>
              </w:divBdr>
              <w:divsChild>
                <w:div w:id="1356348938">
                  <w:marLeft w:val="0"/>
                  <w:marRight w:val="0"/>
                  <w:marTop w:val="0"/>
                  <w:marBottom w:val="0"/>
                  <w:divBdr>
                    <w:top w:val="none" w:sz="0" w:space="0" w:color="auto"/>
                    <w:left w:val="none" w:sz="0" w:space="0" w:color="auto"/>
                    <w:bottom w:val="none" w:sz="0" w:space="0" w:color="auto"/>
                    <w:right w:val="none" w:sz="0" w:space="0" w:color="auto"/>
                  </w:divBdr>
                </w:div>
                <w:div w:id="14939860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169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671455">
      <w:bodyDiv w:val="1"/>
      <w:marLeft w:val="0"/>
      <w:marRight w:val="0"/>
      <w:marTop w:val="0"/>
      <w:marBottom w:val="0"/>
      <w:divBdr>
        <w:top w:val="none" w:sz="0" w:space="0" w:color="auto"/>
        <w:left w:val="none" w:sz="0" w:space="0" w:color="auto"/>
        <w:bottom w:val="none" w:sz="0" w:space="0" w:color="auto"/>
        <w:right w:val="none" w:sz="0" w:space="0" w:color="auto"/>
      </w:divBdr>
      <w:divsChild>
        <w:div w:id="23792022">
          <w:marLeft w:val="0"/>
          <w:marRight w:val="0"/>
          <w:marTop w:val="0"/>
          <w:marBottom w:val="0"/>
          <w:divBdr>
            <w:top w:val="none" w:sz="0" w:space="0" w:color="auto"/>
            <w:left w:val="none" w:sz="0" w:space="0" w:color="auto"/>
            <w:bottom w:val="none" w:sz="0" w:space="0" w:color="auto"/>
            <w:right w:val="none" w:sz="0" w:space="0" w:color="auto"/>
          </w:divBdr>
        </w:div>
        <w:div w:id="84616392">
          <w:marLeft w:val="0"/>
          <w:marRight w:val="0"/>
          <w:marTop w:val="0"/>
          <w:marBottom w:val="0"/>
          <w:divBdr>
            <w:top w:val="none" w:sz="0" w:space="0" w:color="auto"/>
            <w:left w:val="none" w:sz="0" w:space="0" w:color="auto"/>
            <w:bottom w:val="none" w:sz="0" w:space="0" w:color="auto"/>
            <w:right w:val="none" w:sz="0" w:space="0" w:color="auto"/>
          </w:divBdr>
        </w:div>
        <w:div w:id="253589875">
          <w:marLeft w:val="0"/>
          <w:marRight w:val="0"/>
          <w:marTop w:val="0"/>
          <w:marBottom w:val="0"/>
          <w:divBdr>
            <w:top w:val="none" w:sz="0" w:space="0" w:color="auto"/>
            <w:left w:val="none" w:sz="0" w:space="0" w:color="auto"/>
            <w:bottom w:val="none" w:sz="0" w:space="0" w:color="auto"/>
            <w:right w:val="none" w:sz="0" w:space="0" w:color="auto"/>
          </w:divBdr>
        </w:div>
        <w:div w:id="287203108">
          <w:marLeft w:val="0"/>
          <w:marRight w:val="0"/>
          <w:marTop w:val="0"/>
          <w:marBottom w:val="0"/>
          <w:divBdr>
            <w:top w:val="none" w:sz="0" w:space="0" w:color="auto"/>
            <w:left w:val="none" w:sz="0" w:space="0" w:color="auto"/>
            <w:bottom w:val="none" w:sz="0" w:space="0" w:color="auto"/>
            <w:right w:val="none" w:sz="0" w:space="0" w:color="auto"/>
          </w:divBdr>
        </w:div>
        <w:div w:id="991065169">
          <w:marLeft w:val="0"/>
          <w:marRight w:val="0"/>
          <w:marTop w:val="0"/>
          <w:marBottom w:val="0"/>
          <w:divBdr>
            <w:top w:val="none" w:sz="0" w:space="0" w:color="auto"/>
            <w:left w:val="none" w:sz="0" w:space="0" w:color="auto"/>
            <w:bottom w:val="none" w:sz="0" w:space="0" w:color="auto"/>
            <w:right w:val="none" w:sz="0" w:space="0" w:color="auto"/>
          </w:divBdr>
        </w:div>
        <w:div w:id="1063915747">
          <w:marLeft w:val="0"/>
          <w:marRight w:val="0"/>
          <w:marTop w:val="0"/>
          <w:marBottom w:val="0"/>
          <w:divBdr>
            <w:top w:val="none" w:sz="0" w:space="0" w:color="auto"/>
            <w:left w:val="none" w:sz="0" w:space="0" w:color="auto"/>
            <w:bottom w:val="none" w:sz="0" w:space="0" w:color="auto"/>
            <w:right w:val="none" w:sz="0" w:space="0" w:color="auto"/>
          </w:divBdr>
        </w:div>
        <w:div w:id="1326857683">
          <w:marLeft w:val="0"/>
          <w:marRight w:val="0"/>
          <w:marTop w:val="0"/>
          <w:marBottom w:val="0"/>
          <w:divBdr>
            <w:top w:val="none" w:sz="0" w:space="0" w:color="auto"/>
            <w:left w:val="none" w:sz="0" w:space="0" w:color="auto"/>
            <w:bottom w:val="none" w:sz="0" w:space="0" w:color="auto"/>
            <w:right w:val="none" w:sz="0" w:space="0" w:color="auto"/>
          </w:divBdr>
        </w:div>
        <w:div w:id="1460607967">
          <w:marLeft w:val="0"/>
          <w:marRight w:val="0"/>
          <w:marTop w:val="0"/>
          <w:marBottom w:val="0"/>
          <w:divBdr>
            <w:top w:val="none" w:sz="0" w:space="0" w:color="auto"/>
            <w:left w:val="none" w:sz="0" w:space="0" w:color="auto"/>
            <w:bottom w:val="none" w:sz="0" w:space="0" w:color="auto"/>
            <w:right w:val="none" w:sz="0" w:space="0" w:color="auto"/>
          </w:divBdr>
        </w:div>
        <w:div w:id="1481994459">
          <w:marLeft w:val="0"/>
          <w:marRight w:val="0"/>
          <w:marTop w:val="0"/>
          <w:marBottom w:val="0"/>
          <w:divBdr>
            <w:top w:val="none" w:sz="0" w:space="0" w:color="auto"/>
            <w:left w:val="none" w:sz="0" w:space="0" w:color="auto"/>
            <w:bottom w:val="none" w:sz="0" w:space="0" w:color="auto"/>
            <w:right w:val="none" w:sz="0" w:space="0" w:color="auto"/>
          </w:divBdr>
        </w:div>
        <w:div w:id="1566139773">
          <w:marLeft w:val="0"/>
          <w:marRight w:val="0"/>
          <w:marTop w:val="0"/>
          <w:marBottom w:val="0"/>
          <w:divBdr>
            <w:top w:val="none" w:sz="0" w:space="0" w:color="auto"/>
            <w:left w:val="none" w:sz="0" w:space="0" w:color="auto"/>
            <w:bottom w:val="none" w:sz="0" w:space="0" w:color="auto"/>
            <w:right w:val="none" w:sz="0" w:space="0" w:color="auto"/>
          </w:divBdr>
        </w:div>
        <w:div w:id="1794984450">
          <w:marLeft w:val="0"/>
          <w:marRight w:val="0"/>
          <w:marTop w:val="0"/>
          <w:marBottom w:val="0"/>
          <w:divBdr>
            <w:top w:val="none" w:sz="0" w:space="0" w:color="auto"/>
            <w:left w:val="none" w:sz="0" w:space="0" w:color="auto"/>
            <w:bottom w:val="none" w:sz="0" w:space="0" w:color="auto"/>
            <w:right w:val="none" w:sz="0" w:space="0" w:color="auto"/>
          </w:divBdr>
        </w:div>
        <w:div w:id="1819107093">
          <w:marLeft w:val="0"/>
          <w:marRight w:val="0"/>
          <w:marTop w:val="0"/>
          <w:marBottom w:val="0"/>
          <w:divBdr>
            <w:top w:val="none" w:sz="0" w:space="0" w:color="auto"/>
            <w:left w:val="none" w:sz="0" w:space="0" w:color="auto"/>
            <w:bottom w:val="none" w:sz="0" w:space="0" w:color="auto"/>
            <w:right w:val="none" w:sz="0" w:space="0" w:color="auto"/>
          </w:divBdr>
        </w:div>
        <w:div w:id="2002469121">
          <w:marLeft w:val="0"/>
          <w:marRight w:val="0"/>
          <w:marTop w:val="0"/>
          <w:marBottom w:val="0"/>
          <w:divBdr>
            <w:top w:val="none" w:sz="0" w:space="0" w:color="auto"/>
            <w:left w:val="none" w:sz="0" w:space="0" w:color="auto"/>
            <w:bottom w:val="none" w:sz="0" w:space="0" w:color="auto"/>
            <w:right w:val="none" w:sz="0" w:space="0" w:color="auto"/>
          </w:divBdr>
        </w:div>
      </w:divsChild>
    </w:div>
    <w:div w:id="1499081548">
      <w:bodyDiv w:val="1"/>
      <w:marLeft w:val="0"/>
      <w:marRight w:val="0"/>
      <w:marTop w:val="0"/>
      <w:marBottom w:val="0"/>
      <w:divBdr>
        <w:top w:val="none" w:sz="0" w:space="0" w:color="auto"/>
        <w:left w:val="none" w:sz="0" w:space="0" w:color="auto"/>
        <w:bottom w:val="none" w:sz="0" w:space="0" w:color="auto"/>
        <w:right w:val="none" w:sz="0" w:space="0" w:color="auto"/>
      </w:divBdr>
    </w:div>
    <w:div w:id="1522550149">
      <w:bodyDiv w:val="1"/>
      <w:marLeft w:val="0"/>
      <w:marRight w:val="0"/>
      <w:marTop w:val="0"/>
      <w:marBottom w:val="0"/>
      <w:divBdr>
        <w:top w:val="none" w:sz="0" w:space="0" w:color="auto"/>
        <w:left w:val="none" w:sz="0" w:space="0" w:color="auto"/>
        <w:bottom w:val="none" w:sz="0" w:space="0" w:color="auto"/>
        <w:right w:val="none" w:sz="0" w:space="0" w:color="auto"/>
      </w:divBdr>
    </w:div>
    <w:div w:id="1527281760">
      <w:bodyDiv w:val="1"/>
      <w:marLeft w:val="0"/>
      <w:marRight w:val="0"/>
      <w:marTop w:val="0"/>
      <w:marBottom w:val="0"/>
      <w:divBdr>
        <w:top w:val="none" w:sz="0" w:space="0" w:color="auto"/>
        <w:left w:val="none" w:sz="0" w:space="0" w:color="auto"/>
        <w:bottom w:val="none" w:sz="0" w:space="0" w:color="auto"/>
        <w:right w:val="none" w:sz="0" w:space="0" w:color="auto"/>
      </w:divBdr>
      <w:divsChild>
        <w:div w:id="258178560">
          <w:marLeft w:val="0"/>
          <w:marRight w:val="0"/>
          <w:marTop w:val="0"/>
          <w:marBottom w:val="0"/>
          <w:divBdr>
            <w:top w:val="none" w:sz="0" w:space="0" w:color="auto"/>
            <w:left w:val="none" w:sz="0" w:space="0" w:color="auto"/>
            <w:bottom w:val="none" w:sz="0" w:space="0" w:color="auto"/>
            <w:right w:val="none" w:sz="0" w:space="0" w:color="auto"/>
          </w:divBdr>
        </w:div>
        <w:div w:id="655763643">
          <w:marLeft w:val="0"/>
          <w:marRight w:val="0"/>
          <w:marTop w:val="0"/>
          <w:marBottom w:val="0"/>
          <w:divBdr>
            <w:top w:val="none" w:sz="0" w:space="0" w:color="auto"/>
            <w:left w:val="none" w:sz="0" w:space="0" w:color="auto"/>
            <w:bottom w:val="none" w:sz="0" w:space="0" w:color="auto"/>
            <w:right w:val="none" w:sz="0" w:space="0" w:color="auto"/>
          </w:divBdr>
        </w:div>
        <w:div w:id="745762724">
          <w:marLeft w:val="0"/>
          <w:marRight w:val="0"/>
          <w:marTop w:val="0"/>
          <w:marBottom w:val="0"/>
          <w:divBdr>
            <w:top w:val="none" w:sz="0" w:space="0" w:color="auto"/>
            <w:left w:val="none" w:sz="0" w:space="0" w:color="auto"/>
            <w:bottom w:val="none" w:sz="0" w:space="0" w:color="auto"/>
            <w:right w:val="none" w:sz="0" w:space="0" w:color="auto"/>
          </w:divBdr>
        </w:div>
        <w:div w:id="1477339750">
          <w:marLeft w:val="0"/>
          <w:marRight w:val="0"/>
          <w:marTop w:val="0"/>
          <w:marBottom w:val="0"/>
          <w:divBdr>
            <w:top w:val="none" w:sz="0" w:space="0" w:color="auto"/>
            <w:left w:val="none" w:sz="0" w:space="0" w:color="auto"/>
            <w:bottom w:val="none" w:sz="0" w:space="0" w:color="auto"/>
            <w:right w:val="none" w:sz="0" w:space="0" w:color="auto"/>
          </w:divBdr>
        </w:div>
        <w:div w:id="1691953336">
          <w:marLeft w:val="0"/>
          <w:marRight w:val="0"/>
          <w:marTop w:val="0"/>
          <w:marBottom w:val="0"/>
          <w:divBdr>
            <w:top w:val="none" w:sz="0" w:space="0" w:color="auto"/>
            <w:left w:val="none" w:sz="0" w:space="0" w:color="auto"/>
            <w:bottom w:val="none" w:sz="0" w:space="0" w:color="auto"/>
            <w:right w:val="none" w:sz="0" w:space="0" w:color="auto"/>
          </w:divBdr>
        </w:div>
        <w:div w:id="1720087943">
          <w:marLeft w:val="0"/>
          <w:marRight w:val="0"/>
          <w:marTop w:val="0"/>
          <w:marBottom w:val="0"/>
          <w:divBdr>
            <w:top w:val="none" w:sz="0" w:space="0" w:color="auto"/>
            <w:left w:val="none" w:sz="0" w:space="0" w:color="auto"/>
            <w:bottom w:val="none" w:sz="0" w:space="0" w:color="auto"/>
            <w:right w:val="none" w:sz="0" w:space="0" w:color="auto"/>
          </w:divBdr>
        </w:div>
        <w:div w:id="1781755120">
          <w:marLeft w:val="0"/>
          <w:marRight w:val="0"/>
          <w:marTop w:val="0"/>
          <w:marBottom w:val="0"/>
          <w:divBdr>
            <w:top w:val="none" w:sz="0" w:space="0" w:color="auto"/>
            <w:left w:val="none" w:sz="0" w:space="0" w:color="auto"/>
            <w:bottom w:val="none" w:sz="0" w:space="0" w:color="auto"/>
            <w:right w:val="none" w:sz="0" w:space="0" w:color="auto"/>
          </w:divBdr>
        </w:div>
        <w:div w:id="1812483877">
          <w:marLeft w:val="0"/>
          <w:marRight w:val="0"/>
          <w:marTop w:val="0"/>
          <w:marBottom w:val="0"/>
          <w:divBdr>
            <w:top w:val="none" w:sz="0" w:space="0" w:color="auto"/>
            <w:left w:val="none" w:sz="0" w:space="0" w:color="auto"/>
            <w:bottom w:val="none" w:sz="0" w:space="0" w:color="auto"/>
            <w:right w:val="none" w:sz="0" w:space="0" w:color="auto"/>
          </w:divBdr>
        </w:div>
      </w:divsChild>
    </w:div>
    <w:div w:id="1578592520">
      <w:bodyDiv w:val="1"/>
      <w:marLeft w:val="0"/>
      <w:marRight w:val="0"/>
      <w:marTop w:val="0"/>
      <w:marBottom w:val="0"/>
      <w:divBdr>
        <w:top w:val="none" w:sz="0" w:space="0" w:color="auto"/>
        <w:left w:val="none" w:sz="0" w:space="0" w:color="auto"/>
        <w:bottom w:val="none" w:sz="0" w:space="0" w:color="auto"/>
        <w:right w:val="none" w:sz="0" w:space="0" w:color="auto"/>
      </w:divBdr>
      <w:divsChild>
        <w:div w:id="619184951">
          <w:marLeft w:val="0"/>
          <w:marRight w:val="0"/>
          <w:marTop w:val="0"/>
          <w:marBottom w:val="0"/>
          <w:divBdr>
            <w:top w:val="none" w:sz="0" w:space="0" w:color="auto"/>
            <w:left w:val="none" w:sz="0" w:space="0" w:color="auto"/>
            <w:bottom w:val="none" w:sz="0" w:space="0" w:color="auto"/>
            <w:right w:val="none" w:sz="0" w:space="0" w:color="auto"/>
          </w:divBdr>
        </w:div>
        <w:div w:id="1475751673">
          <w:marLeft w:val="0"/>
          <w:marRight w:val="0"/>
          <w:marTop w:val="0"/>
          <w:marBottom w:val="0"/>
          <w:divBdr>
            <w:top w:val="none" w:sz="0" w:space="0" w:color="auto"/>
            <w:left w:val="none" w:sz="0" w:space="0" w:color="auto"/>
            <w:bottom w:val="none" w:sz="0" w:space="0" w:color="auto"/>
            <w:right w:val="none" w:sz="0" w:space="0" w:color="auto"/>
          </w:divBdr>
        </w:div>
      </w:divsChild>
    </w:div>
    <w:div w:id="1638337559">
      <w:bodyDiv w:val="1"/>
      <w:marLeft w:val="0"/>
      <w:marRight w:val="0"/>
      <w:marTop w:val="0"/>
      <w:marBottom w:val="0"/>
      <w:divBdr>
        <w:top w:val="none" w:sz="0" w:space="0" w:color="auto"/>
        <w:left w:val="none" w:sz="0" w:space="0" w:color="auto"/>
        <w:bottom w:val="none" w:sz="0" w:space="0" w:color="auto"/>
        <w:right w:val="none" w:sz="0" w:space="0" w:color="auto"/>
      </w:divBdr>
    </w:div>
    <w:div w:id="1652052026">
      <w:bodyDiv w:val="1"/>
      <w:marLeft w:val="0"/>
      <w:marRight w:val="0"/>
      <w:marTop w:val="0"/>
      <w:marBottom w:val="0"/>
      <w:divBdr>
        <w:top w:val="none" w:sz="0" w:space="0" w:color="auto"/>
        <w:left w:val="none" w:sz="0" w:space="0" w:color="auto"/>
        <w:bottom w:val="none" w:sz="0" w:space="0" w:color="auto"/>
        <w:right w:val="none" w:sz="0" w:space="0" w:color="auto"/>
      </w:divBdr>
      <w:divsChild>
        <w:div w:id="754783549">
          <w:marLeft w:val="0"/>
          <w:marRight w:val="0"/>
          <w:marTop w:val="0"/>
          <w:marBottom w:val="0"/>
          <w:divBdr>
            <w:top w:val="none" w:sz="0" w:space="0" w:color="auto"/>
            <w:left w:val="none" w:sz="0" w:space="0" w:color="auto"/>
            <w:bottom w:val="none" w:sz="0" w:space="0" w:color="auto"/>
            <w:right w:val="none" w:sz="0" w:space="0" w:color="auto"/>
          </w:divBdr>
          <w:divsChild>
            <w:div w:id="893152265">
              <w:marLeft w:val="0"/>
              <w:marRight w:val="0"/>
              <w:marTop w:val="0"/>
              <w:marBottom w:val="0"/>
              <w:divBdr>
                <w:top w:val="none" w:sz="0" w:space="0" w:color="auto"/>
                <w:left w:val="none" w:sz="0" w:space="0" w:color="auto"/>
                <w:bottom w:val="none" w:sz="0" w:space="0" w:color="auto"/>
                <w:right w:val="none" w:sz="0" w:space="0" w:color="auto"/>
              </w:divBdr>
            </w:div>
            <w:div w:id="1380086406">
              <w:marLeft w:val="0"/>
              <w:marRight w:val="0"/>
              <w:marTop w:val="0"/>
              <w:marBottom w:val="0"/>
              <w:divBdr>
                <w:top w:val="none" w:sz="0" w:space="0" w:color="auto"/>
                <w:left w:val="none" w:sz="0" w:space="0" w:color="auto"/>
                <w:bottom w:val="none" w:sz="0" w:space="0" w:color="auto"/>
                <w:right w:val="none" w:sz="0" w:space="0" w:color="auto"/>
              </w:divBdr>
            </w:div>
          </w:divsChild>
        </w:div>
        <w:div w:id="759908406">
          <w:marLeft w:val="0"/>
          <w:marRight w:val="0"/>
          <w:marTop w:val="0"/>
          <w:marBottom w:val="0"/>
          <w:divBdr>
            <w:top w:val="none" w:sz="0" w:space="0" w:color="auto"/>
            <w:left w:val="none" w:sz="0" w:space="0" w:color="auto"/>
            <w:bottom w:val="none" w:sz="0" w:space="0" w:color="auto"/>
            <w:right w:val="none" w:sz="0" w:space="0" w:color="auto"/>
          </w:divBdr>
        </w:div>
        <w:div w:id="1125730877">
          <w:marLeft w:val="0"/>
          <w:marRight w:val="0"/>
          <w:marTop w:val="0"/>
          <w:marBottom w:val="0"/>
          <w:divBdr>
            <w:top w:val="none" w:sz="0" w:space="0" w:color="auto"/>
            <w:left w:val="none" w:sz="0" w:space="0" w:color="auto"/>
            <w:bottom w:val="none" w:sz="0" w:space="0" w:color="auto"/>
            <w:right w:val="none" w:sz="0" w:space="0" w:color="auto"/>
          </w:divBdr>
          <w:divsChild>
            <w:div w:id="459567033">
              <w:marLeft w:val="0"/>
              <w:marRight w:val="0"/>
              <w:marTop w:val="0"/>
              <w:marBottom w:val="0"/>
              <w:divBdr>
                <w:top w:val="none" w:sz="0" w:space="0" w:color="auto"/>
                <w:left w:val="none" w:sz="0" w:space="0" w:color="auto"/>
                <w:bottom w:val="none" w:sz="0" w:space="0" w:color="auto"/>
                <w:right w:val="none" w:sz="0" w:space="0" w:color="auto"/>
              </w:divBdr>
            </w:div>
            <w:div w:id="130103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071300">
      <w:bodyDiv w:val="1"/>
      <w:marLeft w:val="0"/>
      <w:marRight w:val="0"/>
      <w:marTop w:val="0"/>
      <w:marBottom w:val="0"/>
      <w:divBdr>
        <w:top w:val="none" w:sz="0" w:space="0" w:color="auto"/>
        <w:left w:val="none" w:sz="0" w:space="0" w:color="auto"/>
        <w:bottom w:val="none" w:sz="0" w:space="0" w:color="auto"/>
        <w:right w:val="none" w:sz="0" w:space="0" w:color="auto"/>
      </w:divBdr>
      <w:divsChild>
        <w:div w:id="95947405">
          <w:marLeft w:val="0"/>
          <w:marRight w:val="0"/>
          <w:marTop w:val="0"/>
          <w:marBottom w:val="0"/>
          <w:divBdr>
            <w:top w:val="none" w:sz="0" w:space="0" w:color="auto"/>
            <w:left w:val="none" w:sz="0" w:space="0" w:color="auto"/>
            <w:bottom w:val="none" w:sz="0" w:space="0" w:color="auto"/>
            <w:right w:val="none" w:sz="0" w:space="0" w:color="auto"/>
          </w:divBdr>
        </w:div>
        <w:div w:id="112672239">
          <w:marLeft w:val="0"/>
          <w:marRight w:val="0"/>
          <w:marTop w:val="0"/>
          <w:marBottom w:val="0"/>
          <w:divBdr>
            <w:top w:val="none" w:sz="0" w:space="0" w:color="auto"/>
            <w:left w:val="none" w:sz="0" w:space="0" w:color="auto"/>
            <w:bottom w:val="none" w:sz="0" w:space="0" w:color="auto"/>
            <w:right w:val="none" w:sz="0" w:space="0" w:color="auto"/>
          </w:divBdr>
        </w:div>
        <w:div w:id="128011134">
          <w:marLeft w:val="0"/>
          <w:marRight w:val="0"/>
          <w:marTop w:val="0"/>
          <w:marBottom w:val="0"/>
          <w:divBdr>
            <w:top w:val="none" w:sz="0" w:space="0" w:color="auto"/>
            <w:left w:val="none" w:sz="0" w:space="0" w:color="auto"/>
            <w:bottom w:val="none" w:sz="0" w:space="0" w:color="auto"/>
            <w:right w:val="none" w:sz="0" w:space="0" w:color="auto"/>
          </w:divBdr>
        </w:div>
        <w:div w:id="171604093">
          <w:marLeft w:val="0"/>
          <w:marRight w:val="0"/>
          <w:marTop w:val="0"/>
          <w:marBottom w:val="0"/>
          <w:divBdr>
            <w:top w:val="none" w:sz="0" w:space="0" w:color="auto"/>
            <w:left w:val="none" w:sz="0" w:space="0" w:color="auto"/>
            <w:bottom w:val="none" w:sz="0" w:space="0" w:color="auto"/>
            <w:right w:val="none" w:sz="0" w:space="0" w:color="auto"/>
          </w:divBdr>
        </w:div>
        <w:div w:id="201408315">
          <w:marLeft w:val="0"/>
          <w:marRight w:val="0"/>
          <w:marTop w:val="0"/>
          <w:marBottom w:val="0"/>
          <w:divBdr>
            <w:top w:val="none" w:sz="0" w:space="0" w:color="auto"/>
            <w:left w:val="none" w:sz="0" w:space="0" w:color="auto"/>
            <w:bottom w:val="none" w:sz="0" w:space="0" w:color="auto"/>
            <w:right w:val="none" w:sz="0" w:space="0" w:color="auto"/>
          </w:divBdr>
        </w:div>
        <w:div w:id="239869335">
          <w:marLeft w:val="0"/>
          <w:marRight w:val="0"/>
          <w:marTop w:val="0"/>
          <w:marBottom w:val="0"/>
          <w:divBdr>
            <w:top w:val="none" w:sz="0" w:space="0" w:color="auto"/>
            <w:left w:val="none" w:sz="0" w:space="0" w:color="auto"/>
            <w:bottom w:val="none" w:sz="0" w:space="0" w:color="auto"/>
            <w:right w:val="none" w:sz="0" w:space="0" w:color="auto"/>
          </w:divBdr>
        </w:div>
        <w:div w:id="418791126">
          <w:marLeft w:val="0"/>
          <w:marRight w:val="0"/>
          <w:marTop w:val="0"/>
          <w:marBottom w:val="0"/>
          <w:divBdr>
            <w:top w:val="none" w:sz="0" w:space="0" w:color="auto"/>
            <w:left w:val="none" w:sz="0" w:space="0" w:color="auto"/>
            <w:bottom w:val="none" w:sz="0" w:space="0" w:color="auto"/>
            <w:right w:val="none" w:sz="0" w:space="0" w:color="auto"/>
          </w:divBdr>
        </w:div>
        <w:div w:id="533150620">
          <w:marLeft w:val="0"/>
          <w:marRight w:val="0"/>
          <w:marTop w:val="0"/>
          <w:marBottom w:val="0"/>
          <w:divBdr>
            <w:top w:val="none" w:sz="0" w:space="0" w:color="auto"/>
            <w:left w:val="none" w:sz="0" w:space="0" w:color="auto"/>
            <w:bottom w:val="none" w:sz="0" w:space="0" w:color="auto"/>
            <w:right w:val="none" w:sz="0" w:space="0" w:color="auto"/>
          </w:divBdr>
        </w:div>
        <w:div w:id="542058399">
          <w:marLeft w:val="0"/>
          <w:marRight w:val="0"/>
          <w:marTop w:val="0"/>
          <w:marBottom w:val="0"/>
          <w:divBdr>
            <w:top w:val="none" w:sz="0" w:space="0" w:color="auto"/>
            <w:left w:val="none" w:sz="0" w:space="0" w:color="auto"/>
            <w:bottom w:val="none" w:sz="0" w:space="0" w:color="auto"/>
            <w:right w:val="none" w:sz="0" w:space="0" w:color="auto"/>
          </w:divBdr>
        </w:div>
        <w:div w:id="550652259">
          <w:marLeft w:val="0"/>
          <w:marRight w:val="0"/>
          <w:marTop w:val="0"/>
          <w:marBottom w:val="0"/>
          <w:divBdr>
            <w:top w:val="none" w:sz="0" w:space="0" w:color="auto"/>
            <w:left w:val="none" w:sz="0" w:space="0" w:color="auto"/>
            <w:bottom w:val="none" w:sz="0" w:space="0" w:color="auto"/>
            <w:right w:val="none" w:sz="0" w:space="0" w:color="auto"/>
          </w:divBdr>
        </w:div>
        <w:div w:id="1030765239">
          <w:marLeft w:val="0"/>
          <w:marRight w:val="0"/>
          <w:marTop w:val="0"/>
          <w:marBottom w:val="0"/>
          <w:divBdr>
            <w:top w:val="none" w:sz="0" w:space="0" w:color="auto"/>
            <w:left w:val="none" w:sz="0" w:space="0" w:color="auto"/>
            <w:bottom w:val="none" w:sz="0" w:space="0" w:color="auto"/>
            <w:right w:val="none" w:sz="0" w:space="0" w:color="auto"/>
          </w:divBdr>
        </w:div>
        <w:div w:id="1160661821">
          <w:marLeft w:val="0"/>
          <w:marRight w:val="0"/>
          <w:marTop w:val="0"/>
          <w:marBottom w:val="0"/>
          <w:divBdr>
            <w:top w:val="none" w:sz="0" w:space="0" w:color="auto"/>
            <w:left w:val="none" w:sz="0" w:space="0" w:color="auto"/>
            <w:bottom w:val="none" w:sz="0" w:space="0" w:color="auto"/>
            <w:right w:val="none" w:sz="0" w:space="0" w:color="auto"/>
          </w:divBdr>
        </w:div>
        <w:div w:id="1168014006">
          <w:marLeft w:val="0"/>
          <w:marRight w:val="0"/>
          <w:marTop w:val="0"/>
          <w:marBottom w:val="0"/>
          <w:divBdr>
            <w:top w:val="none" w:sz="0" w:space="0" w:color="auto"/>
            <w:left w:val="none" w:sz="0" w:space="0" w:color="auto"/>
            <w:bottom w:val="none" w:sz="0" w:space="0" w:color="auto"/>
            <w:right w:val="none" w:sz="0" w:space="0" w:color="auto"/>
          </w:divBdr>
        </w:div>
        <w:div w:id="1173034772">
          <w:marLeft w:val="0"/>
          <w:marRight w:val="0"/>
          <w:marTop w:val="0"/>
          <w:marBottom w:val="0"/>
          <w:divBdr>
            <w:top w:val="none" w:sz="0" w:space="0" w:color="auto"/>
            <w:left w:val="none" w:sz="0" w:space="0" w:color="auto"/>
            <w:bottom w:val="none" w:sz="0" w:space="0" w:color="auto"/>
            <w:right w:val="none" w:sz="0" w:space="0" w:color="auto"/>
          </w:divBdr>
        </w:div>
        <w:div w:id="1388723335">
          <w:marLeft w:val="0"/>
          <w:marRight w:val="0"/>
          <w:marTop w:val="0"/>
          <w:marBottom w:val="0"/>
          <w:divBdr>
            <w:top w:val="none" w:sz="0" w:space="0" w:color="auto"/>
            <w:left w:val="none" w:sz="0" w:space="0" w:color="auto"/>
            <w:bottom w:val="none" w:sz="0" w:space="0" w:color="auto"/>
            <w:right w:val="none" w:sz="0" w:space="0" w:color="auto"/>
          </w:divBdr>
        </w:div>
        <w:div w:id="1410497579">
          <w:marLeft w:val="0"/>
          <w:marRight w:val="0"/>
          <w:marTop w:val="0"/>
          <w:marBottom w:val="0"/>
          <w:divBdr>
            <w:top w:val="none" w:sz="0" w:space="0" w:color="auto"/>
            <w:left w:val="none" w:sz="0" w:space="0" w:color="auto"/>
            <w:bottom w:val="none" w:sz="0" w:space="0" w:color="auto"/>
            <w:right w:val="none" w:sz="0" w:space="0" w:color="auto"/>
          </w:divBdr>
        </w:div>
        <w:div w:id="1422415370">
          <w:marLeft w:val="0"/>
          <w:marRight w:val="0"/>
          <w:marTop w:val="0"/>
          <w:marBottom w:val="0"/>
          <w:divBdr>
            <w:top w:val="none" w:sz="0" w:space="0" w:color="auto"/>
            <w:left w:val="none" w:sz="0" w:space="0" w:color="auto"/>
            <w:bottom w:val="none" w:sz="0" w:space="0" w:color="auto"/>
            <w:right w:val="none" w:sz="0" w:space="0" w:color="auto"/>
          </w:divBdr>
          <w:divsChild>
            <w:div w:id="343020304">
              <w:marLeft w:val="0"/>
              <w:marRight w:val="0"/>
              <w:marTop w:val="0"/>
              <w:marBottom w:val="0"/>
              <w:divBdr>
                <w:top w:val="none" w:sz="0" w:space="0" w:color="auto"/>
                <w:left w:val="none" w:sz="0" w:space="0" w:color="auto"/>
                <w:bottom w:val="none" w:sz="0" w:space="0" w:color="auto"/>
                <w:right w:val="none" w:sz="0" w:space="0" w:color="auto"/>
              </w:divBdr>
            </w:div>
            <w:div w:id="353774505">
              <w:marLeft w:val="0"/>
              <w:marRight w:val="0"/>
              <w:marTop w:val="0"/>
              <w:marBottom w:val="0"/>
              <w:divBdr>
                <w:top w:val="none" w:sz="0" w:space="0" w:color="auto"/>
                <w:left w:val="none" w:sz="0" w:space="0" w:color="auto"/>
                <w:bottom w:val="none" w:sz="0" w:space="0" w:color="auto"/>
                <w:right w:val="none" w:sz="0" w:space="0" w:color="auto"/>
              </w:divBdr>
            </w:div>
            <w:div w:id="607808719">
              <w:marLeft w:val="0"/>
              <w:marRight w:val="0"/>
              <w:marTop w:val="0"/>
              <w:marBottom w:val="0"/>
              <w:divBdr>
                <w:top w:val="none" w:sz="0" w:space="0" w:color="auto"/>
                <w:left w:val="none" w:sz="0" w:space="0" w:color="auto"/>
                <w:bottom w:val="none" w:sz="0" w:space="0" w:color="auto"/>
                <w:right w:val="none" w:sz="0" w:space="0" w:color="auto"/>
              </w:divBdr>
            </w:div>
            <w:div w:id="1791898254">
              <w:marLeft w:val="0"/>
              <w:marRight w:val="0"/>
              <w:marTop w:val="0"/>
              <w:marBottom w:val="0"/>
              <w:divBdr>
                <w:top w:val="none" w:sz="0" w:space="0" w:color="auto"/>
                <w:left w:val="none" w:sz="0" w:space="0" w:color="auto"/>
                <w:bottom w:val="none" w:sz="0" w:space="0" w:color="auto"/>
                <w:right w:val="none" w:sz="0" w:space="0" w:color="auto"/>
              </w:divBdr>
            </w:div>
          </w:divsChild>
        </w:div>
        <w:div w:id="1450398999">
          <w:marLeft w:val="0"/>
          <w:marRight w:val="0"/>
          <w:marTop w:val="0"/>
          <w:marBottom w:val="0"/>
          <w:divBdr>
            <w:top w:val="none" w:sz="0" w:space="0" w:color="auto"/>
            <w:left w:val="none" w:sz="0" w:space="0" w:color="auto"/>
            <w:bottom w:val="none" w:sz="0" w:space="0" w:color="auto"/>
            <w:right w:val="none" w:sz="0" w:space="0" w:color="auto"/>
          </w:divBdr>
        </w:div>
        <w:div w:id="1606303660">
          <w:marLeft w:val="0"/>
          <w:marRight w:val="0"/>
          <w:marTop w:val="0"/>
          <w:marBottom w:val="0"/>
          <w:divBdr>
            <w:top w:val="none" w:sz="0" w:space="0" w:color="auto"/>
            <w:left w:val="none" w:sz="0" w:space="0" w:color="auto"/>
            <w:bottom w:val="none" w:sz="0" w:space="0" w:color="auto"/>
            <w:right w:val="none" w:sz="0" w:space="0" w:color="auto"/>
          </w:divBdr>
          <w:divsChild>
            <w:div w:id="344400941">
              <w:marLeft w:val="0"/>
              <w:marRight w:val="0"/>
              <w:marTop w:val="0"/>
              <w:marBottom w:val="0"/>
              <w:divBdr>
                <w:top w:val="none" w:sz="0" w:space="0" w:color="auto"/>
                <w:left w:val="none" w:sz="0" w:space="0" w:color="auto"/>
                <w:bottom w:val="none" w:sz="0" w:space="0" w:color="auto"/>
                <w:right w:val="none" w:sz="0" w:space="0" w:color="auto"/>
              </w:divBdr>
            </w:div>
            <w:div w:id="877739124">
              <w:marLeft w:val="0"/>
              <w:marRight w:val="0"/>
              <w:marTop w:val="0"/>
              <w:marBottom w:val="0"/>
              <w:divBdr>
                <w:top w:val="none" w:sz="0" w:space="0" w:color="auto"/>
                <w:left w:val="none" w:sz="0" w:space="0" w:color="auto"/>
                <w:bottom w:val="none" w:sz="0" w:space="0" w:color="auto"/>
                <w:right w:val="none" w:sz="0" w:space="0" w:color="auto"/>
              </w:divBdr>
            </w:div>
            <w:div w:id="1635528642">
              <w:marLeft w:val="0"/>
              <w:marRight w:val="0"/>
              <w:marTop w:val="0"/>
              <w:marBottom w:val="0"/>
              <w:divBdr>
                <w:top w:val="none" w:sz="0" w:space="0" w:color="auto"/>
                <w:left w:val="none" w:sz="0" w:space="0" w:color="auto"/>
                <w:bottom w:val="none" w:sz="0" w:space="0" w:color="auto"/>
                <w:right w:val="none" w:sz="0" w:space="0" w:color="auto"/>
              </w:divBdr>
            </w:div>
            <w:div w:id="1979992916">
              <w:marLeft w:val="0"/>
              <w:marRight w:val="0"/>
              <w:marTop w:val="0"/>
              <w:marBottom w:val="0"/>
              <w:divBdr>
                <w:top w:val="none" w:sz="0" w:space="0" w:color="auto"/>
                <w:left w:val="none" w:sz="0" w:space="0" w:color="auto"/>
                <w:bottom w:val="none" w:sz="0" w:space="0" w:color="auto"/>
                <w:right w:val="none" w:sz="0" w:space="0" w:color="auto"/>
              </w:divBdr>
            </w:div>
          </w:divsChild>
        </w:div>
        <w:div w:id="1679187256">
          <w:marLeft w:val="0"/>
          <w:marRight w:val="0"/>
          <w:marTop w:val="0"/>
          <w:marBottom w:val="0"/>
          <w:divBdr>
            <w:top w:val="none" w:sz="0" w:space="0" w:color="auto"/>
            <w:left w:val="none" w:sz="0" w:space="0" w:color="auto"/>
            <w:bottom w:val="none" w:sz="0" w:space="0" w:color="auto"/>
            <w:right w:val="none" w:sz="0" w:space="0" w:color="auto"/>
          </w:divBdr>
        </w:div>
        <w:div w:id="1769959862">
          <w:marLeft w:val="0"/>
          <w:marRight w:val="0"/>
          <w:marTop w:val="0"/>
          <w:marBottom w:val="0"/>
          <w:divBdr>
            <w:top w:val="none" w:sz="0" w:space="0" w:color="auto"/>
            <w:left w:val="none" w:sz="0" w:space="0" w:color="auto"/>
            <w:bottom w:val="none" w:sz="0" w:space="0" w:color="auto"/>
            <w:right w:val="none" w:sz="0" w:space="0" w:color="auto"/>
          </w:divBdr>
        </w:div>
        <w:div w:id="1860700952">
          <w:marLeft w:val="0"/>
          <w:marRight w:val="0"/>
          <w:marTop w:val="0"/>
          <w:marBottom w:val="0"/>
          <w:divBdr>
            <w:top w:val="none" w:sz="0" w:space="0" w:color="auto"/>
            <w:left w:val="none" w:sz="0" w:space="0" w:color="auto"/>
            <w:bottom w:val="none" w:sz="0" w:space="0" w:color="auto"/>
            <w:right w:val="none" w:sz="0" w:space="0" w:color="auto"/>
          </w:divBdr>
        </w:div>
      </w:divsChild>
    </w:div>
    <w:div w:id="1731808668">
      <w:bodyDiv w:val="1"/>
      <w:marLeft w:val="0"/>
      <w:marRight w:val="0"/>
      <w:marTop w:val="0"/>
      <w:marBottom w:val="0"/>
      <w:divBdr>
        <w:top w:val="none" w:sz="0" w:space="0" w:color="auto"/>
        <w:left w:val="none" w:sz="0" w:space="0" w:color="auto"/>
        <w:bottom w:val="none" w:sz="0" w:space="0" w:color="auto"/>
        <w:right w:val="none" w:sz="0" w:space="0" w:color="auto"/>
      </w:divBdr>
    </w:div>
    <w:div w:id="1754160320">
      <w:bodyDiv w:val="1"/>
      <w:marLeft w:val="0"/>
      <w:marRight w:val="0"/>
      <w:marTop w:val="0"/>
      <w:marBottom w:val="0"/>
      <w:divBdr>
        <w:top w:val="none" w:sz="0" w:space="0" w:color="auto"/>
        <w:left w:val="none" w:sz="0" w:space="0" w:color="auto"/>
        <w:bottom w:val="none" w:sz="0" w:space="0" w:color="auto"/>
        <w:right w:val="none" w:sz="0" w:space="0" w:color="auto"/>
      </w:divBdr>
    </w:div>
    <w:div w:id="1754231524">
      <w:bodyDiv w:val="1"/>
      <w:marLeft w:val="0"/>
      <w:marRight w:val="0"/>
      <w:marTop w:val="0"/>
      <w:marBottom w:val="0"/>
      <w:divBdr>
        <w:top w:val="none" w:sz="0" w:space="0" w:color="auto"/>
        <w:left w:val="none" w:sz="0" w:space="0" w:color="auto"/>
        <w:bottom w:val="none" w:sz="0" w:space="0" w:color="auto"/>
        <w:right w:val="none" w:sz="0" w:space="0" w:color="auto"/>
      </w:divBdr>
      <w:divsChild>
        <w:div w:id="9837644">
          <w:marLeft w:val="0"/>
          <w:marRight w:val="0"/>
          <w:marTop w:val="0"/>
          <w:marBottom w:val="0"/>
          <w:divBdr>
            <w:top w:val="none" w:sz="0" w:space="0" w:color="auto"/>
            <w:left w:val="none" w:sz="0" w:space="0" w:color="auto"/>
            <w:bottom w:val="none" w:sz="0" w:space="0" w:color="auto"/>
            <w:right w:val="none" w:sz="0" w:space="0" w:color="auto"/>
          </w:divBdr>
          <w:divsChild>
            <w:div w:id="1683512873">
              <w:marLeft w:val="0"/>
              <w:marRight w:val="0"/>
              <w:marTop w:val="0"/>
              <w:marBottom w:val="0"/>
              <w:divBdr>
                <w:top w:val="none" w:sz="0" w:space="0" w:color="auto"/>
                <w:left w:val="none" w:sz="0" w:space="0" w:color="auto"/>
                <w:bottom w:val="none" w:sz="0" w:space="0" w:color="auto"/>
                <w:right w:val="none" w:sz="0" w:space="0" w:color="auto"/>
              </w:divBdr>
            </w:div>
          </w:divsChild>
        </w:div>
        <w:div w:id="45877024">
          <w:marLeft w:val="0"/>
          <w:marRight w:val="0"/>
          <w:marTop w:val="0"/>
          <w:marBottom w:val="0"/>
          <w:divBdr>
            <w:top w:val="none" w:sz="0" w:space="0" w:color="auto"/>
            <w:left w:val="none" w:sz="0" w:space="0" w:color="auto"/>
            <w:bottom w:val="none" w:sz="0" w:space="0" w:color="auto"/>
            <w:right w:val="none" w:sz="0" w:space="0" w:color="auto"/>
          </w:divBdr>
          <w:divsChild>
            <w:div w:id="459961982">
              <w:marLeft w:val="0"/>
              <w:marRight w:val="0"/>
              <w:marTop w:val="0"/>
              <w:marBottom w:val="0"/>
              <w:divBdr>
                <w:top w:val="none" w:sz="0" w:space="0" w:color="auto"/>
                <w:left w:val="none" w:sz="0" w:space="0" w:color="auto"/>
                <w:bottom w:val="none" w:sz="0" w:space="0" w:color="auto"/>
                <w:right w:val="none" w:sz="0" w:space="0" w:color="auto"/>
              </w:divBdr>
            </w:div>
            <w:div w:id="2074697391">
              <w:marLeft w:val="0"/>
              <w:marRight w:val="0"/>
              <w:marTop w:val="0"/>
              <w:marBottom w:val="0"/>
              <w:divBdr>
                <w:top w:val="none" w:sz="0" w:space="0" w:color="auto"/>
                <w:left w:val="none" w:sz="0" w:space="0" w:color="auto"/>
                <w:bottom w:val="none" w:sz="0" w:space="0" w:color="auto"/>
                <w:right w:val="none" w:sz="0" w:space="0" w:color="auto"/>
              </w:divBdr>
            </w:div>
          </w:divsChild>
        </w:div>
        <w:div w:id="48387649">
          <w:marLeft w:val="0"/>
          <w:marRight w:val="0"/>
          <w:marTop w:val="0"/>
          <w:marBottom w:val="0"/>
          <w:divBdr>
            <w:top w:val="none" w:sz="0" w:space="0" w:color="auto"/>
            <w:left w:val="none" w:sz="0" w:space="0" w:color="auto"/>
            <w:bottom w:val="none" w:sz="0" w:space="0" w:color="auto"/>
            <w:right w:val="none" w:sz="0" w:space="0" w:color="auto"/>
          </w:divBdr>
          <w:divsChild>
            <w:div w:id="1390154513">
              <w:marLeft w:val="0"/>
              <w:marRight w:val="0"/>
              <w:marTop w:val="0"/>
              <w:marBottom w:val="0"/>
              <w:divBdr>
                <w:top w:val="none" w:sz="0" w:space="0" w:color="auto"/>
                <w:left w:val="none" w:sz="0" w:space="0" w:color="auto"/>
                <w:bottom w:val="none" w:sz="0" w:space="0" w:color="auto"/>
                <w:right w:val="none" w:sz="0" w:space="0" w:color="auto"/>
              </w:divBdr>
            </w:div>
          </w:divsChild>
        </w:div>
        <w:div w:id="48962173">
          <w:marLeft w:val="0"/>
          <w:marRight w:val="0"/>
          <w:marTop w:val="0"/>
          <w:marBottom w:val="0"/>
          <w:divBdr>
            <w:top w:val="none" w:sz="0" w:space="0" w:color="auto"/>
            <w:left w:val="none" w:sz="0" w:space="0" w:color="auto"/>
            <w:bottom w:val="none" w:sz="0" w:space="0" w:color="auto"/>
            <w:right w:val="none" w:sz="0" w:space="0" w:color="auto"/>
          </w:divBdr>
          <w:divsChild>
            <w:div w:id="944340060">
              <w:marLeft w:val="0"/>
              <w:marRight w:val="0"/>
              <w:marTop w:val="0"/>
              <w:marBottom w:val="0"/>
              <w:divBdr>
                <w:top w:val="none" w:sz="0" w:space="0" w:color="auto"/>
                <w:left w:val="none" w:sz="0" w:space="0" w:color="auto"/>
                <w:bottom w:val="none" w:sz="0" w:space="0" w:color="auto"/>
                <w:right w:val="none" w:sz="0" w:space="0" w:color="auto"/>
              </w:divBdr>
            </w:div>
          </w:divsChild>
        </w:div>
        <w:div w:id="55327679">
          <w:marLeft w:val="0"/>
          <w:marRight w:val="0"/>
          <w:marTop w:val="0"/>
          <w:marBottom w:val="0"/>
          <w:divBdr>
            <w:top w:val="none" w:sz="0" w:space="0" w:color="auto"/>
            <w:left w:val="none" w:sz="0" w:space="0" w:color="auto"/>
            <w:bottom w:val="none" w:sz="0" w:space="0" w:color="auto"/>
            <w:right w:val="none" w:sz="0" w:space="0" w:color="auto"/>
          </w:divBdr>
          <w:divsChild>
            <w:div w:id="867840956">
              <w:marLeft w:val="0"/>
              <w:marRight w:val="0"/>
              <w:marTop w:val="0"/>
              <w:marBottom w:val="0"/>
              <w:divBdr>
                <w:top w:val="none" w:sz="0" w:space="0" w:color="auto"/>
                <w:left w:val="none" w:sz="0" w:space="0" w:color="auto"/>
                <w:bottom w:val="none" w:sz="0" w:space="0" w:color="auto"/>
                <w:right w:val="none" w:sz="0" w:space="0" w:color="auto"/>
              </w:divBdr>
            </w:div>
            <w:div w:id="1126848413">
              <w:marLeft w:val="0"/>
              <w:marRight w:val="0"/>
              <w:marTop w:val="0"/>
              <w:marBottom w:val="0"/>
              <w:divBdr>
                <w:top w:val="none" w:sz="0" w:space="0" w:color="auto"/>
                <w:left w:val="none" w:sz="0" w:space="0" w:color="auto"/>
                <w:bottom w:val="none" w:sz="0" w:space="0" w:color="auto"/>
                <w:right w:val="none" w:sz="0" w:space="0" w:color="auto"/>
              </w:divBdr>
            </w:div>
            <w:div w:id="1374236038">
              <w:marLeft w:val="0"/>
              <w:marRight w:val="0"/>
              <w:marTop w:val="0"/>
              <w:marBottom w:val="0"/>
              <w:divBdr>
                <w:top w:val="none" w:sz="0" w:space="0" w:color="auto"/>
                <w:left w:val="none" w:sz="0" w:space="0" w:color="auto"/>
                <w:bottom w:val="none" w:sz="0" w:space="0" w:color="auto"/>
                <w:right w:val="none" w:sz="0" w:space="0" w:color="auto"/>
              </w:divBdr>
            </w:div>
            <w:div w:id="1564875716">
              <w:marLeft w:val="0"/>
              <w:marRight w:val="0"/>
              <w:marTop w:val="0"/>
              <w:marBottom w:val="0"/>
              <w:divBdr>
                <w:top w:val="none" w:sz="0" w:space="0" w:color="auto"/>
                <w:left w:val="none" w:sz="0" w:space="0" w:color="auto"/>
                <w:bottom w:val="none" w:sz="0" w:space="0" w:color="auto"/>
                <w:right w:val="none" w:sz="0" w:space="0" w:color="auto"/>
              </w:divBdr>
            </w:div>
          </w:divsChild>
        </w:div>
        <w:div w:id="60836405">
          <w:marLeft w:val="0"/>
          <w:marRight w:val="0"/>
          <w:marTop w:val="0"/>
          <w:marBottom w:val="0"/>
          <w:divBdr>
            <w:top w:val="none" w:sz="0" w:space="0" w:color="auto"/>
            <w:left w:val="none" w:sz="0" w:space="0" w:color="auto"/>
            <w:bottom w:val="none" w:sz="0" w:space="0" w:color="auto"/>
            <w:right w:val="none" w:sz="0" w:space="0" w:color="auto"/>
          </w:divBdr>
          <w:divsChild>
            <w:div w:id="2010404003">
              <w:marLeft w:val="0"/>
              <w:marRight w:val="0"/>
              <w:marTop w:val="0"/>
              <w:marBottom w:val="0"/>
              <w:divBdr>
                <w:top w:val="none" w:sz="0" w:space="0" w:color="auto"/>
                <w:left w:val="none" w:sz="0" w:space="0" w:color="auto"/>
                <w:bottom w:val="none" w:sz="0" w:space="0" w:color="auto"/>
                <w:right w:val="none" w:sz="0" w:space="0" w:color="auto"/>
              </w:divBdr>
            </w:div>
          </w:divsChild>
        </w:div>
        <w:div w:id="91706808">
          <w:marLeft w:val="0"/>
          <w:marRight w:val="0"/>
          <w:marTop w:val="0"/>
          <w:marBottom w:val="0"/>
          <w:divBdr>
            <w:top w:val="none" w:sz="0" w:space="0" w:color="auto"/>
            <w:left w:val="none" w:sz="0" w:space="0" w:color="auto"/>
            <w:bottom w:val="none" w:sz="0" w:space="0" w:color="auto"/>
            <w:right w:val="none" w:sz="0" w:space="0" w:color="auto"/>
          </w:divBdr>
          <w:divsChild>
            <w:div w:id="114376682">
              <w:marLeft w:val="0"/>
              <w:marRight w:val="0"/>
              <w:marTop w:val="0"/>
              <w:marBottom w:val="0"/>
              <w:divBdr>
                <w:top w:val="none" w:sz="0" w:space="0" w:color="auto"/>
                <w:left w:val="none" w:sz="0" w:space="0" w:color="auto"/>
                <w:bottom w:val="none" w:sz="0" w:space="0" w:color="auto"/>
                <w:right w:val="none" w:sz="0" w:space="0" w:color="auto"/>
              </w:divBdr>
            </w:div>
            <w:div w:id="610161169">
              <w:marLeft w:val="0"/>
              <w:marRight w:val="0"/>
              <w:marTop w:val="0"/>
              <w:marBottom w:val="0"/>
              <w:divBdr>
                <w:top w:val="none" w:sz="0" w:space="0" w:color="auto"/>
                <w:left w:val="none" w:sz="0" w:space="0" w:color="auto"/>
                <w:bottom w:val="none" w:sz="0" w:space="0" w:color="auto"/>
                <w:right w:val="none" w:sz="0" w:space="0" w:color="auto"/>
              </w:divBdr>
            </w:div>
          </w:divsChild>
        </w:div>
        <w:div w:id="124156193">
          <w:marLeft w:val="0"/>
          <w:marRight w:val="0"/>
          <w:marTop w:val="0"/>
          <w:marBottom w:val="0"/>
          <w:divBdr>
            <w:top w:val="none" w:sz="0" w:space="0" w:color="auto"/>
            <w:left w:val="none" w:sz="0" w:space="0" w:color="auto"/>
            <w:bottom w:val="none" w:sz="0" w:space="0" w:color="auto"/>
            <w:right w:val="none" w:sz="0" w:space="0" w:color="auto"/>
          </w:divBdr>
          <w:divsChild>
            <w:div w:id="54858957">
              <w:marLeft w:val="0"/>
              <w:marRight w:val="0"/>
              <w:marTop w:val="0"/>
              <w:marBottom w:val="0"/>
              <w:divBdr>
                <w:top w:val="none" w:sz="0" w:space="0" w:color="auto"/>
                <w:left w:val="none" w:sz="0" w:space="0" w:color="auto"/>
                <w:bottom w:val="none" w:sz="0" w:space="0" w:color="auto"/>
                <w:right w:val="none" w:sz="0" w:space="0" w:color="auto"/>
              </w:divBdr>
            </w:div>
            <w:div w:id="243800473">
              <w:marLeft w:val="0"/>
              <w:marRight w:val="0"/>
              <w:marTop w:val="0"/>
              <w:marBottom w:val="0"/>
              <w:divBdr>
                <w:top w:val="none" w:sz="0" w:space="0" w:color="auto"/>
                <w:left w:val="none" w:sz="0" w:space="0" w:color="auto"/>
                <w:bottom w:val="none" w:sz="0" w:space="0" w:color="auto"/>
                <w:right w:val="none" w:sz="0" w:space="0" w:color="auto"/>
              </w:divBdr>
            </w:div>
            <w:div w:id="474955384">
              <w:marLeft w:val="0"/>
              <w:marRight w:val="0"/>
              <w:marTop w:val="0"/>
              <w:marBottom w:val="0"/>
              <w:divBdr>
                <w:top w:val="none" w:sz="0" w:space="0" w:color="auto"/>
                <w:left w:val="none" w:sz="0" w:space="0" w:color="auto"/>
                <w:bottom w:val="none" w:sz="0" w:space="0" w:color="auto"/>
                <w:right w:val="none" w:sz="0" w:space="0" w:color="auto"/>
              </w:divBdr>
            </w:div>
          </w:divsChild>
        </w:div>
        <w:div w:id="139274602">
          <w:marLeft w:val="0"/>
          <w:marRight w:val="0"/>
          <w:marTop w:val="0"/>
          <w:marBottom w:val="0"/>
          <w:divBdr>
            <w:top w:val="none" w:sz="0" w:space="0" w:color="auto"/>
            <w:left w:val="none" w:sz="0" w:space="0" w:color="auto"/>
            <w:bottom w:val="none" w:sz="0" w:space="0" w:color="auto"/>
            <w:right w:val="none" w:sz="0" w:space="0" w:color="auto"/>
          </w:divBdr>
          <w:divsChild>
            <w:div w:id="135925644">
              <w:marLeft w:val="0"/>
              <w:marRight w:val="0"/>
              <w:marTop w:val="0"/>
              <w:marBottom w:val="0"/>
              <w:divBdr>
                <w:top w:val="none" w:sz="0" w:space="0" w:color="auto"/>
                <w:left w:val="none" w:sz="0" w:space="0" w:color="auto"/>
                <w:bottom w:val="none" w:sz="0" w:space="0" w:color="auto"/>
                <w:right w:val="none" w:sz="0" w:space="0" w:color="auto"/>
              </w:divBdr>
            </w:div>
          </w:divsChild>
        </w:div>
        <w:div w:id="153570493">
          <w:marLeft w:val="0"/>
          <w:marRight w:val="0"/>
          <w:marTop w:val="0"/>
          <w:marBottom w:val="0"/>
          <w:divBdr>
            <w:top w:val="none" w:sz="0" w:space="0" w:color="auto"/>
            <w:left w:val="none" w:sz="0" w:space="0" w:color="auto"/>
            <w:bottom w:val="none" w:sz="0" w:space="0" w:color="auto"/>
            <w:right w:val="none" w:sz="0" w:space="0" w:color="auto"/>
          </w:divBdr>
          <w:divsChild>
            <w:div w:id="399987568">
              <w:marLeft w:val="0"/>
              <w:marRight w:val="0"/>
              <w:marTop w:val="0"/>
              <w:marBottom w:val="0"/>
              <w:divBdr>
                <w:top w:val="none" w:sz="0" w:space="0" w:color="auto"/>
                <w:left w:val="none" w:sz="0" w:space="0" w:color="auto"/>
                <w:bottom w:val="none" w:sz="0" w:space="0" w:color="auto"/>
                <w:right w:val="none" w:sz="0" w:space="0" w:color="auto"/>
              </w:divBdr>
            </w:div>
          </w:divsChild>
        </w:div>
        <w:div w:id="215892336">
          <w:marLeft w:val="0"/>
          <w:marRight w:val="0"/>
          <w:marTop w:val="0"/>
          <w:marBottom w:val="0"/>
          <w:divBdr>
            <w:top w:val="none" w:sz="0" w:space="0" w:color="auto"/>
            <w:left w:val="none" w:sz="0" w:space="0" w:color="auto"/>
            <w:bottom w:val="none" w:sz="0" w:space="0" w:color="auto"/>
            <w:right w:val="none" w:sz="0" w:space="0" w:color="auto"/>
          </w:divBdr>
          <w:divsChild>
            <w:div w:id="1769961517">
              <w:marLeft w:val="0"/>
              <w:marRight w:val="0"/>
              <w:marTop w:val="0"/>
              <w:marBottom w:val="0"/>
              <w:divBdr>
                <w:top w:val="none" w:sz="0" w:space="0" w:color="auto"/>
                <w:left w:val="none" w:sz="0" w:space="0" w:color="auto"/>
                <w:bottom w:val="none" w:sz="0" w:space="0" w:color="auto"/>
                <w:right w:val="none" w:sz="0" w:space="0" w:color="auto"/>
              </w:divBdr>
            </w:div>
          </w:divsChild>
        </w:div>
        <w:div w:id="254753334">
          <w:marLeft w:val="0"/>
          <w:marRight w:val="0"/>
          <w:marTop w:val="0"/>
          <w:marBottom w:val="0"/>
          <w:divBdr>
            <w:top w:val="none" w:sz="0" w:space="0" w:color="auto"/>
            <w:left w:val="none" w:sz="0" w:space="0" w:color="auto"/>
            <w:bottom w:val="none" w:sz="0" w:space="0" w:color="auto"/>
            <w:right w:val="none" w:sz="0" w:space="0" w:color="auto"/>
          </w:divBdr>
          <w:divsChild>
            <w:div w:id="466163452">
              <w:marLeft w:val="0"/>
              <w:marRight w:val="0"/>
              <w:marTop w:val="0"/>
              <w:marBottom w:val="0"/>
              <w:divBdr>
                <w:top w:val="none" w:sz="0" w:space="0" w:color="auto"/>
                <w:left w:val="none" w:sz="0" w:space="0" w:color="auto"/>
                <w:bottom w:val="none" w:sz="0" w:space="0" w:color="auto"/>
                <w:right w:val="none" w:sz="0" w:space="0" w:color="auto"/>
              </w:divBdr>
            </w:div>
            <w:div w:id="1162814940">
              <w:marLeft w:val="0"/>
              <w:marRight w:val="0"/>
              <w:marTop w:val="0"/>
              <w:marBottom w:val="0"/>
              <w:divBdr>
                <w:top w:val="none" w:sz="0" w:space="0" w:color="auto"/>
                <w:left w:val="none" w:sz="0" w:space="0" w:color="auto"/>
                <w:bottom w:val="none" w:sz="0" w:space="0" w:color="auto"/>
                <w:right w:val="none" w:sz="0" w:space="0" w:color="auto"/>
              </w:divBdr>
            </w:div>
          </w:divsChild>
        </w:div>
        <w:div w:id="255211629">
          <w:marLeft w:val="0"/>
          <w:marRight w:val="0"/>
          <w:marTop w:val="0"/>
          <w:marBottom w:val="0"/>
          <w:divBdr>
            <w:top w:val="none" w:sz="0" w:space="0" w:color="auto"/>
            <w:left w:val="none" w:sz="0" w:space="0" w:color="auto"/>
            <w:bottom w:val="none" w:sz="0" w:space="0" w:color="auto"/>
            <w:right w:val="none" w:sz="0" w:space="0" w:color="auto"/>
          </w:divBdr>
          <w:divsChild>
            <w:div w:id="772282213">
              <w:marLeft w:val="0"/>
              <w:marRight w:val="0"/>
              <w:marTop w:val="0"/>
              <w:marBottom w:val="0"/>
              <w:divBdr>
                <w:top w:val="none" w:sz="0" w:space="0" w:color="auto"/>
                <w:left w:val="none" w:sz="0" w:space="0" w:color="auto"/>
                <w:bottom w:val="none" w:sz="0" w:space="0" w:color="auto"/>
                <w:right w:val="none" w:sz="0" w:space="0" w:color="auto"/>
              </w:divBdr>
            </w:div>
          </w:divsChild>
        </w:div>
        <w:div w:id="262148991">
          <w:marLeft w:val="0"/>
          <w:marRight w:val="0"/>
          <w:marTop w:val="0"/>
          <w:marBottom w:val="0"/>
          <w:divBdr>
            <w:top w:val="none" w:sz="0" w:space="0" w:color="auto"/>
            <w:left w:val="none" w:sz="0" w:space="0" w:color="auto"/>
            <w:bottom w:val="none" w:sz="0" w:space="0" w:color="auto"/>
            <w:right w:val="none" w:sz="0" w:space="0" w:color="auto"/>
          </w:divBdr>
          <w:divsChild>
            <w:div w:id="1788620073">
              <w:marLeft w:val="0"/>
              <w:marRight w:val="0"/>
              <w:marTop w:val="0"/>
              <w:marBottom w:val="0"/>
              <w:divBdr>
                <w:top w:val="none" w:sz="0" w:space="0" w:color="auto"/>
                <w:left w:val="none" w:sz="0" w:space="0" w:color="auto"/>
                <w:bottom w:val="none" w:sz="0" w:space="0" w:color="auto"/>
                <w:right w:val="none" w:sz="0" w:space="0" w:color="auto"/>
              </w:divBdr>
            </w:div>
          </w:divsChild>
        </w:div>
        <w:div w:id="273244654">
          <w:marLeft w:val="0"/>
          <w:marRight w:val="0"/>
          <w:marTop w:val="0"/>
          <w:marBottom w:val="0"/>
          <w:divBdr>
            <w:top w:val="none" w:sz="0" w:space="0" w:color="auto"/>
            <w:left w:val="none" w:sz="0" w:space="0" w:color="auto"/>
            <w:bottom w:val="none" w:sz="0" w:space="0" w:color="auto"/>
            <w:right w:val="none" w:sz="0" w:space="0" w:color="auto"/>
          </w:divBdr>
          <w:divsChild>
            <w:div w:id="1507745115">
              <w:marLeft w:val="0"/>
              <w:marRight w:val="0"/>
              <w:marTop w:val="0"/>
              <w:marBottom w:val="0"/>
              <w:divBdr>
                <w:top w:val="none" w:sz="0" w:space="0" w:color="auto"/>
                <w:left w:val="none" w:sz="0" w:space="0" w:color="auto"/>
                <w:bottom w:val="none" w:sz="0" w:space="0" w:color="auto"/>
                <w:right w:val="none" w:sz="0" w:space="0" w:color="auto"/>
              </w:divBdr>
            </w:div>
          </w:divsChild>
        </w:div>
        <w:div w:id="299774919">
          <w:marLeft w:val="0"/>
          <w:marRight w:val="0"/>
          <w:marTop w:val="0"/>
          <w:marBottom w:val="0"/>
          <w:divBdr>
            <w:top w:val="none" w:sz="0" w:space="0" w:color="auto"/>
            <w:left w:val="none" w:sz="0" w:space="0" w:color="auto"/>
            <w:bottom w:val="none" w:sz="0" w:space="0" w:color="auto"/>
            <w:right w:val="none" w:sz="0" w:space="0" w:color="auto"/>
          </w:divBdr>
          <w:divsChild>
            <w:div w:id="769786707">
              <w:marLeft w:val="0"/>
              <w:marRight w:val="0"/>
              <w:marTop w:val="0"/>
              <w:marBottom w:val="0"/>
              <w:divBdr>
                <w:top w:val="none" w:sz="0" w:space="0" w:color="auto"/>
                <w:left w:val="none" w:sz="0" w:space="0" w:color="auto"/>
                <w:bottom w:val="none" w:sz="0" w:space="0" w:color="auto"/>
                <w:right w:val="none" w:sz="0" w:space="0" w:color="auto"/>
              </w:divBdr>
            </w:div>
          </w:divsChild>
        </w:div>
        <w:div w:id="313722444">
          <w:marLeft w:val="0"/>
          <w:marRight w:val="0"/>
          <w:marTop w:val="0"/>
          <w:marBottom w:val="0"/>
          <w:divBdr>
            <w:top w:val="none" w:sz="0" w:space="0" w:color="auto"/>
            <w:left w:val="none" w:sz="0" w:space="0" w:color="auto"/>
            <w:bottom w:val="none" w:sz="0" w:space="0" w:color="auto"/>
            <w:right w:val="none" w:sz="0" w:space="0" w:color="auto"/>
          </w:divBdr>
          <w:divsChild>
            <w:div w:id="1612468290">
              <w:marLeft w:val="0"/>
              <w:marRight w:val="0"/>
              <w:marTop w:val="0"/>
              <w:marBottom w:val="0"/>
              <w:divBdr>
                <w:top w:val="none" w:sz="0" w:space="0" w:color="auto"/>
                <w:left w:val="none" w:sz="0" w:space="0" w:color="auto"/>
                <w:bottom w:val="none" w:sz="0" w:space="0" w:color="auto"/>
                <w:right w:val="none" w:sz="0" w:space="0" w:color="auto"/>
              </w:divBdr>
            </w:div>
          </w:divsChild>
        </w:div>
        <w:div w:id="314335548">
          <w:marLeft w:val="0"/>
          <w:marRight w:val="0"/>
          <w:marTop w:val="0"/>
          <w:marBottom w:val="0"/>
          <w:divBdr>
            <w:top w:val="none" w:sz="0" w:space="0" w:color="auto"/>
            <w:left w:val="none" w:sz="0" w:space="0" w:color="auto"/>
            <w:bottom w:val="none" w:sz="0" w:space="0" w:color="auto"/>
            <w:right w:val="none" w:sz="0" w:space="0" w:color="auto"/>
          </w:divBdr>
          <w:divsChild>
            <w:div w:id="267004047">
              <w:marLeft w:val="0"/>
              <w:marRight w:val="0"/>
              <w:marTop w:val="0"/>
              <w:marBottom w:val="0"/>
              <w:divBdr>
                <w:top w:val="none" w:sz="0" w:space="0" w:color="auto"/>
                <w:left w:val="none" w:sz="0" w:space="0" w:color="auto"/>
                <w:bottom w:val="none" w:sz="0" w:space="0" w:color="auto"/>
                <w:right w:val="none" w:sz="0" w:space="0" w:color="auto"/>
              </w:divBdr>
            </w:div>
          </w:divsChild>
        </w:div>
        <w:div w:id="321197020">
          <w:marLeft w:val="0"/>
          <w:marRight w:val="0"/>
          <w:marTop w:val="0"/>
          <w:marBottom w:val="0"/>
          <w:divBdr>
            <w:top w:val="none" w:sz="0" w:space="0" w:color="auto"/>
            <w:left w:val="none" w:sz="0" w:space="0" w:color="auto"/>
            <w:bottom w:val="none" w:sz="0" w:space="0" w:color="auto"/>
            <w:right w:val="none" w:sz="0" w:space="0" w:color="auto"/>
          </w:divBdr>
          <w:divsChild>
            <w:div w:id="291446113">
              <w:marLeft w:val="0"/>
              <w:marRight w:val="0"/>
              <w:marTop w:val="0"/>
              <w:marBottom w:val="0"/>
              <w:divBdr>
                <w:top w:val="none" w:sz="0" w:space="0" w:color="auto"/>
                <w:left w:val="none" w:sz="0" w:space="0" w:color="auto"/>
                <w:bottom w:val="none" w:sz="0" w:space="0" w:color="auto"/>
                <w:right w:val="none" w:sz="0" w:space="0" w:color="auto"/>
              </w:divBdr>
            </w:div>
          </w:divsChild>
        </w:div>
        <w:div w:id="323901448">
          <w:marLeft w:val="0"/>
          <w:marRight w:val="0"/>
          <w:marTop w:val="0"/>
          <w:marBottom w:val="0"/>
          <w:divBdr>
            <w:top w:val="none" w:sz="0" w:space="0" w:color="auto"/>
            <w:left w:val="none" w:sz="0" w:space="0" w:color="auto"/>
            <w:bottom w:val="none" w:sz="0" w:space="0" w:color="auto"/>
            <w:right w:val="none" w:sz="0" w:space="0" w:color="auto"/>
          </w:divBdr>
          <w:divsChild>
            <w:div w:id="1151748605">
              <w:marLeft w:val="0"/>
              <w:marRight w:val="0"/>
              <w:marTop w:val="0"/>
              <w:marBottom w:val="0"/>
              <w:divBdr>
                <w:top w:val="none" w:sz="0" w:space="0" w:color="auto"/>
                <w:left w:val="none" w:sz="0" w:space="0" w:color="auto"/>
                <w:bottom w:val="none" w:sz="0" w:space="0" w:color="auto"/>
                <w:right w:val="none" w:sz="0" w:space="0" w:color="auto"/>
              </w:divBdr>
            </w:div>
            <w:div w:id="2011171676">
              <w:marLeft w:val="0"/>
              <w:marRight w:val="0"/>
              <w:marTop w:val="0"/>
              <w:marBottom w:val="0"/>
              <w:divBdr>
                <w:top w:val="none" w:sz="0" w:space="0" w:color="auto"/>
                <w:left w:val="none" w:sz="0" w:space="0" w:color="auto"/>
                <w:bottom w:val="none" w:sz="0" w:space="0" w:color="auto"/>
                <w:right w:val="none" w:sz="0" w:space="0" w:color="auto"/>
              </w:divBdr>
            </w:div>
          </w:divsChild>
        </w:div>
        <w:div w:id="330717068">
          <w:marLeft w:val="0"/>
          <w:marRight w:val="0"/>
          <w:marTop w:val="0"/>
          <w:marBottom w:val="0"/>
          <w:divBdr>
            <w:top w:val="none" w:sz="0" w:space="0" w:color="auto"/>
            <w:left w:val="none" w:sz="0" w:space="0" w:color="auto"/>
            <w:bottom w:val="none" w:sz="0" w:space="0" w:color="auto"/>
            <w:right w:val="none" w:sz="0" w:space="0" w:color="auto"/>
          </w:divBdr>
          <w:divsChild>
            <w:div w:id="1889105078">
              <w:marLeft w:val="0"/>
              <w:marRight w:val="0"/>
              <w:marTop w:val="0"/>
              <w:marBottom w:val="0"/>
              <w:divBdr>
                <w:top w:val="none" w:sz="0" w:space="0" w:color="auto"/>
                <w:left w:val="none" w:sz="0" w:space="0" w:color="auto"/>
                <w:bottom w:val="none" w:sz="0" w:space="0" w:color="auto"/>
                <w:right w:val="none" w:sz="0" w:space="0" w:color="auto"/>
              </w:divBdr>
            </w:div>
          </w:divsChild>
        </w:div>
        <w:div w:id="358896734">
          <w:marLeft w:val="0"/>
          <w:marRight w:val="0"/>
          <w:marTop w:val="0"/>
          <w:marBottom w:val="0"/>
          <w:divBdr>
            <w:top w:val="none" w:sz="0" w:space="0" w:color="auto"/>
            <w:left w:val="none" w:sz="0" w:space="0" w:color="auto"/>
            <w:bottom w:val="none" w:sz="0" w:space="0" w:color="auto"/>
            <w:right w:val="none" w:sz="0" w:space="0" w:color="auto"/>
          </w:divBdr>
          <w:divsChild>
            <w:div w:id="202209569">
              <w:marLeft w:val="0"/>
              <w:marRight w:val="0"/>
              <w:marTop w:val="0"/>
              <w:marBottom w:val="0"/>
              <w:divBdr>
                <w:top w:val="none" w:sz="0" w:space="0" w:color="auto"/>
                <w:left w:val="none" w:sz="0" w:space="0" w:color="auto"/>
                <w:bottom w:val="none" w:sz="0" w:space="0" w:color="auto"/>
                <w:right w:val="none" w:sz="0" w:space="0" w:color="auto"/>
              </w:divBdr>
            </w:div>
          </w:divsChild>
        </w:div>
        <w:div w:id="369691571">
          <w:marLeft w:val="0"/>
          <w:marRight w:val="0"/>
          <w:marTop w:val="0"/>
          <w:marBottom w:val="0"/>
          <w:divBdr>
            <w:top w:val="none" w:sz="0" w:space="0" w:color="auto"/>
            <w:left w:val="none" w:sz="0" w:space="0" w:color="auto"/>
            <w:bottom w:val="none" w:sz="0" w:space="0" w:color="auto"/>
            <w:right w:val="none" w:sz="0" w:space="0" w:color="auto"/>
          </w:divBdr>
          <w:divsChild>
            <w:div w:id="760179173">
              <w:marLeft w:val="0"/>
              <w:marRight w:val="0"/>
              <w:marTop w:val="0"/>
              <w:marBottom w:val="0"/>
              <w:divBdr>
                <w:top w:val="none" w:sz="0" w:space="0" w:color="auto"/>
                <w:left w:val="none" w:sz="0" w:space="0" w:color="auto"/>
                <w:bottom w:val="none" w:sz="0" w:space="0" w:color="auto"/>
                <w:right w:val="none" w:sz="0" w:space="0" w:color="auto"/>
              </w:divBdr>
            </w:div>
          </w:divsChild>
        </w:div>
        <w:div w:id="375131955">
          <w:marLeft w:val="0"/>
          <w:marRight w:val="0"/>
          <w:marTop w:val="0"/>
          <w:marBottom w:val="0"/>
          <w:divBdr>
            <w:top w:val="none" w:sz="0" w:space="0" w:color="auto"/>
            <w:left w:val="none" w:sz="0" w:space="0" w:color="auto"/>
            <w:bottom w:val="none" w:sz="0" w:space="0" w:color="auto"/>
            <w:right w:val="none" w:sz="0" w:space="0" w:color="auto"/>
          </w:divBdr>
          <w:divsChild>
            <w:div w:id="644235510">
              <w:marLeft w:val="0"/>
              <w:marRight w:val="0"/>
              <w:marTop w:val="0"/>
              <w:marBottom w:val="0"/>
              <w:divBdr>
                <w:top w:val="none" w:sz="0" w:space="0" w:color="auto"/>
                <w:left w:val="none" w:sz="0" w:space="0" w:color="auto"/>
                <w:bottom w:val="none" w:sz="0" w:space="0" w:color="auto"/>
                <w:right w:val="none" w:sz="0" w:space="0" w:color="auto"/>
              </w:divBdr>
            </w:div>
            <w:div w:id="719018561">
              <w:marLeft w:val="0"/>
              <w:marRight w:val="0"/>
              <w:marTop w:val="0"/>
              <w:marBottom w:val="0"/>
              <w:divBdr>
                <w:top w:val="none" w:sz="0" w:space="0" w:color="auto"/>
                <w:left w:val="none" w:sz="0" w:space="0" w:color="auto"/>
                <w:bottom w:val="none" w:sz="0" w:space="0" w:color="auto"/>
                <w:right w:val="none" w:sz="0" w:space="0" w:color="auto"/>
              </w:divBdr>
            </w:div>
            <w:div w:id="1413813260">
              <w:marLeft w:val="0"/>
              <w:marRight w:val="0"/>
              <w:marTop w:val="0"/>
              <w:marBottom w:val="0"/>
              <w:divBdr>
                <w:top w:val="none" w:sz="0" w:space="0" w:color="auto"/>
                <w:left w:val="none" w:sz="0" w:space="0" w:color="auto"/>
                <w:bottom w:val="none" w:sz="0" w:space="0" w:color="auto"/>
                <w:right w:val="none" w:sz="0" w:space="0" w:color="auto"/>
              </w:divBdr>
            </w:div>
          </w:divsChild>
        </w:div>
        <w:div w:id="387607737">
          <w:marLeft w:val="0"/>
          <w:marRight w:val="0"/>
          <w:marTop w:val="0"/>
          <w:marBottom w:val="0"/>
          <w:divBdr>
            <w:top w:val="none" w:sz="0" w:space="0" w:color="auto"/>
            <w:left w:val="none" w:sz="0" w:space="0" w:color="auto"/>
            <w:bottom w:val="none" w:sz="0" w:space="0" w:color="auto"/>
            <w:right w:val="none" w:sz="0" w:space="0" w:color="auto"/>
          </w:divBdr>
          <w:divsChild>
            <w:div w:id="1878615895">
              <w:marLeft w:val="0"/>
              <w:marRight w:val="0"/>
              <w:marTop w:val="0"/>
              <w:marBottom w:val="0"/>
              <w:divBdr>
                <w:top w:val="none" w:sz="0" w:space="0" w:color="auto"/>
                <w:left w:val="none" w:sz="0" w:space="0" w:color="auto"/>
                <w:bottom w:val="none" w:sz="0" w:space="0" w:color="auto"/>
                <w:right w:val="none" w:sz="0" w:space="0" w:color="auto"/>
              </w:divBdr>
            </w:div>
          </w:divsChild>
        </w:div>
        <w:div w:id="403652413">
          <w:marLeft w:val="0"/>
          <w:marRight w:val="0"/>
          <w:marTop w:val="0"/>
          <w:marBottom w:val="0"/>
          <w:divBdr>
            <w:top w:val="none" w:sz="0" w:space="0" w:color="auto"/>
            <w:left w:val="none" w:sz="0" w:space="0" w:color="auto"/>
            <w:bottom w:val="none" w:sz="0" w:space="0" w:color="auto"/>
            <w:right w:val="none" w:sz="0" w:space="0" w:color="auto"/>
          </w:divBdr>
          <w:divsChild>
            <w:div w:id="55713129">
              <w:marLeft w:val="0"/>
              <w:marRight w:val="0"/>
              <w:marTop w:val="0"/>
              <w:marBottom w:val="0"/>
              <w:divBdr>
                <w:top w:val="none" w:sz="0" w:space="0" w:color="auto"/>
                <w:left w:val="none" w:sz="0" w:space="0" w:color="auto"/>
                <w:bottom w:val="none" w:sz="0" w:space="0" w:color="auto"/>
                <w:right w:val="none" w:sz="0" w:space="0" w:color="auto"/>
              </w:divBdr>
            </w:div>
            <w:div w:id="292097953">
              <w:marLeft w:val="0"/>
              <w:marRight w:val="0"/>
              <w:marTop w:val="0"/>
              <w:marBottom w:val="0"/>
              <w:divBdr>
                <w:top w:val="none" w:sz="0" w:space="0" w:color="auto"/>
                <w:left w:val="none" w:sz="0" w:space="0" w:color="auto"/>
                <w:bottom w:val="none" w:sz="0" w:space="0" w:color="auto"/>
                <w:right w:val="none" w:sz="0" w:space="0" w:color="auto"/>
              </w:divBdr>
            </w:div>
            <w:div w:id="854465705">
              <w:marLeft w:val="0"/>
              <w:marRight w:val="0"/>
              <w:marTop w:val="0"/>
              <w:marBottom w:val="0"/>
              <w:divBdr>
                <w:top w:val="none" w:sz="0" w:space="0" w:color="auto"/>
                <w:left w:val="none" w:sz="0" w:space="0" w:color="auto"/>
                <w:bottom w:val="none" w:sz="0" w:space="0" w:color="auto"/>
                <w:right w:val="none" w:sz="0" w:space="0" w:color="auto"/>
              </w:divBdr>
            </w:div>
            <w:div w:id="1129711720">
              <w:marLeft w:val="0"/>
              <w:marRight w:val="0"/>
              <w:marTop w:val="0"/>
              <w:marBottom w:val="0"/>
              <w:divBdr>
                <w:top w:val="none" w:sz="0" w:space="0" w:color="auto"/>
                <w:left w:val="none" w:sz="0" w:space="0" w:color="auto"/>
                <w:bottom w:val="none" w:sz="0" w:space="0" w:color="auto"/>
                <w:right w:val="none" w:sz="0" w:space="0" w:color="auto"/>
              </w:divBdr>
            </w:div>
          </w:divsChild>
        </w:div>
        <w:div w:id="460071562">
          <w:marLeft w:val="0"/>
          <w:marRight w:val="0"/>
          <w:marTop w:val="0"/>
          <w:marBottom w:val="0"/>
          <w:divBdr>
            <w:top w:val="none" w:sz="0" w:space="0" w:color="auto"/>
            <w:left w:val="none" w:sz="0" w:space="0" w:color="auto"/>
            <w:bottom w:val="none" w:sz="0" w:space="0" w:color="auto"/>
            <w:right w:val="none" w:sz="0" w:space="0" w:color="auto"/>
          </w:divBdr>
          <w:divsChild>
            <w:div w:id="685834344">
              <w:marLeft w:val="0"/>
              <w:marRight w:val="0"/>
              <w:marTop w:val="0"/>
              <w:marBottom w:val="0"/>
              <w:divBdr>
                <w:top w:val="none" w:sz="0" w:space="0" w:color="auto"/>
                <w:left w:val="none" w:sz="0" w:space="0" w:color="auto"/>
                <w:bottom w:val="none" w:sz="0" w:space="0" w:color="auto"/>
                <w:right w:val="none" w:sz="0" w:space="0" w:color="auto"/>
              </w:divBdr>
            </w:div>
          </w:divsChild>
        </w:div>
        <w:div w:id="538784990">
          <w:marLeft w:val="0"/>
          <w:marRight w:val="0"/>
          <w:marTop w:val="0"/>
          <w:marBottom w:val="0"/>
          <w:divBdr>
            <w:top w:val="none" w:sz="0" w:space="0" w:color="auto"/>
            <w:left w:val="none" w:sz="0" w:space="0" w:color="auto"/>
            <w:bottom w:val="none" w:sz="0" w:space="0" w:color="auto"/>
            <w:right w:val="none" w:sz="0" w:space="0" w:color="auto"/>
          </w:divBdr>
          <w:divsChild>
            <w:div w:id="340664574">
              <w:marLeft w:val="0"/>
              <w:marRight w:val="0"/>
              <w:marTop w:val="0"/>
              <w:marBottom w:val="0"/>
              <w:divBdr>
                <w:top w:val="none" w:sz="0" w:space="0" w:color="auto"/>
                <w:left w:val="none" w:sz="0" w:space="0" w:color="auto"/>
                <w:bottom w:val="none" w:sz="0" w:space="0" w:color="auto"/>
                <w:right w:val="none" w:sz="0" w:space="0" w:color="auto"/>
              </w:divBdr>
            </w:div>
            <w:div w:id="1181431489">
              <w:marLeft w:val="0"/>
              <w:marRight w:val="0"/>
              <w:marTop w:val="0"/>
              <w:marBottom w:val="0"/>
              <w:divBdr>
                <w:top w:val="none" w:sz="0" w:space="0" w:color="auto"/>
                <w:left w:val="none" w:sz="0" w:space="0" w:color="auto"/>
                <w:bottom w:val="none" w:sz="0" w:space="0" w:color="auto"/>
                <w:right w:val="none" w:sz="0" w:space="0" w:color="auto"/>
              </w:divBdr>
            </w:div>
          </w:divsChild>
        </w:div>
        <w:div w:id="553733637">
          <w:marLeft w:val="0"/>
          <w:marRight w:val="0"/>
          <w:marTop w:val="0"/>
          <w:marBottom w:val="0"/>
          <w:divBdr>
            <w:top w:val="none" w:sz="0" w:space="0" w:color="auto"/>
            <w:left w:val="none" w:sz="0" w:space="0" w:color="auto"/>
            <w:bottom w:val="none" w:sz="0" w:space="0" w:color="auto"/>
            <w:right w:val="none" w:sz="0" w:space="0" w:color="auto"/>
          </w:divBdr>
          <w:divsChild>
            <w:div w:id="1754232190">
              <w:marLeft w:val="0"/>
              <w:marRight w:val="0"/>
              <w:marTop w:val="0"/>
              <w:marBottom w:val="0"/>
              <w:divBdr>
                <w:top w:val="none" w:sz="0" w:space="0" w:color="auto"/>
                <w:left w:val="none" w:sz="0" w:space="0" w:color="auto"/>
                <w:bottom w:val="none" w:sz="0" w:space="0" w:color="auto"/>
                <w:right w:val="none" w:sz="0" w:space="0" w:color="auto"/>
              </w:divBdr>
            </w:div>
          </w:divsChild>
        </w:div>
        <w:div w:id="568074872">
          <w:marLeft w:val="0"/>
          <w:marRight w:val="0"/>
          <w:marTop w:val="0"/>
          <w:marBottom w:val="0"/>
          <w:divBdr>
            <w:top w:val="none" w:sz="0" w:space="0" w:color="auto"/>
            <w:left w:val="none" w:sz="0" w:space="0" w:color="auto"/>
            <w:bottom w:val="none" w:sz="0" w:space="0" w:color="auto"/>
            <w:right w:val="none" w:sz="0" w:space="0" w:color="auto"/>
          </w:divBdr>
          <w:divsChild>
            <w:div w:id="664551059">
              <w:marLeft w:val="0"/>
              <w:marRight w:val="0"/>
              <w:marTop w:val="0"/>
              <w:marBottom w:val="0"/>
              <w:divBdr>
                <w:top w:val="none" w:sz="0" w:space="0" w:color="auto"/>
                <w:left w:val="none" w:sz="0" w:space="0" w:color="auto"/>
                <w:bottom w:val="none" w:sz="0" w:space="0" w:color="auto"/>
                <w:right w:val="none" w:sz="0" w:space="0" w:color="auto"/>
              </w:divBdr>
            </w:div>
          </w:divsChild>
        </w:div>
        <w:div w:id="576980542">
          <w:marLeft w:val="0"/>
          <w:marRight w:val="0"/>
          <w:marTop w:val="0"/>
          <w:marBottom w:val="0"/>
          <w:divBdr>
            <w:top w:val="none" w:sz="0" w:space="0" w:color="auto"/>
            <w:left w:val="none" w:sz="0" w:space="0" w:color="auto"/>
            <w:bottom w:val="none" w:sz="0" w:space="0" w:color="auto"/>
            <w:right w:val="none" w:sz="0" w:space="0" w:color="auto"/>
          </w:divBdr>
          <w:divsChild>
            <w:div w:id="1243874828">
              <w:marLeft w:val="0"/>
              <w:marRight w:val="0"/>
              <w:marTop w:val="0"/>
              <w:marBottom w:val="0"/>
              <w:divBdr>
                <w:top w:val="none" w:sz="0" w:space="0" w:color="auto"/>
                <w:left w:val="none" w:sz="0" w:space="0" w:color="auto"/>
                <w:bottom w:val="none" w:sz="0" w:space="0" w:color="auto"/>
                <w:right w:val="none" w:sz="0" w:space="0" w:color="auto"/>
              </w:divBdr>
            </w:div>
            <w:div w:id="2025521396">
              <w:marLeft w:val="0"/>
              <w:marRight w:val="0"/>
              <w:marTop w:val="0"/>
              <w:marBottom w:val="0"/>
              <w:divBdr>
                <w:top w:val="none" w:sz="0" w:space="0" w:color="auto"/>
                <w:left w:val="none" w:sz="0" w:space="0" w:color="auto"/>
                <w:bottom w:val="none" w:sz="0" w:space="0" w:color="auto"/>
                <w:right w:val="none" w:sz="0" w:space="0" w:color="auto"/>
              </w:divBdr>
            </w:div>
          </w:divsChild>
        </w:div>
        <w:div w:id="585727545">
          <w:marLeft w:val="0"/>
          <w:marRight w:val="0"/>
          <w:marTop w:val="0"/>
          <w:marBottom w:val="0"/>
          <w:divBdr>
            <w:top w:val="none" w:sz="0" w:space="0" w:color="auto"/>
            <w:left w:val="none" w:sz="0" w:space="0" w:color="auto"/>
            <w:bottom w:val="none" w:sz="0" w:space="0" w:color="auto"/>
            <w:right w:val="none" w:sz="0" w:space="0" w:color="auto"/>
          </w:divBdr>
          <w:divsChild>
            <w:div w:id="476537964">
              <w:marLeft w:val="0"/>
              <w:marRight w:val="0"/>
              <w:marTop w:val="0"/>
              <w:marBottom w:val="0"/>
              <w:divBdr>
                <w:top w:val="none" w:sz="0" w:space="0" w:color="auto"/>
                <w:left w:val="none" w:sz="0" w:space="0" w:color="auto"/>
                <w:bottom w:val="none" w:sz="0" w:space="0" w:color="auto"/>
                <w:right w:val="none" w:sz="0" w:space="0" w:color="auto"/>
              </w:divBdr>
            </w:div>
          </w:divsChild>
        </w:div>
        <w:div w:id="650866175">
          <w:marLeft w:val="0"/>
          <w:marRight w:val="0"/>
          <w:marTop w:val="0"/>
          <w:marBottom w:val="0"/>
          <w:divBdr>
            <w:top w:val="none" w:sz="0" w:space="0" w:color="auto"/>
            <w:left w:val="none" w:sz="0" w:space="0" w:color="auto"/>
            <w:bottom w:val="none" w:sz="0" w:space="0" w:color="auto"/>
            <w:right w:val="none" w:sz="0" w:space="0" w:color="auto"/>
          </w:divBdr>
          <w:divsChild>
            <w:div w:id="1459836608">
              <w:marLeft w:val="0"/>
              <w:marRight w:val="0"/>
              <w:marTop w:val="0"/>
              <w:marBottom w:val="0"/>
              <w:divBdr>
                <w:top w:val="none" w:sz="0" w:space="0" w:color="auto"/>
                <w:left w:val="none" w:sz="0" w:space="0" w:color="auto"/>
                <w:bottom w:val="none" w:sz="0" w:space="0" w:color="auto"/>
                <w:right w:val="none" w:sz="0" w:space="0" w:color="auto"/>
              </w:divBdr>
            </w:div>
          </w:divsChild>
        </w:div>
        <w:div w:id="660085845">
          <w:marLeft w:val="0"/>
          <w:marRight w:val="0"/>
          <w:marTop w:val="0"/>
          <w:marBottom w:val="0"/>
          <w:divBdr>
            <w:top w:val="none" w:sz="0" w:space="0" w:color="auto"/>
            <w:left w:val="none" w:sz="0" w:space="0" w:color="auto"/>
            <w:bottom w:val="none" w:sz="0" w:space="0" w:color="auto"/>
            <w:right w:val="none" w:sz="0" w:space="0" w:color="auto"/>
          </w:divBdr>
          <w:divsChild>
            <w:div w:id="451217917">
              <w:marLeft w:val="0"/>
              <w:marRight w:val="0"/>
              <w:marTop w:val="0"/>
              <w:marBottom w:val="0"/>
              <w:divBdr>
                <w:top w:val="none" w:sz="0" w:space="0" w:color="auto"/>
                <w:left w:val="none" w:sz="0" w:space="0" w:color="auto"/>
                <w:bottom w:val="none" w:sz="0" w:space="0" w:color="auto"/>
                <w:right w:val="none" w:sz="0" w:space="0" w:color="auto"/>
              </w:divBdr>
            </w:div>
          </w:divsChild>
        </w:div>
        <w:div w:id="665523088">
          <w:marLeft w:val="0"/>
          <w:marRight w:val="0"/>
          <w:marTop w:val="0"/>
          <w:marBottom w:val="0"/>
          <w:divBdr>
            <w:top w:val="none" w:sz="0" w:space="0" w:color="auto"/>
            <w:left w:val="none" w:sz="0" w:space="0" w:color="auto"/>
            <w:bottom w:val="none" w:sz="0" w:space="0" w:color="auto"/>
            <w:right w:val="none" w:sz="0" w:space="0" w:color="auto"/>
          </w:divBdr>
          <w:divsChild>
            <w:div w:id="389351169">
              <w:marLeft w:val="0"/>
              <w:marRight w:val="0"/>
              <w:marTop w:val="0"/>
              <w:marBottom w:val="0"/>
              <w:divBdr>
                <w:top w:val="none" w:sz="0" w:space="0" w:color="auto"/>
                <w:left w:val="none" w:sz="0" w:space="0" w:color="auto"/>
                <w:bottom w:val="none" w:sz="0" w:space="0" w:color="auto"/>
                <w:right w:val="none" w:sz="0" w:space="0" w:color="auto"/>
              </w:divBdr>
            </w:div>
            <w:div w:id="537010943">
              <w:marLeft w:val="0"/>
              <w:marRight w:val="0"/>
              <w:marTop w:val="0"/>
              <w:marBottom w:val="0"/>
              <w:divBdr>
                <w:top w:val="none" w:sz="0" w:space="0" w:color="auto"/>
                <w:left w:val="none" w:sz="0" w:space="0" w:color="auto"/>
                <w:bottom w:val="none" w:sz="0" w:space="0" w:color="auto"/>
                <w:right w:val="none" w:sz="0" w:space="0" w:color="auto"/>
              </w:divBdr>
            </w:div>
            <w:div w:id="1302686211">
              <w:marLeft w:val="0"/>
              <w:marRight w:val="0"/>
              <w:marTop w:val="0"/>
              <w:marBottom w:val="0"/>
              <w:divBdr>
                <w:top w:val="none" w:sz="0" w:space="0" w:color="auto"/>
                <w:left w:val="none" w:sz="0" w:space="0" w:color="auto"/>
                <w:bottom w:val="none" w:sz="0" w:space="0" w:color="auto"/>
                <w:right w:val="none" w:sz="0" w:space="0" w:color="auto"/>
              </w:divBdr>
            </w:div>
          </w:divsChild>
        </w:div>
        <w:div w:id="725302725">
          <w:marLeft w:val="0"/>
          <w:marRight w:val="0"/>
          <w:marTop w:val="0"/>
          <w:marBottom w:val="0"/>
          <w:divBdr>
            <w:top w:val="none" w:sz="0" w:space="0" w:color="auto"/>
            <w:left w:val="none" w:sz="0" w:space="0" w:color="auto"/>
            <w:bottom w:val="none" w:sz="0" w:space="0" w:color="auto"/>
            <w:right w:val="none" w:sz="0" w:space="0" w:color="auto"/>
          </w:divBdr>
          <w:divsChild>
            <w:div w:id="1798374491">
              <w:marLeft w:val="0"/>
              <w:marRight w:val="0"/>
              <w:marTop w:val="0"/>
              <w:marBottom w:val="0"/>
              <w:divBdr>
                <w:top w:val="none" w:sz="0" w:space="0" w:color="auto"/>
                <w:left w:val="none" w:sz="0" w:space="0" w:color="auto"/>
                <w:bottom w:val="none" w:sz="0" w:space="0" w:color="auto"/>
                <w:right w:val="none" w:sz="0" w:space="0" w:color="auto"/>
              </w:divBdr>
            </w:div>
          </w:divsChild>
        </w:div>
        <w:div w:id="747077340">
          <w:marLeft w:val="0"/>
          <w:marRight w:val="0"/>
          <w:marTop w:val="0"/>
          <w:marBottom w:val="0"/>
          <w:divBdr>
            <w:top w:val="none" w:sz="0" w:space="0" w:color="auto"/>
            <w:left w:val="none" w:sz="0" w:space="0" w:color="auto"/>
            <w:bottom w:val="none" w:sz="0" w:space="0" w:color="auto"/>
            <w:right w:val="none" w:sz="0" w:space="0" w:color="auto"/>
          </w:divBdr>
          <w:divsChild>
            <w:div w:id="83502300">
              <w:marLeft w:val="0"/>
              <w:marRight w:val="0"/>
              <w:marTop w:val="0"/>
              <w:marBottom w:val="0"/>
              <w:divBdr>
                <w:top w:val="none" w:sz="0" w:space="0" w:color="auto"/>
                <w:left w:val="none" w:sz="0" w:space="0" w:color="auto"/>
                <w:bottom w:val="none" w:sz="0" w:space="0" w:color="auto"/>
                <w:right w:val="none" w:sz="0" w:space="0" w:color="auto"/>
              </w:divBdr>
            </w:div>
          </w:divsChild>
        </w:div>
        <w:div w:id="769621075">
          <w:marLeft w:val="0"/>
          <w:marRight w:val="0"/>
          <w:marTop w:val="0"/>
          <w:marBottom w:val="0"/>
          <w:divBdr>
            <w:top w:val="none" w:sz="0" w:space="0" w:color="auto"/>
            <w:left w:val="none" w:sz="0" w:space="0" w:color="auto"/>
            <w:bottom w:val="none" w:sz="0" w:space="0" w:color="auto"/>
            <w:right w:val="none" w:sz="0" w:space="0" w:color="auto"/>
          </w:divBdr>
          <w:divsChild>
            <w:div w:id="1546719374">
              <w:marLeft w:val="0"/>
              <w:marRight w:val="0"/>
              <w:marTop w:val="0"/>
              <w:marBottom w:val="0"/>
              <w:divBdr>
                <w:top w:val="none" w:sz="0" w:space="0" w:color="auto"/>
                <w:left w:val="none" w:sz="0" w:space="0" w:color="auto"/>
                <w:bottom w:val="none" w:sz="0" w:space="0" w:color="auto"/>
                <w:right w:val="none" w:sz="0" w:space="0" w:color="auto"/>
              </w:divBdr>
            </w:div>
          </w:divsChild>
        </w:div>
        <w:div w:id="792017458">
          <w:marLeft w:val="0"/>
          <w:marRight w:val="0"/>
          <w:marTop w:val="0"/>
          <w:marBottom w:val="0"/>
          <w:divBdr>
            <w:top w:val="none" w:sz="0" w:space="0" w:color="auto"/>
            <w:left w:val="none" w:sz="0" w:space="0" w:color="auto"/>
            <w:bottom w:val="none" w:sz="0" w:space="0" w:color="auto"/>
            <w:right w:val="none" w:sz="0" w:space="0" w:color="auto"/>
          </w:divBdr>
          <w:divsChild>
            <w:div w:id="2127429820">
              <w:marLeft w:val="0"/>
              <w:marRight w:val="0"/>
              <w:marTop w:val="0"/>
              <w:marBottom w:val="0"/>
              <w:divBdr>
                <w:top w:val="none" w:sz="0" w:space="0" w:color="auto"/>
                <w:left w:val="none" w:sz="0" w:space="0" w:color="auto"/>
                <w:bottom w:val="none" w:sz="0" w:space="0" w:color="auto"/>
                <w:right w:val="none" w:sz="0" w:space="0" w:color="auto"/>
              </w:divBdr>
            </w:div>
          </w:divsChild>
        </w:div>
        <w:div w:id="805779844">
          <w:marLeft w:val="0"/>
          <w:marRight w:val="0"/>
          <w:marTop w:val="0"/>
          <w:marBottom w:val="0"/>
          <w:divBdr>
            <w:top w:val="none" w:sz="0" w:space="0" w:color="auto"/>
            <w:left w:val="none" w:sz="0" w:space="0" w:color="auto"/>
            <w:bottom w:val="none" w:sz="0" w:space="0" w:color="auto"/>
            <w:right w:val="none" w:sz="0" w:space="0" w:color="auto"/>
          </w:divBdr>
          <w:divsChild>
            <w:div w:id="840777357">
              <w:marLeft w:val="0"/>
              <w:marRight w:val="0"/>
              <w:marTop w:val="0"/>
              <w:marBottom w:val="0"/>
              <w:divBdr>
                <w:top w:val="none" w:sz="0" w:space="0" w:color="auto"/>
                <w:left w:val="none" w:sz="0" w:space="0" w:color="auto"/>
                <w:bottom w:val="none" w:sz="0" w:space="0" w:color="auto"/>
                <w:right w:val="none" w:sz="0" w:space="0" w:color="auto"/>
              </w:divBdr>
            </w:div>
            <w:div w:id="1271625589">
              <w:marLeft w:val="0"/>
              <w:marRight w:val="0"/>
              <w:marTop w:val="0"/>
              <w:marBottom w:val="0"/>
              <w:divBdr>
                <w:top w:val="none" w:sz="0" w:space="0" w:color="auto"/>
                <w:left w:val="none" w:sz="0" w:space="0" w:color="auto"/>
                <w:bottom w:val="none" w:sz="0" w:space="0" w:color="auto"/>
                <w:right w:val="none" w:sz="0" w:space="0" w:color="auto"/>
              </w:divBdr>
            </w:div>
            <w:div w:id="1801655882">
              <w:marLeft w:val="0"/>
              <w:marRight w:val="0"/>
              <w:marTop w:val="0"/>
              <w:marBottom w:val="0"/>
              <w:divBdr>
                <w:top w:val="none" w:sz="0" w:space="0" w:color="auto"/>
                <w:left w:val="none" w:sz="0" w:space="0" w:color="auto"/>
                <w:bottom w:val="none" w:sz="0" w:space="0" w:color="auto"/>
                <w:right w:val="none" w:sz="0" w:space="0" w:color="auto"/>
              </w:divBdr>
            </w:div>
          </w:divsChild>
        </w:div>
        <w:div w:id="832069204">
          <w:marLeft w:val="0"/>
          <w:marRight w:val="0"/>
          <w:marTop w:val="0"/>
          <w:marBottom w:val="0"/>
          <w:divBdr>
            <w:top w:val="none" w:sz="0" w:space="0" w:color="auto"/>
            <w:left w:val="none" w:sz="0" w:space="0" w:color="auto"/>
            <w:bottom w:val="none" w:sz="0" w:space="0" w:color="auto"/>
            <w:right w:val="none" w:sz="0" w:space="0" w:color="auto"/>
          </w:divBdr>
          <w:divsChild>
            <w:div w:id="459223758">
              <w:marLeft w:val="0"/>
              <w:marRight w:val="0"/>
              <w:marTop w:val="0"/>
              <w:marBottom w:val="0"/>
              <w:divBdr>
                <w:top w:val="none" w:sz="0" w:space="0" w:color="auto"/>
                <w:left w:val="none" w:sz="0" w:space="0" w:color="auto"/>
                <w:bottom w:val="none" w:sz="0" w:space="0" w:color="auto"/>
                <w:right w:val="none" w:sz="0" w:space="0" w:color="auto"/>
              </w:divBdr>
            </w:div>
          </w:divsChild>
        </w:div>
        <w:div w:id="849951378">
          <w:marLeft w:val="0"/>
          <w:marRight w:val="0"/>
          <w:marTop w:val="0"/>
          <w:marBottom w:val="0"/>
          <w:divBdr>
            <w:top w:val="none" w:sz="0" w:space="0" w:color="auto"/>
            <w:left w:val="none" w:sz="0" w:space="0" w:color="auto"/>
            <w:bottom w:val="none" w:sz="0" w:space="0" w:color="auto"/>
            <w:right w:val="none" w:sz="0" w:space="0" w:color="auto"/>
          </w:divBdr>
          <w:divsChild>
            <w:div w:id="598949076">
              <w:marLeft w:val="0"/>
              <w:marRight w:val="0"/>
              <w:marTop w:val="0"/>
              <w:marBottom w:val="0"/>
              <w:divBdr>
                <w:top w:val="none" w:sz="0" w:space="0" w:color="auto"/>
                <w:left w:val="none" w:sz="0" w:space="0" w:color="auto"/>
                <w:bottom w:val="none" w:sz="0" w:space="0" w:color="auto"/>
                <w:right w:val="none" w:sz="0" w:space="0" w:color="auto"/>
              </w:divBdr>
            </w:div>
          </w:divsChild>
        </w:div>
        <w:div w:id="893665918">
          <w:marLeft w:val="0"/>
          <w:marRight w:val="0"/>
          <w:marTop w:val="0"/>
          <w:marBottom w:val="0"/>
          <w:divBdr>
            <w:top w:val="none" w:sz="0" w:space="0" w:color="auto"/>
            <w:left w:val="none" w:sz="0" w:space="0" w:color="auto"/>
            <w:bottom w:val="none" w:sz="0" w:space="0" w:color="auto"/>
            <w:right w:val="none" w:sz="0" w:space="0" w:color="auto"/>
          </w:divBdr>
          <w:divsChild>
            <w:div w:id="1023289445">
              <w:marLeft w:val="0"/>
              <w:marRight w:val="0"/>
              <w:marTop w:val="0"/>
              <w:marBottom w:val="0"/>
              <w:divBdr>
                <w:top w:val="none" w:sz="0" w:space="0" w:color="auto"/>
                <w:left w:val="none" w:sz="0" w:space="0" w:color="auto"/>
                <w:bottom w:val="none" w:sz="0" w:space="0" w:color="auto"/>
                <w:right w:val="none" w:sz="0" w:space="0" w:color="auto"/>
              </w:divBdr>
            </w:div>
            <w:div w:id="1272591592">
              <w:marLeft w:val="0"/>
              <w:marRight w:val="0"/>
              <w:marTop w:val="0"/>
              <w:marBottom w:val="0"/>
              <w:divBdr>
                <w:top w:val="none" w:sz="0" w:space="0" w:color="auto"/>
                <w:left w:val="none" w:sz="0" w:space="0" w:color="auto"/>
                <w:bottom w:val="none" w:sz="0" w:space="0" w:color="auto"/>
                <w:right w:val="none" w:sz="0" w:space="0" w:color="auto"/>
              </w:divBdr>
            </w:div>
          </w:divsChild>
        </w:div>
        <w:div w:id="935870652">
          <w:marLeft w:val="0"/>
          <w:marRight w:val="0"/>
          <w:marTop w:val="0"/>
          <w:marBottom w:val="0"/>
          <w:divBdr>
            <w:top w:val="none" w:sz="0" w:space="0" w:color="auto"/>
            <w:left w:val="none" w:sz="0" w:space="0" w:color="auto"/>
            <w:bottom w:val="none" w:sz="0" w:space="0" w:color="auto"/>
            <w:right w:val="none" w:sz="0" w:space="0" w:color="auto"/>
          </w:divBdr>
          <w:divsChild>
            <w:div w:id="161118064">
              <w:marLeft w:val="0"/>
              <w:marRight w:val="0"/>
              <w:marTop w:val="0"/>
              <w:marBottom w:val="0"/>
              <w:divBdr>
                <w:top w:val="none" w:sz="0" w:space="0" w:color="auto"/>
                <w:left w:val="none" w:sz="0" w:space="0" w:color="auto"/>
                <w:bottom w:val="none" w:sz="0" w:space="0" w:color="auto"/>
                <w:right w:val="none" w:sz="0" w:space="0" w:color="auto"/>
              </w:divBdr>
            </w:div>
            <w:div w:id="1957757198">
              <w:marLeft w:val="0"/>
              <w:marRight w:val="0"/>
              <w:marTop w:val="0"/>
              <w:marBottom w:val="0"/>
              <w:divBdr>
                <w:top w:val="none" w:sz="0" w:space="0" w:color="auto"/>
                <w:left w:val="none" w:sz="0" w:space="0" w:color="auto"/>
                <w:bottom w:val="none" w:sz="0" w:space="0" w:color="auto"/>
                <w:right w:val="none" w:sz="0" w:space="0" w:color="auto"/>
              </w:divBdr>
            </w:div>
          </w:divsChild>
        </w:div>
        <w:div w:id="936475160">
          <w:marLeft w:val="0"/>
          <w:marRight w:val="0"/>
          <w:marTop w:val="0"/>
          <w:marBottom w:val="0"/>
          <w:divBdr>
            <w:top w:val="none" w:sz="0" w:space="0" w:color="auto"/>
            <w:left w:val="none" w:sz="0" w:space="0" w:color="auto"/>
            <w:bottom w:val="none" w:sz="0" w:space="0" w:color="auto"/>
            <w:right w:val="none" w:sz="0" w:space="0" w:color="auto"/>
          </w:divBdr>
          <w:divsChild>
            <w:div w:id="46269735">
              <w:marLeft w:val="0"/>
              <w:marRight w:val="0"/>
              <w:marTop w:val="0"/>
              <w:marBottom w:val="0"/>
              <w:divBdr>
                <w:top w:val="none" w:sz="0" w:space="0" w:color="auto"/>
                <w:left w:val="none" w:sz="0" w:space="0" w:color="auto"/>
                <w:bottom w:val="none" w:sz="0" w:space="0" w:color="auto"/>
                <w:right w:val="none" w:sz="0" w:space="0" w:color="auto"/>
              </w:divBdr>
            </w:div>
          </w:divsChild>
        </w:div>
        <w:div w:id="972057697">
          <w:marLeft w:val="0"/>
          <w:marRight w:val="0"/>
          <w:marTop w:val="0"/>
          <w:marBottom w:val="0"/>
          <w:divBdr>
            <w:top w:val="none" w:sz="0" w:space="0" w:color="auto"/>
            <w:left w:val="none" w:sz="0" w:space="0" w:color="auto"/>
            <w:bottom w:val="none" w:sz="0" w:space="0" w:color="auto"/>
            <w:right w:val="none" w:sz="0" w:space="0" w:color="auto"/>
          </w:divBdr>
          <w:divsChild>
            <w:div w:id="976492414">
              <w:marLeft w:val="0"/>
              <w:marRight w:val="0"/>
              <w:marTop w:val="0"/>
              <w:marBottom w:val="0"/>
              <w:divBdr>
                <w:top w:val="none" w:sz="0" w:space="0" w:color="auto"/>
                <w:left w:val="none" w:sz="0" w:space="0" w:color="auto"/>
                <w:bottom w:val="none" w:sz="0" w:space="0" w:color="auto"/>
                <w:right w:val="none" w:sz="0" w:space="0" w:color="auto"/>
              </w:divBdr>
            </w:div>
          </w:divsChild>
        </w:div>
        <w:div w:id="1022316232">
          <w:marLeft w:val="0"/>
          <w:marRight w:val="0"/>
          <w:marTop w:val="0"/>
          <w:marBottom w:val="0"/>
          <w:divBdr>
            <w:top w:val="none" w:sz="0" w:space="0" w:color="auto"/>
            <w:left w:val="none" w:sz="0" w:space="0" w:color="auto"/>
            <w:bottom w:val="none" w:sz="0" w:space="0" w:color="auto"/>
            <w:right w:val="none" w:sz="0" w:space="0" w:color="auto"/>
          </w:divBdr>
          <w:divsChild>
            <w:div w:id="652878708">
              <w:marLeft w:val="0"/>
              <w:marRight w:val="0"/>
              <w:marTop w:val="0"/>
              <w:marBottom w:val="0"/>
              <w:divBdr>
                <w:top w:val="none" w:sz="0" w:space="0" w:color="auto"/>
                <w:left w:val="none" w:sz="0" w:space="0" w:color="auto"/>
                <w:bottom w:val="none" w:sz="0" w:space="0" w:color="auto"/>
                <w:right w:val="none" w:sz="0" w:space="0" w:color="auto"/>
              </w:divBdr>
            </w:div>
          </w:divsChild>
        </w:div>
        <w:div w:id="1032849534">
          <w:marLeft w:val="0"/>
          <w:marRight w:val="0"/>
          <w:marTop w:val="0"/>
          <w:marBottom w:val="0"/>
          <w:divBdr>
            <w:top w:val="none" w:sz="0" w:space="0" w:color="auto"/>
            <w:left w:val="none" w:sz="0" w:space="0" w:color="auto"/>
            <w:bottom w:val="none" w:sz="0" w:space="0" w:color="auto"/>
            <w:right w:val="none" w:sz="0" w:space="0" w:color="auto"/>
          </w:divBdr>
          <w:divsChild>
            <w:div w:id="1225799722">
              <w:marLeft w:val="0"/>
              <w:marRight w:val="0"/>
              <w:marTop w:val="0"/>
              <w:marBottom w:val="0"/>
              <w:divBdr>
                <w:top w:val="none" w:sz="0" w:space="0" w:color="auto"/>
                <w:left w:val="none" w:sz="0" w:space="0" w:color="auto"/>
                <w:bottom w:val="none" w:sz="0" w:space="0" w:color="auto"/>
                <w:right w:val="none" w:sz="0" w:space="0" w:color="auto"/>
              </w:divBdr>
            </w:div>
          </w:divsChild>
        </w:div>
        <w:div w:id="1047875923">
          <w:marLeft w:val="0"/>
          <w:marRight w:val="0"/>
          <w:marTop w:val="0"/>
          <w:marBottom w:val="0"/>
          <w:divBdr>
            <w:top w:val="none" w:sz="0" w:space="0" w:color="auto"/>
            <w:left w:val="none" w:sz="0" w:space="0" w:color="auto"/>
            <w:bottom w:val="none" w:sz="0" w:space="0" w:color="auto"/>
            <w:right w:val="none" w:sz="0" w:space="0" w:color="auto"/>
          </w:divBdr>
          <w:divsChild>
            <w:div w:id="2037465438">
              <w:marLeft w:val="0"/>
              <w:marRight w:val="0"/>
              <w:marTop w:val="0"/>
              <w:marBottom w:val="0"/>
              <w:divBdr>
                <w:top w:val="none" w:sz="0" w:space="0" w:color="auto"/>
                <w:left w:val="none" w:sz="0" w:space="0" w:color="auto"/>
                <w:bottom w:val="none" w:sz="0" w:space="0" w:color="auto"/>
                <w:right w:val="none" w:sz="0" w:space="0" w:color="auto"/>
              </w:divBdr>
            </w:div>
          </w:divsChild>
        </w:div>
        <w:div w:id="1060250579">
          <w:marLeft w:val="0"/>
          <w:marRight w:val="0"/>
          <w:marTop w:val="0"/>
          <w:marBottom w:val="0"/>
          <w:divBdr>
            <w:top w:val="none" w:sz="0" w:space="0" w:color="auto"/>
            <w:left w:val="none" w:sz="0" w:space="0" w:color="auto"/>
            <w:bottom w:val="none" w:sz="0" w:space="0" w:color="auto"/>
            <w:right w:val="none" w:sz="0" w:space="0" w:color="auto"/>
          </w:divBdr>
          <w:divsChild>
            <w:div w:id="668753298">
              <w:marLeft w:val="0"/>
              <w:marRight w:val="0"/>
              <w:marTop w:val="0"/>
              <w:marBottom w:val="0"/>
              <w:divBdr>
                <w:top w:val="none" w:sz="0" w:space="0" w:color="auto"/>
                <w:left w:val="none" w:sz="0" w:space="0" w:color="auto"/>
                <w:bottom w:val="none" w:sz="0" w:space="0" w:color="auto"/>
                <w:right w:val="none" w:sz="0" w:space="0" w:color="auto"/>
              </w:divBdr>
            </w:div>
            <w:div w:id="1044797134">
              <w:marLeft w:val="0"/>
              <w:marRight w:val="0"/>
              <w:marTop w:val="0"/>
              <w:marBottom w:val="0"/>
              <w:divBdr>
                <w:top w:val="none" w:sz="0" w:space="0" w:color="auto"/>
                <w:left w:val="none" w:sz="0" w:space="0" w:color="auto"/>
                <w:bottom w:val="none" w:sz="0" w:space="0" w:color="auto"/>
                <w:right w:val="none" w:sz="0" w:space="0" w:color="auto"/>
              </w:divBdr>
            </w:div>
          </w:divsChild>
        </w:div>
        <w:div w:id="1075517059">
          <w:marLeft w:val="0"/>
          <w:marRight w:val="0"/>
          <w:marTop w:val="0"/>
          <w:marBottom w:val="0"/>
          <w:divBdr>
            <w:top w:val="none" w:sz="0" w:space="0" w:color="auto"/>
            <w:left w:val="none" w:sz="0" w:space="0" w:color="auto"/>
            <w:bottom w:val="none" w:sz="0" w:space="0" w:color="auto"/>
            <w:right w:val="none" w:sz="0" w:space="0" w:color="auto"/>
          </w:divBdr>
          <w:divsChild>
            <w:div w:id="1991860456">
              <w:marLeft w:val="0"/>
              <w:marRight w:val="0"/>
              <w:marTop w:val="0"/>
              <w:marBottom w:val="0"/>
              <w:divBdr>
                <w:top w:val="none" w:sz="0" w:space="0" w:color="auto"/>
                <w:left w:val="none" w:sz="0" w:space="0" w:color="auto"/>
                <w:bottom w:val="none" w:sz="0" w:space="0" w:color="auto"/>
                <w:right w:val="none" w:sz="0" w:space="0" w:color="auto"/>
              </w:divBdr>
            </w:div>
          </w:divsChild>
        </w:div>
        <w:div w:id="1080912319">
          <w:marLeft w:val="0"/>
          <w:marRight w:val="0"/>
          <w:marTop w:val="0"/>
          <w:marBottom w:val="0"/>
          <w:divBdr>
            <w:top w:val="none" w:sz="0" w:space="0" w:color="auto"/>
            <w:left w:val="none" w:sz="0" w:space="0" w:color="auto"/>
            <w:bottom w:val="none" w:sz="0" w:space="0" w:color="auto"/>
            <w:right w:val="none" w:sz="0" w:space="0" w:color="auto"/>
          </w:divBdr>
          <w:divsChild>
            <w:div w:id="746535905">
              <w:marLeft w:val="0"/>
              <w:marRight w:val="0"/>
              <w:marTop w:val="0"/>
              <w:marBottom w:val="0"/>
              <w:divBdr>
                <w:top w:val="none" w:sz="0" w:space="0" w:color="auto"/>
                <w:left w:val="none" w:sz="0" w:space="0" w:color="auto"/>
                <w:bottom w:val="none" w:sz="0" w:space="0" w:color="auto"/>
                <w:right w:val="none" w:sz="0" w:space="0" w:color="auto"/>
              </w:divBdr>
            </w:div>
          </w:divsChild>
        </w:div>
        <w:div w:id="1091783296">
          <w:marLeft w:val="0"/>
          <w:marRight w:val="0"/>
          <w:marTop w:val="0"/>
          <w:marBottom w:val="0"/>
          <w:divBdr>
            <w:top w:val="none" w:sz="0" w:space="0" w:color="auto"/>
            <w:left w:val="none" w:sz="0" w:space="0" w:color="auto"/>
            <w:bottom w:val="none" w:sz="0" w:space="0" w:color="auto"/>
            <w:right w:val="none" w:sz="0" w:space="0" w:color="auto"/>
          </w:divBdr>
          <w:divsChild>
            <w:div w:id="1698773928">
              <w:marLeft w:val="0"/>
              <w:marRight w:val="0"/>
              <w:marTop w:val="0"/>
              <w:marBottom w:val="0"/>
              <w:divBdr>
                <w:top w:val="none" w:sz="0" w:space="0" w:color="auto"/>
                <w:left w:val="none" w:sz="0" w:space="0" w:color="auto"/>
                <w:bottom w:val="none" w:sz="0" w:space="0" w:color="auto"/>
                <w:right w:val="none" w:sz="0" w:space="0" w:color="auto"/>
              </w:divBdr>
            </w:div>
          </w:divsChild>
        </w:div>
        <w:div w:id="1139958989">
          <w:marLeft w:val="0"/>
          <w:marRight w:val="0"/>
          <w:marTop w:val="0"/>
          <w:marBottom w:val="0"/>
          <w:divBdr>
            <w:top w:val="none" w:sz="0" w:space="0" w:color="auto"/>
            <w:left w:val="none" w:sz="0" w:space="0" w:color="auto"/>
            <w:bottom w:val="none" w:sz="0" w:space="0" w:color="auto"/>
            <w:right w:val="none" w:sz="0" w:space="0" w:color="auto"/>
          </w:divBdr>
          <w:divsChild>
            <w:div w:id="608047558">
              <w:marLeft w:val="0"/>
              <w:marRight w:val="0"/>
              <w:marTop w:val="0"/>
              <w:marBottom w:val="0"/>
              <w:divBdr>
                <w:top w:val="none" w:sz="0" w:space="0" w:color="auto"/>
                <w:left w:val="none" w:sz="0" w:space="0" w:color="auto"/>
                <w:bottom w:val="none" w:sz="0" w:space="0" w:color="auto"/>
                <w:right w:val="none" w:sz="0" w:space="0" w:color="auto"/>
              </w:divBdr>
            </w:div>
            <w:div w:id="950282188">
              <w:marLeft w:val="0"/>
              <w:marRight w:val="0"/>
              <w:marTop w:val="0"/>
              <w:marBottom w:val="0"/>
              <w:divBdr>
                <w:top w:val="none" w:sz="0" w:space="0" w:color="auto"/>
                <w:left w:val="none" w:sz="0" w:space="0" w:color="auto"/>
                <w:bottom w:val="none" w:sz="0" w:space="0" w:color="auto"/>
                <w:right w:val="none" w:sz="0" w:space="0" w:color="auto"/>
              </w:divBdr>
            </w:div>
            <w:div w:id="1216358519">
              <w:marLeft w:val="0"/>
              <w:marRight w:val="0"/>
              <w:marTop w:val="0"/>
              <w:marBottom w:val="0"/>
              <w:divBdr>
                <w:top w:val="none" w:sz="0" w:space="0" w:color="auto"/>
                <w:left w:val="none" w:sz="0" w:space="0" w:color="auto"/>
                <w:bottom w:val="none" w:sz="0" w:space="0" w:color="auto"/>
                <w:right w:val="none" w:sz="0" w:space="0" w:color="auto"/>
              </w:divBdr>
            </w:div>
            <w:div w:id="1863739087">
              <w:marLeft w:val="0"/>
              <w:marRight w:val="0"/>
              <w:marTop w:val="0"/>
              <w:marBottom w:val="0"/>
              <w:divBdr>
                <w:top w:val="none" w:sz="0" w:space="0" w:color="auto"/>
                <w:left w:val="none" w:sz="0" w:space="0" w:color="auto"/>
                <w:bottom w:val="none" w:sz="0" w:space="0" w:color="auto"/>
                <w:right w:val="none" w:sz="0" w:space="0" w:color="auto"/>
              </w:divBdr>
            </w:div>
            <w:div w:id="1864779138">
              <w:marLeft w:val="0"/>
              <w:marRight w:val="0"/>
              <w:marTop w:val="0"/>
              <w:marBottom w:val="0"/>
              <w:divBdr>
                <w:top w:val="none" w:sz="0" w:space="0" w:color="auto"/>
                <w:left w:val="none" w:sz="0" w:space="0" w:color="auto"/>
                <w:bottom w:val="none" w:sz="0" w:space="0" w:color="auto"/>
                <w:right w:val="none" w:sz="0" w:space="0" w:color="auto"/>
              </w:divBdr>
            </w:div>
          </w:divsChild>
        </w:div>
        <w:div w:id="1146893586">
          <w:marLeft w:val="0"/>
          <w:marRight w:val="0"/>
          <w:marTop w:val="0"/>
          <w:marBottom w:val="0"/>
          <w:divBdr>
            <w:top w:val="none" w:sz="0" w:space="0" w:color="auto"/>
            <w:left w:val="none" w:sz="0" w:space="0" w:color="auto"/>
            <w:bottom w:val="none" w:sz="0" w:space="0" w:color="auto"/>
            <w:right w:val="none" w:sz="0" w:space="0" w:color="auto"/>
          </w:divBdr>
          <w:divsChild>
            <w:div w:id="804784654">
              <w:marLeft w:val="0"/>
              <w:marRight w:val="0"/>
              <w:marTop w:val="0"/>
              <w:marBottom w:val="0"/>
              <w:divBdr>
                <w:top w:val="none" w:sz="0" w:space="0" w:color="auto"/>
                <w:left w:val="none" w:sz="0" w:space="0" w:color="auto"/>
                <w:bottom w:val="none" w:sz="0" w:space="0" w:color="auto"/>
                <w:right w:val="none" w:sz="0" w:space="0" w:color="auto"/>
              </w:divBdr>
            </w:div>
          </w:divsChild>
        </w:div>
        <w:div w:id="1203788620">
          <w:marLeft w:val="0"/>
          <w:marRight w:val="0"/>
          <w:marTop w:val="0"/>
          <w:marBottom w:val="0"/>
          <w:divBdr>
            <w:top w:val="none" w:sz="0" w:space="0" w:color="auto"/>
            <w:left w:val="none" w:sz="0" w:space="0" w:color="auto"/>
            <w:bottom w:val="none" w:sz="0" w:space="0" w:color="auto"/>
            <w:right w:val="none" w:sz="0" w:space="0" w:color="auto"/>
          </w:divBdr>
          <w:divsChild>
            <w:div w:id="887255407">
              <w:marLeft w:val="0"/>
              <w:marRight w:val="0"/>
              <w:marTop w:val="0"/>
              <w:marBottom w:val="0"/>
              <w:divBdr>
                <w:top w:val="none" w:sz="0" w:space="0" w:color="auto"/>
                <w:left w:val="none" w:sz="0" w:space="0" w:color="auto"/>
                <w:bottom w:val="none" w:sz="0" w:space="0" w:color="auto"/>
                <w:right w:val="none" w:sz="0" w:space="0" w:color="auto"/>
              </w:divBdr>
            </w:div>
          </w:divsChild>
        </w:div>
        <w:div w:id="1247878736">
          <w:marLeft w:val="0"/>
          <w:marRight w:val="0"/>
          <w:marTop w:val="0"/>
          <w:marBottom w:val="0"/>
          <w:divBdr>
            <w:top w:val="none" w:sz="0" w:space="0" w:color="auto"/>
            <w:left w:val="none" w:sz="0" w:space="0" w:color="auto"/>
            <w:bottom w:val="none" w:sz="0" w:space="0" w:color="auto"/>
            <w:right w:val="none" w:sz="0" w:space="0" w:color="auto"/>
          </w:divBdr>
          <w:divsChild>
            <w:div w:id="326983769">
              <w:marLeft w:val="0"/>
              <w:marRight w:val="0"/>
              <w:marTop w:val="0"/>
              <w:marBottom w:val="0"/>
              <w:divBdr>
                <w:top w:val="none" w:sz="0" w:space="0" w:color="auto"/>
                <w:left w:val="none" w:sz="0" w:space="0" w:color="auto"/>
                <w:bottom w:val="none" w:sz="0" w:space="0" w:color="auto"/>
                <w:right w:val="none" w:sz="0" w:space="0" w:color="auto"/>
              </w:divBdr>
            </w:div>
          </w:divsChild>
        </w:div>
        <w:div w:id="1259021404">
          <w:marLeft w:val="0"/>
          <w:marRight w:val="0"/>
          <w:marTop w:val="0"/>
          <w:marBottom w:val="0"/>
          <w:divBdr>
            <w:top w:val="none" w:sz="0" w:space="0" w:color="auto"/>
            <w:left w:val="none" w:sz="0" w:space="0" w:color="auto"/>
            <w:bottom w:val="none" w:sz="0" w:space="0" w:color="auto"/>
            <w:right w:val="none" w:sz="0" w:space="0" w:color="auto"/>
          </w:divBdr>
          <w:divsChild>
            <w:div w:id="216628263">
              <w:marLeft w:val="0"/>
              <w:marRight w:val="0"/>
              <w:marTop w:val="0"/>
              <w:marBottom w:val="0"/>
              <w:divBdr>
                <w:top w:val="none" w:sz="0" w:space="0" w:color="auto"/>
                <w:left w:val="none" w:sz="0" w:space="0" w:color="auto"/>
                <w:bottom w:val="none" w:sz="0" w:space="0" w:color="auto"/>
                <w:right w:val="none" w:sz="0" w:space="0" w:color="auto"/>
              </w:divBdr>
            </w:div>
            <w:div w:id="588849838">
              <w:marLeft w:val="0"/>
              <w:marRight w:val="0"/>
              <w:marTop w:val="0"/>
              <w:marBottom w:val="0"/>
              <w:divBdr>
                <w:top w:val="none" w:sz="0" w:space="0" w:color="auto"/>
                <w:left w:val="none" w:sz="0" w:space="0" w:color="auto"/>
                <w:bottom w:val="none" w:sz="0" w:space="0" w:color="auto"/>
                <w:right w:val="none" w:sz="0" w:space="0" w:color="auto"/>
              </w:divBdr>
            </w:div>
            <w:div w:id="948857076">
              <w:marLeft w:val="0"/>
              <w:marRight w:val="0"/>
              <w:marTop w:val="0"/>
              <w:marBottom w:val="0"/>
              <w:divBdr>
                <w:top w:val="none" w:sz="0" w:space="0" w:color="auto"/>
                <w:left w:val="none" w:sz="0" w:space="0" w:color="auto"/>
                <w:bottom w:val="none" w:sz="0" w:space="0" w:color="auto"/>
                <w:right w:val="none" w:sz="0" w:space="0" w:color="auto"/>
              </w:divBdr>
            </w:div>
            <w:div w:id="1075979032">
              <w:marLeft w:val="0"/>
              <w:marRight w:val="0"/>
              <w:marTop w:val="0"/>
              <w:marBottom w:val="0"/>
              <w:divBdr>
                <w:top w:val="none" w:sz="0" w:space="0" w:color="auto"/>
                <w:left w:val="none" w:sz="0" w:space="0" w:color="auto"/>
                <w:bottom w:val="none" w:sz="0" w:space="0" w:color="auto"/>
                <w:right w:val="none" w:sz="0" w:space="0" w:color="auto"/>
              </w:divBdr>
            </w:div>
            <w:div w:id="1349058585">
              <w:marLeft w:val="0"/>
              <w:marRight w:val="0"/>
              <w:marTop w:val="0"/>
              <w:marBottom w:val="0"/>
              <w:divBdr>
                <w:top w:val="none" w:sz="0" w:space="0" w:color="auto"/>
                <w:left w:val="none" w:sz="0" w:space="0" w:color="auto"/>
                <w:bottom w:val="none" w:sz="0" w:space="0" w:color="auto"/>
                <w:right w:val="none" w:sz="0" w:space="0" w:color="auto"/>
              </w:divBdr>
            </w:div>
            <w:div w:id="1648051179">
              <w:marLeft w:val="0"/>
              <w:marRight w:val="0"/>
              <w:marTop w:val="0"/>
              <w:marBottom w:val="0"/>
              <w:divBdr>
                <w:top w:val="none" w:sz="0" w:space="0" w:color="auto"/>
                <w:left w:val="none" w:sz="0" w:space="0" w:color="auto"/>
                <w:bottom w:val="none" w:sz="0" w:space="0" w:color="auto"/>
                <w:right w:val="none" w:sz="0" w:space="0" w:color="auto"/>
              </w:divBdr>
            </w:div>
            <w:div w:id="1751541756">
              <w:marLeft w:val="0"/>
              <w:marRight w:val="0"/>
              <w:marTop w:val="0"/>
              <w:marBottom w:val="0"/>
              <w:divBdr>
                <w:top w:val="none" w:sz="0" w:space="0" w:color="auto"/>
                <w:left w:val="none" w:sz="0" w:space="0" w:color="auto"/>
                <w:bottom w:val="none" w:sz="0" w:space="0" w:color="auto"/>
                <w:right w:val="none" w:sz="0" w:space="0" w:color="auto"/>
              </w:divBdr>
            </w:div>
            <w:div w:id="1839953471">
              <w:marLeft w:val="0"/>
              <w:marRight w:val="0"/>
              <w:marTop w:val="0"/>
              <w:marBottom w:val="0"/>
              <w:divBdr>
                <w:top w:val="none" w:sz="0" w:space="0" w:color="auto"/>
                <w:left w:val="none" w:sz="0" w:space="0" w:color="auto"/>
                <w:bottom w:val="none" w:sz="0" w:space="0" w:color="auto"/>
                <w:right w:val="none" w:sz="0" w:space="0" w:color="auto"/>
              </w:divBdr>
            </w:div>
            <w:div w:id="1955861995">
              <w:marLeft w:val="0"/>
              <w:marRight w:val="0"/>
              <w:marTop w:val="0"/>
              <w:marBottom w:val="0"/>
              <w:divBdr>
                <w:top w:val="none" w:sz="0" w:space="0" w:color="auto"/>
                <w:left w:val="none" w:sz="0" w:space="0" w:color="auto"/>
                <w:bottom w:val="none" w:sz="0" w:space="0" w:color="auto"/>
                <w:right w:val="none" w:sz="0" w:space="0" w:color="auto"/>
              </w:divBdr>
            </w:div>
            <w:div w:id="2118912829">
              <w:marLeft w:val="0"/>
              <w:marRight w:val="0"/>
              <w:marTop w:val="0"/>
              <w:marBottom w:val="0"/>
              <w:divBdr>
                <w:top w:val="none" w:sz="0" w:space="0" w:color="auto"/>
                <w:left w:val="none" w:sz="0" w:space="0" w:color="auto"/>
                <w:bottom w:val="none" w:sz="0" w:space="0" w:color="auto"/>
                <w:right w:val="none" w:sz="0" w:space="0" w:color="auto"/>
              </w:divBdr>
            </w:div>
          </w:divsChild>
        </w:div>
        <w:div w:id="1272669730">
          <w:marLeft w:val="0"/>
          <w:marRight w:val="0"/>
          <w:marTop w:val="0"/>
          <w:marBottom w:val="0"/>
          <w:divBdr>
            <w:top w:val="none" w:sz="0" w:space="0" w:color="auto"/>
            <w:left w:val="none" w:sz="0" w:space="0" w:color="auto"/>
            <w:bottom w:val="none" w:sz="0" w:space="0" w:color="auto"/>
            <w:right w:val="none" w:sz="0" w:space="0" w:color="auto"/>
          </w:divBdr>
          <w:divsChild>
            <w:div w:id="559292664">
              <w:marLeft w:val="0"/>
              <w:marRight w:val="0"/>
              <w:marTop w:val="0"/>
              <w:marBottom w:val="0"/>
              <w:divBdr>
                <w:top w:val="none" w:sz="0" w:space="0" w:color="auto"/>
                <w:left w:val="none" w:sz="0" w:space="0" w:color="auto"/>
                <w:bottom w:val="none" w:sz="0" w:space="0" w:color="auto"/>
                <w:right w:val="none" w:sz="0" w:space="0" w:color="auto"/>
              </w:divBdr>
            </w:div>
            <w:div w:id="1033074157">
              <w:marLeft w:val="0"/>
              <w:marRight w:val="0"/>
              <w:marTop w:val="0"/>
              <w:marBottom w:val="0"/>
              <w:divBdr>
                <w:top w:val="none" w:sz="0" w:space="0" w:color="auto"/>
                <w:left w:val="none" w:sz="0" w:space="0" w:color="auto"/>
                <w:bottom w:val="none" w:sz="0" w:space="0" w:color="auto"/>
                <w:right w:val="none" w:sz="0" w:space="0" w:color="auto"/>
              </w:divBdr>
            </w:div>
          </w:divsChild>
        </w:div>
        <w:div w:id="1292396958">
          <w:marLeft w:val="0"/>
          <w:marRight w:val="0"/>
          <w:marTop w:val="0"/>
          <w:marBottom w:val="0"/>
          <w:divBdr>
            <w:top w:val="none" w:sz="0" w:space="0" w:color="auto"/>
            <w:left w:val="none" w:sz="0" w:space="0" w:color="auto"/>
            <w:bottom w:val="none" w:sz="0" w:space="0" w:color="auto"/>
            <w:right w:val="none" w:sz="0" w:space="0" w:color="auto"/>
          </w:divBdr>
          <w:divsChild>
            <w:div w:id="523254987">
              <w:marLeft w:val="0"/>
              <w:marRight w:val="0"/>
              <w:marTop w:val="0"/>
              <w:marBottom w:val="0"/>
              <w:divBdr>
                <w:top w:val="none" w:sz="0" w:space="0" w:color="auto"/>
                <w:left w:val="none" w:sz="0" w:space="0" w:color="auto"/>
                <w:bottom w:val="none" w:sz="0" w:space="0" w:color="auto"/>
                <w:right w:val="none" w:sz="0" w:space="0" w:color="auto"/>
              </w:divBdr>
            </w:div>
          </w:divsChild>
        </w:div>
        <w:div w:id="1299142717">
          <w:marLeft w:val="0"/>
          <w:marRight w:val="0"/>
          <w:marTop w:val="0"/>
          <w:marBottom w:val="0"/>
          <w:divBdr>
            <w:top w:val="none" w:sz="0" w:space="0" w:color="auto"/>
            <w:left w:val="none" w:sz="0" w:space="0" w:color="auto"/>
            <w:bottom w:val="none" w:sz="0" w:space="0" w:color="auto"/>
            <w:right w:val="none" w:sz="0" w:space="0" w:color="auto"/>
          </w:divBdr>
          <w:divsChild>
            <w:div w:id="645627871">
              <w:marLeft w:val="0"/>
              <w:marRight w:val="0"/>
              <w:marTop w:val="0"/>
              <w:marBottom w:val="0"/>
              <w:divBdr>
                <w:top w:val="none" w:sz="0" w:space="0" w:color="auto"/>
                <w:left w:val="none" w:sz="0" w:space="0" w:color="auto"/>
                <w:bottom w:val="none" w:sz="0" w:space="0" w:color="auto"/>
                <w:right w:val="none" w:sz="0" w:space="0" w:color="auto"/>
              </w:divBdr>
            </w:div>
            <w:div w:id="971061224">
              <w:marLeft w:val="0"/>
              <w:marRight w:val="0"/>
              <w:marTop w:val="0"/>
              <w:marBottom w:val="0"/>
              <w:divBdr>
                <w:top w:val="none" w:sz="0" w:space="0" w:color="auto"/>
                <w:left w:val="none" w:sz="0" w:space="0" w:color="auto"/>
                <w:bottom w:val="none" w:sz="0" w:space="0" w:color="auto"/>
                <w:right w:val="none" w:sz="0" w:space="0" w:color="auto"/>
              </w:divBdr>
            </w:div>
          </w:divsChild>
        </w:div>
        <w:div w:id="1348481025">
          <w:marLeft w:val="0"/>
          <w:marRight w:val="0"/>
          <w:marTop w:val="0"/>
          <w:marBottom w:val="0"/>
          <w:divBdr>
            <w:top w:val="none" w:sz="0" w:space="0" w:color="auto"/>
            <w:left w:val="none" w:sz="0" w:space="0" w:color="auto"/>
            <w:bottom w:val="none" w:sz="0" w:space="0" w:color="auto"/>
            <w:right w:val="none" w:sz="0" w:space="0" w:color="auto"/>
          </w:divBdr>
          <w:divsChild>
            <w:div w:id="1104544006">
              <w:marLeft w:val="0"/>
              <w:marRight w:val="0"/>
              <w:marTop w:val="0"/>
              <w:marBottom w:val="0"/>
              <w:divBdr>
                <w:top w:val="none" w:sz="0" w:space="0" w:color="auto"/>
                <w:left w:val="none" w:sz="0" w:space="0" w:color="auto"/>
                <w:bottom w:val="none" w:sz="0" w:space="0" w:color="auto"/>
                <w:right w:val="none" w:sz="0" w:space="0" w:color="auto"/>
              </w:divBdr>
            </w:div>
          </w:divsChild>
        </w:div>
        <w:div w:id="1361512506">
          <w:marLeft w:val="0"/>
          <w:marRight w:val="0"/>
          <w:marTop w:val="0"/>
          <w:marBottom w:val="0"/>
          <w:divBdr>
            <w:top w:val="none" w:sz="0" w:space="0" w:color="auto"/>
            <w:left w:val="none" w:sz="0" w:space="0" w:color="auto"/>
            <w:bottom w:val="none" w:sz="0" w:space="0" w:color="auto"/>
            <w:right w:val="none" w:sz="0" w:space="0" w:color="auto"/>
          </w:divBdr>
          <w:divsChild>
            <w:div w:id="1955672940">
              <w:marLeft w:val="0"/>
              <w:marRight w:val="0"/>
              <w:marTop w:val="0"/>
              <w:marBottom w:val="0"/>
              <w:divBdr>
                <w:top w:val="none" w:sz="0" w:space="0" w:color="auto"/>
                <w:left w:val="none" w:sz="0" w:space="0" w:color="auto"/>
                <w:bottom w:val="none" w:sz="0" w:space="0" w:color="auto"/>
                <w:right w:val="none" w:sz="0" w:space="0" w:color="auto"/>
              </w:divBdr>
            </w:div>
          </w:divsChild>
        </w:div>
        <w:div w:id="1412235453">
          <w:marLeft w:val="0"/>
          <w:marRight w:val="0"/>
          <w:marTop w:val="0"/>
          <w:marBottom w:val="0"/>
          <w:divBdr>
            <w:top w:val="none" w:sz="0" w:space="0" w:color="auto"/>
            <w:left w:val="none" w:sz="0" w:space="0" w:color="auto"/>
            <w:bottom w:val="none" w:sz="0" w:space="0" w:color="auto"/>
            <w:right w:val="none" w:sz="0" w:space="0" w:color="auto"/>
          </w:divBdr>
          <w:divsChild>
            <w:div w:id="1913857299">
              <w:marLeft w:val="0"/>
              <w:marRight w:val="0"/>
              <w:marTop w:val="0"/>
              <w:marBottom w:val="0"/>
              <w:divBdr>
                <w:top w:val="none" w:sz="0" w:space="0" w:color="auto"/>
                <w:left w:val="none" w:sz="0" w:space="0" w:color="auto"/>
                <w:bottom w:val="none" w:sz="0" w:space="0" w:color="auto"/>
                <w:right w:val="none" w:sz="0" w:space="0" w:color="auto"/>
              </w:divBdr>
            </w:div>
          </w:divsChild>
        </w:div>
        <w:div w:id="1420062589">
          <w:marLeft w:val="0"/>
          <w:marRight w:val="0"/>
          <w:marTop w:val="0"/>
          <w:marBottom w:val="0"/>
          <w:divBdr>
            <w:top w:val="none" w:sz="0" w:space="0" w:color="auto"/>
            <w:left w:val="none" w:sz="0" w:space="0" w:color="auto"/>
            <w:bottom w:val="none" w:sz="0" w:space="0" w:color="auto"/>
            <w:right w:val="none" w:sz="0" w:space="0" w:color="auto"/>
          </w:divBdr>
          <w:divsChild>
            <w:div w:id="325205962">
              <w:marLeft w:val="0"/>
              <w:marRight w:val="0"/>
              <w:marTop w:val="0"/>
              <w:marBottom w:val="0"/>
              <w:divBdr>
                <w:top w:val="none" w:sz="0" w:space="0" w:color="auto"/>
                <w:left w:val="none" w:sz="0" w:space="0" w:color="auto"/>
                <w:bottom w:val="none" w:sz="0" w:space="0" w:color="auto"/>
                <w:right w:val="none" w:sz="0" w:space="0" w:color="auto"/>
              </w:divBdr>
            </w:div>
          </w:divsChild>
        </w:div>
        <w:div w:id="1437868979">
          <w:marLeft w:val="0"/>
          <w:marRight w:val="0"/>
          <w:marTop w:val="0"/>
          <w:marBottom w:val="0"/>
          <w:divBdr>
            <w:top w:val="none" w:sz="0" w:space="0" w:color="auto"/>
            <w:left w:val="none" w:sz="0" w:space="0" w:color="auto"/>
            <w:bottom w:val="none" w:sz="0" w:space="0" w:color="auto"/>
            <w:right w:val="none" w:sz="0" w:space="0" w:color="auto"/>
          </w:divBdr>
          <w:divsChild>
            <w:div w:id="1718234094">
              <w:marLeft w:val="0"/>
              <w:marRight w:val="0"/>
              <w:marTop w:val="0"/>
              <w:marBottom w:val="0"/>
              <w:divBdr>
                <w:top w:val="none" w:sz="0" w:space="0" w:color="auto"/>
                <w:left w:val="none" w:sz="0" w:space="0" w:color="auto"/>
                <w:bottom w:val="none" w:sz="0" w:space="0" w:color="auto"/>
                <w:right w:val="none" w:sz="0" w:space="0" w:color="auto"/>
              </w:divBdr>
            </w:div>
          </w:divsChild>
        </w:div>
        <w:div w:id="1492483281">
          <w:marLeft w:val="0"/>
          <w:marRight w:val="0"/>
          <w:marTop w:val="0"/>
          <w:marBottom w:val="0"/>
          <w:divBdr>
            <w:top w:val="none" w:sz="0" w:space="0" w:color="auto"/>
            <w:left w:val="none" w:sz="0" w:space="0" w:color="auto"/>
            <w:bottom w:val="none" w:sz="0" w:space="0" w:color="auto"/>
            <w:right w:val="none" w:sz="0" w:space="0" w:color="auto"/>
          </w:divBdr>
          <w:divsChild>
            <w:div w:id="872307841">
              <w:marLeft w:val="0"/>
              <w:marRight w:val="0"/>
              <w:marTop w:val="0"/>
              <w:marBottom w:val="0"/>
              <w:divBdr>
                <w:top w:val="none" w:sz="0" w:space="0" w:color="auto"/>
                <w:left w:val="none" w:sz="0" w:space="0" w:color="auto"/>
                <w:bottom w:val="none" w:sz="0" w:space="0" w:color="auto"/>
                <w:right w:val="none" w:sz="0" w:space="0" w:color="auto"/>
              </w:divBdr>
            </w:div>
          </w:divsChild>
        </w:div>
        <w:div w:id="1499612130">
          <w:marLeft w:val="0"/>
          <w:marRight w:val="0"/>
          <w:marTop w:val="0"/>
          <w:marBottom w:val="0"/>
          <w:divBdr>
            <w:top w:val="none" w:sz="0" w:space="0" w:color="auto"/>
            <w:left w:val="none" w:sz="0" w:space="0" w:color="auto"/>
            <w:bottom w:val="none" w:sz="0" w:space="0" w:color="auto"/>
            <w:right w:val="none" w:sz="0" w:space="0" w:color="auto"/>
          </w:divBdr>
          <w:divsChild>
            <w:div w:id="1347637970">
              <w:marLeft w:val="0"/>
              <w:marRight w:val="0"/>
              <w:marTop w:val="0"/>
              <w:marBottom w:val="0"/>
              <w:divBdr>
                <w:top w:val="none" w:sz="0" w:space="0" w:color="auto"/>
                <w:left w:val="none" w:sz="0" w:space="0" w:color="auto"/>
                <w:bottom w:val="none" w:sz="0" w:space="0" w:color="auto"/>
                <w:right w:val="none" w:sz="0" w:space="0" w:color="auto"/>
              </w:divBdr>
            </w:div>
          </w:divsChild>
        </w:div>
        <w:div w:id="1590381437">
          <w:marLeft w:val="0"/>
          <w:marRight w:val="0"/>
          <w:marTop w:val="0"/>
          <w:marBottom w:val="0"/>
          <w:divBdr>
            <w:top w:val="none" w:sz="0" w:space="0" w:color="auto"/>
            <w:left w:val="none" w:sz="0" w:space="0" w:color="auto"/>
            <w:bottom w:val="none" w:sz="0" w:space="0" w:color="auto"/>
            <w:right w:val="none" w:sz="0" w:space="0" w:color="auto"/>
          </w:divBdr>
          <w:divsChild>
            <w:div w:id="2099251887">
              <w:marLeft w:val="0"/>
              <w:marRight w:val="0"/>
              <w:marTop w:val="0"/>
              <w:marBottom w:val="0"/>
              <w:divBdr>
                <w:top w:val="none" w:sz="0" w:space="0" w:color="auto"/>
                <w:left w:val="none" w:sz="0" w:space="0" w:color="auto"/>
                <w:bottom w:val="none" w:sz="0" w:space="0" w:color="auto"/>
                <w:right w:val="none" w:sz="0" w:space="0" w:color="auto"/>
              </w:divBdr>
            </w:div>
          </w:divsChild>
        </w:div>
        <w:div w:id="1631130326">
          <w:marLeft w:val="0"/>
          <w:marRight w:val="0"/>
          <w:marTop w:val="0"/>
          <w:marBottom w:val="0"/>
          <w:divBdr>
            <w:top w:val="none" w:sz="0" w:space="0" w:color="auto"/>
            <w:left w:val="none" w:sz="0" w:space="0" w:color="auto"/>
            <w:bottom w:val="none" w:sz="0" w:space="0" w:color="auto"/>
            <w:right w:val="none" w:sz="0" w:space="0" w:color="auto"/>
          </w:divBdr>
          <w:divsChild>
            <w:div w:id="591471644">
              <w:marLeft w:val="0"/>
              <w:marRight w:val="0"/>
              <w:marTop w:val="0"/>
              <w:marBottom w:val="0"/>
              <w:divBdr>
                <w:top w:val="none" w:sz="0" w:space="0" w:color="auto"/>
                <w:left w:val="none" w:sz="0" w:space="0" w:color="auto"/>
                <w:bottom w:val="none" w:sz="0" w:space="0" w:color="auto"/>
                <w:right w:val="none" w:sz="0" w:space="0" w:color="auto"/>
              </w:divBdr>
            </w:div>
          </w:divsChild>
        </w:div>
        <w:div w:id="1645508158">
          <w:marLeft w:val="0"/>
          <w:marRight w:val="0"/>
          <w:marTop w:val="0"/>
          <w:marBottom w:val="0"/>
          <w:divBdr>
            <w:top w:val="none" w:sz="0" w:space="0" w:color="auto"/>
            <w:left w:val="none" w:sz="0" w:space="0" w:color="auto"/>
            <w:bottom w:val="none" w:sz="0" w:space="0" w:color="auto"/>
            <w:right w:val="none" w:sz="0" w:space="0" w:color="auto"/>
          </w:divBdr>
          <w:divsChild>
            <w:div w:id="1803771563">
              <w:marLeft w:val="0"/>
              <w:marRight w:val="0"/>
              <w:marTop w:val="0"/>
              <w:marBottom w:val="0"/>
              <w:divBdr>
                <w:top w:val="none" w:sz="0" w:space="0" w:color="auto"/>
                <w:left w:val="none" w:sz="0" w:space="0" w:color="auto"/>
                <w:bottom w:val="none" w:sz="0" w:space="0" w:color="auto"/>
                <w:right w:val="none" w:sz="0" w:space="0" w:color="auto"/>
              </w:divBdr>
            </w:div>
          </w:divsChild>
        </w:div>
        <w:div w:id="1647389968">
          <w:marLeft w:val="0"/>
          <w:marRight w:val="0"/>
          <w:marTop w:val="0"/>
          <w:marBottom w:val="0"/>
          <w:divBdr>
            <w:top w:val="none" w:sz="0" w:space="0" w:color="auto"/>
            <w:left w:val="none" w:sz="0" w:space="0" w:color="auto"/>
            <w:bottom w:val="none" w:sz="0" w:space="0" w:color="auto"/>
            <w:right w:val="none" w:sz="0" w:space="0" w:color="auto"/>
          </w:divBdr>
          <w:divsChild>
            <w:div w:id="6834168">
              <w:marLeft w:val="0"/>
              <w:marRight w:val="0"/>
              <w:marTop w:val="0"/>
              <w:marBottom w:val="0"/>
              <w:divBdr>
                <w:top w:val="none" w:sz="0" w:space="0" w:color="auto"/>
                <w:left w:val="none" w:sz="0" w:space="0" w:color="auto"/>
                <w:bottom w:val="none" w:sz="0" w:space="0" w:color="auto"/>
                <w:right w:val="none" w:sz="0" w:space="0" w:color="auto"/>
              </w:divBdr>
            </w:div>
            <w:div w:id="136143230">
              <w:marLeft w:val="0"/>
              <w:marRight w:val="0"/>
              <w:marTop w:val="0"/>
              <w:marBottom w:val="0"/>
              <w:divBdr>
                <w:top w:val="none" w:sz="0" w:space="0" w:color="auto"/>
                <w:left w:val="none" w:sz="0" w:space="0" w:color="auto"/>
                <w:bottom w:val="none" w:sz="0" w:space="0" w:color="auto"/>
                <w:right w:val="none" w:sz="0" w:space="0" w:color="auto"/>
              </w:divBdr>
            </w:div>
            <w:div w:id="921645489">
              <w:marLeft w:val="0"/>
              <w:marRight w:val="0"/>
              <w:marTop w:val="0"/>
              <w:marBottom w:val="0"/>
              <w:divBdr>
                <w:top w:val="none" w:sz="0" w:space="0" w:color="auto"/>
                <w:left w:val="none" w:sz="0" w:space="0" w:color="auto"/>
                <w:bottom w:val="none" w:sz="0" w:space="0" w:color="auto"/>
                <w:right w:val="none" w:sz="0" w:space="0" w:color="auto"/>
              </w:divBdr>
            </w:div>
          </w:divsChild>
        </w:div>
        <w:div w:id="1715154198">
          <w:marLeft w:val="0"/>
          <w:marRight w:val="0"/>
          <w:marTop w:val="0"/>
          <w:marBottom w:val="0"/>
          <w:divBdr>
            <w:top w:val="none" w:sz="0" w:space="0" w:color="auto"/>
            <w:left w:val="none" w:sz="0" w:space="0" w:color="auto"/>
            <w:bottom w:val="none" w:sz="0" w:space="0" w:color="auto"/>
            <w:right w:val="none" w:sz="0" w:space="0" w:color="auto"/>
          </w:divBdr>
          <w:divsChild>
            <w:div w:id="2126190469">
              <w:marLeft w:val="0"/>
              <w:marRight w:val="0"/>
              <w:marTop w:val="0"/>
              <w:marBottom w:val="0"/>
              <w:divBdr>
                <w:top w:val="none" w:sz="0" w:space="0" w:color="auto"/>
                <w:left w:val="none" w:sz="0" w:space="0" w:color="auto"/>
                <w:bottom w:val="none" w:sz="0" w:space="0" w:color="auto"/>
                <w:right w:val="none" w:sz="0" w:space="0" w:color="auto"/>
              </w:divBdr>
            </w:div>
          </w:divsChild>
        </w:div>
        <w:div w:id="1755543273">
          <w:marLeft w:val="0"/>
          <w:marRight w:val="0"/>
          <w:marTop w:val="0"/>
          <w:marBottom w:val="0"/>
          <w:divBdr>
            <w:top w:val="none" w:sz="0" w:space="0" w:color="auto"/>
            <w:left w:val="none" w:sz="0" w:space="0" w:color="auto"/>
            <w:bottom w:val="none" w:sz="0" w:space="0" w:color="auto"/>
            <w:right w:val="none" w:sz="0" w:space="0" w:color="auto"/>
          </w:divBdr>
          <w:divsChild>
            <w:div w:id="1375888817">
              <w:marLeft w:val="0"/>
              <w:marRight w:val="0"/>
              <w:marTop w:val="0"/>
              <w:marBottom w:val="0"/>
              <w:divBdr>
                <w:top w:val="none" w:sz="0" w:space="0" w:color="auto"/>
                <w:left w:val="none" w:sz="0" w:space="0" w:color="auto"/>
                <w:bottom w:val="none" w:sz="0" w:space="0" w:color="auto"/>
                <w:right w:val="none" w:sz="0" w:space="0" w:color="auto"/>
              </w:divBdr>
            </w:div>
          </w:divsChild>
        </w:div>
        <w:div w:id="1788618562">
          <w:marLeft w:val="0"/>
          <w:marRight w:val="0"/>
          <w:marTop w:val="0"/>
          <w:marBottom w:val="0"/>
          <w:divBdr>
            <w:top w:val="none" w:sz="0" w:space="0" w:color="auto"/>
            <w:left w:val="none" w:sz="0" w:space="0" w:color="auto"/>
            <w:bottom w:val="none" w:sz="0" w:space="0" w:color="auto"/>
            <w:right w:val="none" w:sz="0" w:space="0" w:color="auto"/>
          </w:divBdr>
          <w:divsChild>
            <w:div w:id="6636968">
              <w:marLeft w:val="0"/>
              <w:marRight w:val="0"/>
              <w:marTop w:val="0"/>
              <w:marBottom w:val="0"/>
              <w:divBdr>
                <w:top w:val="none" w:sz="0" w:space="0" w:color="auto"/>
                <w:left w:val="none" w:sz="0" w:space="0" w:color="auto"/>
                <w:bottom w:val="none" w:sz="0" w:space="0" w:color="auto"/>
                <w:right w:val="none" w:sz="0" w:space="0" w:color="auto"/>
              </w:divBdr>
            </w:div>
            <w:div w:id="258949927">
              <w:marLeft w:val="0"/>
              <w:marRight w:val="0"/>
              <w:marTop w:val="0"/>
              <w:marBottom w:val="0"/>
              <w:divBdr>
                <w:top w:val="none" w:sz="0" w:space="0" w:color="auto"/>
                <w:left w:val="none" w:sz="0" w:space="0" w:color="auto"/>
                <w:bottom w:val="none" w:sz="0" w:space="0" w:color="auto"/>
                <w:right w:val="none" w:sz="0" w:space="0" w:color="auto"/>
              </w:divBdr>
            </w:div>
            <w:div w:id="1481724677">
              <w:marLeft w:val="0"/>
              <w:marRight w:val="0"/>
              <w:marTop w:val="0"/>
              <w:marBottom w:val="0"/>
              <w:divBdr>
                <w:top w:val="none" w:sz="0" w:space="0" w:color="auto"/>
                <w:left w:val="none" w:sz="0" w:space="0" w:color="auto"/>
                <w:bottom w:val="none" w:sz="0" w:space="0" w:color="auto"/>
                <w:right w:val="none" w:sz="0" w:space="0" w:color="auto"/>
              </w:divBdr>
            </w:div>
            <w:div w:id="1844200897">
              <w:marLeft w:val="0"/>
              <w:marRight w:val="0"/>
              <w:marTop w:val="0"/>
              <w:marBottom w:val="0"/>
              <w:divBdr>
                <w:top w:val="none" w:sz="0" w:space="0" w:color="auto"/>
                <w:left w:val="none" w:sz="0" w:space="0" w:color="auto"/>
                <w:bottom w:val="none" w:sz="0" w:space="0" w:color="auto"/>
                <w:right w:val="none" w:sz="0" w:space="0" w:color="auto"/>
              </w:divBdr>
            </w:div>
          </w:divsChild>
        </w:div>
        <w:div w:id="1805921817">
          <w:marLeft w:val="0"/>
          <w:marRight w:val="0"/>
          <w:marTop w:val="0"/>
          <w:marBottom w:val="0"/>
          <w:divBdr>
            <w:top w:val="none" w:sz="0" w:space="0" w:color="auto"/>
            <w:left w:val="none" w:sz="0" w:space="0" w:color="auto"/>
            <w:bottom w:val="none" w:sz="0" w:space="0" w:color="auto"/>
            <w:right w:val="none" w:sz="0" w:space="0" w:color="auto"/>
          </w:divBdr>
          <w:divsChild>
            <w:div w:id="179702474">
              <w:marLeft w:val="0"/>
              <w:marRight w:val="0"/>
              <w:marTop w:val="0"/>
              <w:marBottom w:val="0"/>
              <w:divBdr>
                <w:top w:val="none" w:sz="0" w:space="0" w:color="auto"/>
                <w:left w:val="none" w:sz="0" w:space="0" w:color="auto"/>
                <w:bottom w:val="none" w:sz="0" w:space="0" w:color="auto"/>
                <w:right w:val="none" w:sz="0" w:space="0" w:color="auto"/>
              </w:divBdr>
            </w:div>
          </w:divsChild>
        </w:div>
        <w:div w:id="1823735953">
          <w:marLeft w:val="0"/>
          <w:marRight w:val="0"/>
          <w:marTop w:val="0"/>
          <w:marBottom w:val="0"/>
          <w:divBdr>
            <w:top w:val="none" w:sz="0" w:space="0" w:color="auto"/>
            <w:left w:val="none" w:sz="0" w:space="0" w:color="auto"/>
            <w:bottom w:val="none" w:sz="0" w:space="0" w:color="auto"/>
            <w:right w:val="none" w:sz="0" w:space="0" w:color="auto"/>
          </w:divBdr>
          <w:divsChild>
            <w:div w:id="1686634866">
              <w:marLeft w:val="0"/>
              <w:marRight w:val="0"/>
              <w:marTop w:val="0"/>
              <w:marBottom w:val="0"/>
              <w:divBdr>
                <w:top w:val="none" w:sz="0" w:space="0" w:color="auto"/>
                <w:left w:val="none" w:sz="0" w:space="0" w:color="auto"/>
                <w:bottom w:val="none" w:sz="0" w:space="0" w:color="auto"/>
                <w:right w:val="none" w:sz="0" w:space="0" w:color="auto"/>
              </w:divBdr>
            </w:div>
          </w:divsChild>
        </w:div>
        <w:div w:id="1849517102">
          <w:marLeft w:val="0"/>
          <w:marRight w:val="0"/>
          <w:marTop w:val="0"/>
          <w:marBottom w:val="0"/>
          <w:divBdr>
            <w:top w:val="none" w:sz="0" w:space="0" w:color="auto"/>
            <w:left w:val="none" w:sz="0" w:space="0" w:color="auto"/>
            <w:bottom w:val="none" w:sz="0" w:space="0" w:color="auto"/>
            <w:right w:val="none" w:sz="0" w:space="0" w:color="auto"/>
          </w:divBdr>
          <w:divsChild>
            <w:div w:id="1028526764">
              <w:marLeft w:val="0"/>
              <w:marRight w:val="0"/>
              <w:marTop w:val="0"/>
              <w:marBottom w:val="0"/>
              <w:divBdr>
                <w:top w:val="none" w:sz="0" w:space="0" w:color="auto"/>
                <w:left w:val="none" w:sz="0" w:space="0" w:color="auto"/>
                <w:bottom w:val="none" w:sz="0" w:space="0" w:color="auto"/>
                <w:right w:val="none" w:sz="0" w:space="0" w:color="auto"/>
              </w:divBdr>
            </w:div>
          </w:divsChild>
        </w:div>
        <w:div w:id="1855994025">
          <w:marLeft w:val="0"/>
          <w:marRight w:val="0"/>
          <w:marTop w:val="0"/>
          <w:marBottom w:val="0"/>
          <w:divBdr>
            <w:top w:val="none" w:sz="0" w:space="0" w:color="auto"/>
            <w:left w:val="none" w:sz="0" w:space="0" w:color="auto"/>
            <w:bottom w:val="none" w:sz="0" w:space="0" w:color="auto"/>
            <w:right w:val="none" w:sz="0" w:space="0" w:color="auto"/>
          </w:divBdr>
          <w:divsChild>
            <w:div w:id="161045794">
              <w:marLeft w:val="0"/>
              <w:marRight w:val="0"/>
              <w:marTop w:val="0"/>
              <w:marBottom w:val="0"/>
              <w:divBdr>
                <w:top w:val="none" w:sz="0" w:space="0" w:color="auto"/>
                <w:left w:val="none" w:sz="0" w:space="0" w:color="auto"/>
                <w:bottom w:val="none" w:sz="0" w:space="0" w:color="auto"/>
                <w:right w:val="none" w:sz="0" w:space="0" w:color="auto"/>
              </w:divBdr>
            </w:div>
            <w:div w:id="1093626597">
              <w:marLeft w:val="0"/>
              <w:marRight w:val="0"/>
              <w:marTop w:val="0"/>
              <w:marBottom w:val="0"/>
              <w:divBdr>
                <w:top w:val="none" w:sz="0" w:space="0" w:color="auto"/>
                <w:left w:val="none" w:sz="0" w:space="0" w:color="auto"/>
                <w:bottom w:val="none" w:sz="0" w:space="0" w:color="auto"/>
                <w:right w:val="none" w:sz="0" w:space="0" w:color="auto"/>
              </w:divBdr>
            </w:div>
            <w:div w:id="1165903273">
              <w:marLeft w:val="0"/>
              <w:marRight w:val="0"/>
              <w:marTop w:val="0"/>
              <w:marBottom w:val="0"/>
              <w:divBdr>
                <w:top w:val="none" w:sz="0" w:space="0" w:color="auto"/>
                <w:left w:val="none" w:sz="0" w:space="0" w:color="auto"/>
                <w:bottom w:val="none" w:sz="0" w:space="0" w:color="auto"/>
                <w:right w:val="none" w:sz="0" w:space="0" w:color="auto"/>
              </w:divBdr>
            </w:div>
            <w:div w:id="1174302796">
              <w:marLeft w:val="0"/>
              <w:marRight w:val="0"/>
              <w:marTop w:val="0"/>
              <w:marBottom w:val="0"/>
              <w:divBdr>
                <w:top w:val="none" w:sz="0" w:space="0" w:color="auto"/>
                <w:left w:val="none" w:sz="0" w:space="0" w:color="auto"/>
                <w:bottom w:val="none" w:sz="0" w:space="0" w:color="auto"/>
                <w:right w:val="none" w:sz="0" w:space="0" w:color="auto"/>
              </w:divBdr>
            </w:div>
            <w:div w:id="1787775761">
              <w:marLeft w:val="0"/>
              <w:marRight w:val="0"/>
              <w:marTop w:val="0"/>
              <w:marBottom w:val="0"/>
              <w:divBdr>
                <w:top w:val="none" w:sz="0" w:space="0" w:color="auto"/>
                <w:left w:val="none" w:sz="0" w:space="0" w:color="auto"/>
                <w:bottom w:val="none" w:sz="0" w:space="0" w:color="auto"/>
                <w:right w:val="none" w:sz="0" w:space="0" w:color="auto"/>
              </w:divBdr>
            </w:div>
            <w:div w:id="1960722485">
              <w:marLeft w:val="0"/>
              <w:marRight w:val="0"/>
              <w:marTop w:val="0"/>
              <w:marBottom w:val="0"/>
              <w:divBdr>
                <w:top w:val="none" w:sz="0" w:space="0" w:color="auto"/>
                <w:left w:val="none" w:sz="0" w:space="0" w:color="auto"/>
                <w:bottom w:val="none" w:sz="0" w:space="0" w:color="auto"/>
                <w:right w:val="none" w:sz="0" w:space="0" w:color="auto"/>
              </w:divBdr>
            </w:div>
          </w:divsChild>
        </w:div>
        <w:div w:id="1871448715">
          <w:marLeft w:val="0"/>
          <w:marRight w:val="0"/>
          <w:marTop w:val="0"/>
          <w:marBottom w:val="0"/>
          <w:divBdr>
            <w:top w:val="none" w:sz="0" w:space="0" w:color="auto"/>
            <w:left w:val="none" w:sz="0" w:space="0" w:color="auto"/>
            <w:bottom w:val="none" w:sz="0" w:space="0" w:color="auto"/>
            <w:right w:val="none" w:sz="0" w:space="0" w:color="auto"/>
          </w:divBdr>
          <w:divsChild>
            <w:div w:id="1970668944">
              <w:marLeft w:val="0"/>
              <w:marRight w:val="0"/>
              <w:marTop w:val="0"/>
              <w:marBottom w:val="0"/>
              <w:divBdr>
                <w:top w:val="none" w:sz="0" w:space="0" w:color="auto"/>
                <w:left w:val="none" w:sz="0" w:space="0" w:color="auto"/>
                <w:bottom w:val="none" w:sz="0" w:space="0" w:color="auto"/>
                <w:right w:val="none" w:sz="0" w:space="0" w:color="auto"/>
              </w:divBdr>
            </w:div>
          </w:divsChild>
        </w:div>
        <w:div w:id="1912085072">
          <w:marLeft w:val="0"/>
          <w:marRight w:val="0"/>
          <w:marTop w:val="0"/>
          <w:marBottom w:val="0"/>
          <w:divBdr>
            <w:top w:val="none" w:sz="0" w:space="0" w:color="auto"/>
            <w:left w:val="none" w:sz="0" w:space="0" w:color="auto"/>
            <w:bottom w:val="none" w:sz="0" w:space="0" w:color="auto"/>
            <w:right w:val="none" w:sz="0" w:space="0" w:color="auto"/>
          </w:divBdr>
          <w:divsChild>
            <w:div w:id="1535389729">
              <w:marLeft w:val="0"/>
              <w:marRight w:val="0"/>
              <w:marTop w:val="0"/>
              <w:marBottom w:val="0"/>
              <w:divBdr>
                <w:top w:val="none" w:sz="0" w:space="0" w:color="auto"/>
                <w:left w:val="none" w:sz="0" w:space="0" w:color="auto"/>
                <w:bottom w:val="none" w:sz="0" w:space="0" w:color="auto"/>
                <w:right w:val="none" w:sz="0" w:space="0" w:color="auto"/>
              </w:divBdr>
            </w:div>
          </w:divsChild>
        </w:div>
        <w:div w:id="1920483210">
          <w:marLeft w:val="0"/>
          <w:marRight w:val="0"/>
          <w:marTop w:val="0"/>
          <w:marBottom w:val="0"/>
          <w:divBdr>
            <w:top w:val="none" w:sz="0" w:space="0" w:color="auto"/>
            <w:left w:val="none" w:sz="0" w:space="0" w:color="auto"/>
            <w:bottom w:val="none" w:sz="0" w:space="0" w:color="auto"/>
            <w:right w:val="none" w:sz="0" w:space="0" w:color="auto"/>
          </w:divBdr>
          <w:divsChild>
            <w:div w:id="1544564372">
              <w:marLeft w:val="0"/>
              <w:marRight w:val="0"/>
              <w:marTop w:val="0"/>
              <w:marBottom w:val="0"/>
              <w:divBdr>
                <w:top w:val="none" w:sz="0" w:space="0" w:color="auto"/>
                <w:left w:val="none" w:sz="0" w:space="0" w:color="auto"/>
                <w:bottom w:val="none" w:sz="0" w:space="0" w:color="auto"/>
                <w:right w:val="none" w:sz="0" w:space="0" w:color="auto"/>
              </w:divBdr>
            </w:div>
          </w:divsChild>
        </w:div>
        <w:div w:id="1947345112">
          <w:marLeft w:val="0"/>
          <w:marRight w:val="0"/>
          <w:marTop w:val="0"/>
          <w:marBottom w:val="0"/>
          <w:divBdr>
            <w:top w:val="none" w:sz="0" w:space="0" w:color="auto"/>
            <w:left w:val="none" w:sz="0" w:space="0" w:color="auto"/>
            <w:bottom w:val="none" w:sz="0" w:space="0" w:color="auto"/>
            <w:right w:val="none" w:sz="0" w:space="0" w:color="auto"/>
          </w:divBdr>
          <w:divsChild>
            <w:div w:id="1230505584">
              <w:marLeft w:val="0"/>
              <w:marRight w:val="0"/>
              <w:marTop w:val="0"/>
              <w:marBottom w:val="0"/>
              <w:divBdr>
                <w:top w:val="none" w:sz="0" w:space="0" w:color="auto"/>
                <w:left w:val="none" w:sz="0" w:space="0" w:color="auto"/>
                <w:bottom w:val="none" w:sz="0" w:space="0" w:color="auto"/>
                <w:right w:val="none" w:sz="0" w:space="0" w:color="auto"/>
              </w:divBdr>
            </w:div>
          </w:divsChild>
        </w:div>
        <w:div w:id="1989675049">
          <w:marLeft w:val="0"/>
          <w:marRight w:val="0"/>
          <w:marTop w:val="0"/>
          <w:marBottom w:val="0"/>
          <w:divBdr>
            <w:top w:val="none" w:sz="0" w:space="0" w:color="auto"/>
            <w:left w:val="none" w:sz="0" w:space="0" w:color="auto"/>
            <w:bottom w:val="none" w:sz="0" w:space="0" w:color="auto"/>
            <w:right w:val="none" w:sz="0" w:space="0" w:color="auto"/>
          </w:divBdr>
          <w:divsChild>
            <w:div w:id="245461743">
              <w:marLeft w:val="0"/>
              <w:marRight w:val="0"/>
              <w:marTop w:val="0"/>
              <w:marBottom w:val="0"/>
              <w:divBdr>
                <w:top w:val="none" w:sz="0" w:space="0" w:color="auto"/>
                <w:left w:val="none" w:sz="0" w:space="0" w:color="auto"/>
                <w:bottom w:val="none" w:sz="0" w:space="0" w:color="auto"/>
                <w:right w:val="none" w:sz="0" w:space="0" w:color="auto"/>
              </w:divBdr>
            </w:div>
            <w:div w:id="1390038331">
              <w:marLeft w:val="0"/>
              <w:marRight w:val="0"/>
              <w:marTop w:val="0"/>
              <w:marBottom w:val="0"/>
              <w:divBdr>
                <w:top w:val="none" w:sz="0" w:space="0" w:color="auto"/>
                <w:left w:val="none" w:sz="0" w:space="0" w:color="auto"/>
                <w:bottom w:val="none" w:sz="0" w:space="0" w:color="auto"/>
                <w:right w:val="none" w:sz="0" w:space="0" w:color="auto"/>
              </w:divBdr>
            </w:div>
          </w:divsChild>
        </w:div>
        <w:div w:id="1990598808">
          <w:marLeft w:val="0"/>
          <w:marRight w:val="0"/>
          <w:marTop w:val="0"/>
          <w:marBottom w:val="0"/>
          <w:divBdr>
            <w:top w:val="none" w:sz="0" w:space="0" w:color="auto"/>
            <w:left w:val="none" w:sz="0" w:space="0" w:color="auto"/>
            <w:bottom w:val="none" w:sz="0" w:space="0" w:color="auto"/>
            <w:right w:val="none" w:sz="0" w:space="0" w:color="auto"/>
          </w:divBdr>
          <w:divsChild>
            <w:div w:id="1253274295">
              <w:marLeft w:val="0"/>
              <w:marRight w:val="0"/>
              <w:marTop w:val="0"/>
              <w:marBottom w:val="0"/>
              <w:divBdr>
                <w:top w:val="none" w:sz="0" w:space="0" w:color="auto"/>
                <w:left w:val="none" w:sz="0" w:space="0" w:color="auto"/>
                <w:bottom w:val="none" w:sz="0" w:space="0" w:color="auto"/>
                <w:right w:val="none" w:sz="0" w:space="0" w:color="auto"/>
              </w:divBdr>
            </w:div>
          </w:divsChild>
        </w:div>
        <w:div w:id="2004431227">
          <w:marLeft w:val="0"/>
          <w:marRight w:val="0"/>
          <w:marTop w:val="0"/>
          <w:marBottom w:val="0"/>
          <w:divBdr>
            <w:top w:val="none" w:sz="0" w:space="0" w:color="auto"/>
            <w:left w:val="none" w:sz="0" w:space="0" w:color="auto"/>
            <w:bottom w:val="none" w:sz="0" w:space="0" w:color="auto"/>
            <w:right w:val="none" w:sz="0" w:space="0" w:color="auto"/>
          </w:divBdr>
          <w:divsChild>
            <w:div w:id="773404779">
              <w:marLeft w:val="0"/>
              <w:marRight w:val="0"/>
              <w:marTop w:val="0"/>
              <w:marBottom w:val="0"/>
              <w:divBdr>
                <w:top w:val="none" w:sz="0" w:space="0" w:color="auto"/>
                <w:left w:val="none" w:sz="0" w:space="0" w:color="auto"/>
                <w:bottom w:val="none" w:sz="0" w:space="0" w:color="auto"/>
                <w:right w:val="none" w:sz="0" w:space="0" w:color="auto"/>
              </w:divBdr>
            </w:div>
          </w:divsChild>
        </w:div>
        <w:div w:id="2004625560">
          <w:marLeft w:val="0"/>
          <w:marRight w:val="0"/>
          <w:marTop w:val="0"/>
          <w:marBottom w:val="0"/>
          <w:divBdr>
            <w:top w:val="none" w:sz="0" w:space="0" w:color="auto"/>
            <w:left w:val="none" w:sz="0" w:space="0" w:color="auto"/>
            <w:bottom w:val="none" w:sz="0" w:space="0" w:color="auto"/>
            <w:right w:val="none" w:sz="0" w:space="0" w:color="auto"/>
          </w:divBdr>
          <w:divsChild>
            <w:div w:id="1469130394">
              <w:marLeft w:val="0"/>
              <w:marRight w:val="0"/>
              <w:marTop w:val="0"/>
              <w:marBottom w:val="0"/>
              <w:divBdr>
                <w:top w:val="none" w:sz="0" w:space="0" w:color="auto"/>
                <w:left w:val="none" w:sz="0" w:space="0" w:color="auto"/>
                <w:bottom w:val="none" w:sz="0" w:space="0" w:color="auto"/>
                <w:right w:val="none" w:sz="0" w:space="0" w:color="auto"/>
              </w:divBdr>
            </w:div>
          </w:divsChild>
        </w:div>
        <w:div w:id="2054193068">
          <w:marLeft w:val="0"/>
          <w:marRight w:val="0"/>
          <w:marTop w:val="0"/>
          <w:marBottom w:val="0"/>
          <w:divBdr>
            <w:top w:val="none" w:sz="0" w:space="0" w:color="auto"/>
            <w:left w:val="none" w:sz="0" w:space="0" w:color="auto"/>
            <w:bottom w:val="none" w:sz="0" w:space="0" w:color="auto"/>
            <w:right w:val="none" w:sz="0" w:space="0" w:color="auto"/>
          </w:divBdr>
          <w:divsChild>
            <w:div w:id="379131201">
              <w:marLeft w:val="0"/>
              <w:marRight w:val="0"/>
              <w:marTop w:val="0"/>
              <w:marBottom w:val="0"/>
              <w:divBdr>
                <w:top w:val="none" w:sz="0" w:space="0" w:color="auto"/>
                <w:left w:val="none" w:sz="0" w:space="0" w:color="auto"/>
                <w:bottom w:val="none" w:sz="0" w:space="0" w:color="auto"/>
                <w:right w:val="none" w:sz="0" w:space="0" w:color="auto"/>
              </w:divBdr>
            </w:div>
          </w:divsChild>
        </w:div>
        <w:div w:id="2076390283">
          <w:marLeft w:val="0"/>
          <w:marRight w:val="0"/>
          <w:marTop w:val="0"/>
          <w:marBottom w:val="0"/>
          <w:divBdr>
            <w:top w:val="none" w:sz="0" w:space="0" w:color="auto"/>
            <w:left w:val="none" w:sz="0" w:space="0" w:color="auto"/>
            <w:bottom w:val="none" w:sz="0" w:space="0" w:color="auto"/>
            <w:right w:val="none" w:sz="0" w:space="0" w:color="auto"/>
          </w:divBdr>
          <w:divsChild>
            <w:div w:id="379014833">
              <w:marLeft w:val="0"/>
              <w:marRight w:val="0"/>
              <w:marTop w:val="0"/>
              <w:marBottom w:val="0"/>
              <w:divBdr>
                <w:top w:val="none" w:sz="0" w:space="0" w:color="auto"/>
                <w:left w:val="none" w:sz="0" w:space="0" w:color="auto"/>
                <w:bottom w:val="none" w:sz="0" w:space="0" w:color="auto"/>
                <w:right w:val="none" w:sz="0" w:space="0" w:color="auto"/>
              </w:divBdr>
            </w:div>
          </w:divsChild>
        </w:div>
        <w:div w:id="2077819935">
          <w:marLeft w:val="0"/>
          <w:marRight w:val="0"/>
          <w:marTop w:val="0"/>
          <w:marBottom w:val="0"/>
          <w:divBdr>
            <w:top w:val="none" w:sz="0" w:space="0" w:color="auto"/>
            <w:left w:val="none" w:sz="0" w:space="0" w:color="auto"/>
            <w:bottom w:val="none" w:sz="0" w:space="0" w:color="auto"/>
            <w:right w:val="none" w:sz="0" w:space="0" w:color="auto"/>
          </w:divBdr>
          <w:divsChild>
            <w:div w:id="161628531">
              <w:marLeft w:val="0"/>
              <w:marRight w:val="0"/>
              <w:marTop w:val="0"/>
              <w:marBottom w:val="0"/>
              <w:divBdr>
                <w:top w:val="none" w:sz="0" w:space="0" w:color="auto"/>
                <w:left w:val="none" w:sz="0" w:space="0" w:color="auto"/>
                <w:bottom w:val="none" w:sz="0" w:space="0" w:color="auto"/>
                <w:right w:val="none" w:sz="0" w:space="0" w:color="auto"/>
              </w:divBdr>
            </w:div>
          </w:divsChild>
        </w:div>
        <w:div w:id="2092846084">
          <w:marLeft w:val="0"/>
          <w:marRight w:val="0"/>
          <w:marTop w:val="0"/>
          <w:marBottom w:val="0"/>
          <w:divBdr>
            <w:top w:val="none" w:sz="0" w:space="0" w:color="auto"/>
            <w:left w:val="none" w:sz="0" w:space="0" w:color="auto"/>
            <w:bottom w:val="none" w:sz="0" w:space="0" w:color="auto"/>
            <w:right w:val="none" w:sz="0" w:space="0" w:color="auto"/>
          </w:divBdr>
          <w:divsChild>
            <w:div w:id="149456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62825">
      <w:bodyDiv w:val="1"/>
      <w:marLeft w:val="0"/>
      <w:marRight w:val="0"/>
      <w:marTop w:val="0"/>
      <w:marBottom w:val="0"/>
      <w:divBdr>
        <w:top w:val="none" w:sz="0" w:space="0" w:color="auto"/>
        <w:left w:val="none" w:sz="0" w:space="0" w:color="auto"/>
        <w:bottom w:val="none" w:sz="0" w:space="0" w:color="auto"/>
        <w:right w:val="none" w:sz="0" w:space="0" w:color="auto"/>
      </w:divBdr>
    </w:div>
    <w:div w:id="1801652488">
      <w:bodyDiv w:val="1"/>
      <w:marLeft w:val="0"/>
      <w:marRight w:val="0"/>
      <w:marTop w:val="0"/>
      <w:marBottom w:val="0"/>
      <w:divBdr>
        <w:top w:val="none" w:sz="0" w:space="0" w:color="auto"/>
        <w:left w:val="none" w:sz="0" w:space="0" w:color="auto"/>
        <w:bottom w:val="none" w:sz="0" w:space="0" w:color="auto"/>
        <w:right w:val="none" w:sz="0" w:space="0" w:color="auto"/>
      </w:divBdr>
    </w:div>
    <w:div w:id="1838886654">
      <w:bodyDiv w:val="1"/>
      <w:marLeft w:val="0"/>
      <w:marRight w:val="0"/>
      <w:marTop w:val="0"/>
      <w:marBottom w:val="0"/>
      <w:divBdr>
        <w:top w:val="none" w:sz="0" w:space="0" w:color="auto"/>
        <w:left w:val="none" w:sz="0" w:space="0" w:color="auto"/>
        <w:bottom w:val="none" w:sz="0" w:space="0" w:color="auto"/>
        <w:right w:val="none" w:sz="0" w:space="0" w:color="auto"/>
      </w:divBdr>
      <w:divsChild>
        <w:div w:id="11538620">
          <w:marLeft w:val="0"/>
          <w:marRight w:val="0"/>
          <w:marTop w:val="0"/>
          <w:marBottom w:val="0"/>
          <w:divBdr>
            <w:top w:val="none" w:sz="0" w:space="0" w:color="auto"/>
            <w:left w:val="none" w:sz="0" w:space="0" w:color="auto"/>
            <w:bottom w:val="none" w:sz="0" w:space="0" w:color="auto"/>
            <w:right w:val="none" w:sz="0" w:space="0" w:color="auto"/>
          </w:divBdr>
          <w:divsChild>
            <w:div w:id="514463657">
              <w:marLeft w:val="0"/>
              <w:marRight w:val="0"/>
              <w:marTop w:val="0"/>
              <w:marBottom w:val="0"/>
              <w:divBdr>
                <w:top w:val="none" w:sz="0" w:space="0" w:color="auto"/>
                <w:left w:val="none" w:sz="0" w:space="0" w:color="auto"/>
                <w:bottom w:val="none" w:sz="0" w:space="0" w:color="auto"/>
                <w:right w:val="none" w:sz="0" w:space="0" w:color="auto"/>
              </w:divBdr>
            </w:div>
            <w:div w:id="1220819903">
              <w:marLeft w:val="0"/>
              <w:marRight w:val="0"/>
              <w:marTop w:val="0"/>
              <w:marBottom w:val="0"/>
              <w:divBdr>
                <w:top w:val="none" w:sz="0" w:space="0" w:color="auto"/>
                <w:left w:val="none" w:sz="0" w:space="0" w:color="auto"/>
                <w:bottom w:val="none" w:sz="0" w:space="0" w:color="auto"/>
                <w:right w:val="none" w:sz="0" w:space="0" w:color="auto"/>
              </w:divBdr>
            </w:div>
          </w:divsChild>
        </w:div>
        <w:div w:id="13962778">
          <w:marLeft w:val="0"/>
          <w:marRight w:val="0"/>
          <w:marTop w:val="0"/>
          <w:marBottom w:val="0"/>
          <w:divBdr>
            <w:top w:val="none" w:sz="0" w:space="0" w:color="auto"/>
            <w:left w:val="none" w:sz="0" w:space="0" w:color="auto"/>
            <w:bottom w:val="none" w:sz="0" w:space="0" w:color="auto"/>
            <w:right w:val="none" w:sz="0" w:space="0" w:color="auto"/>
          </w:divBdr>
          <w:divsChild>
            <w:div w:id="66850495">
              <w:marLeft w:val="0"/>
              <w:marRight w:val="0"/>
              <w:marTop w:val="0"/>
              <w:marBottom w:val="0"/>
              <w:divBdr>
                <w:top w:val="none" w:sz="0" w:space="0" w:color="auto"/>
                <w:left w:val="none" w:sz="0" w:space="0" w:color="auto"/>
                <w:bottom w:val="none" w:sz="0" w:space="0" w:color="auto"/>
                <w:right w:val="none" w:sz="0" w:space="0" w:color="auto"/>
              </w:divBdr>
            </w:div>
            <w:div w:id="183642058">
              <w:marLeft w:val="0"/>
              <w:marRight w:val="0"/>
              <w:marTop w:val="0"/>
              <w:marBottom w:val="0"/>
              <w:divBdr>
                <w:top w:val="none" w:sz="0" w:space="0" w:color="auto"/>
                <w:left w:val="none" w:sz="0" w:space="0" w:color="auto"/>
                <w:bottom w:val="none" w:sz="0" w:space="0" w:color="auto"/>
                <w:right w:val="none" w:sz="0" w:space="0" w:color="auto"/>
              </w:divBdr>
            </w:div>
            <w:div w:id="1611550064">
              <w:marLeft w:val="0"/>
              <w:marRight w:val="0"/>
              <w:marTop w:val="0"/>
              <w:marBottom w:val="0"/>
              <w:divBdr>
                <w:top w:val="none" w:sz="0" w:space="0" w:color="auto"/>
                <w:left w:val="none" w:sz="0" w:space="0" w:color="auto"/>
                <w:bottom w:val="none" w:sz="0" w:space="0" w:color="auto"/>
                <w:right w:val="none" w:sz="0" w:space="0" w:color="auto"/>
              </w:divBdr>
            </w:div>
            <w:div w:id="1787384948">
              <w:marLeft w:val="0"/>
              <w:marRight w:val="0"/>
              <w:marTop w:val="0"/>
              <w:marBottom w:val="0"/>
              <w:divBdr>
                <w:top w:val="none" w:sz="0" w:space="0" w:color="auto"/>
                <w:left w:val="none" w:sz="0" w:space="0" w:color="auto"/>
                <w:bottom w:val="none" w:sz="0" w:space="0" w:color="auto"/>
                <w:right w:val="none" w:sz="0" w:space="0" w:color="auto"/>
              </w:divBdr>
            </w:div>
          </w:divsChild>
        </w:div>
        <w:div w:id="36786788">
          <w:marLeft w:val="0"/>
          <w:marRight w:val="0"/>
          <w:marTop w:val="0"/>
          <w:marBottom w:val="0"/>
          <w:divBdr>
            <w:top w:val="none" w:sz="0" w:space="0" w:color="auto"/>
            <w:left w:val="none" w:sz="0" w:space="0" w:color="auto"/>
            <w:bottom w:val="none" w:sz="0" w:space="0" w:color="auto"/>
            <w:right w:val="none" w:sz="0" w:space="0" w:color="auto"/>
          </w:divBdr>
          <w:divsChild>
            <w:div w:id="310061404">
              <w:marLeft w:val="0"/>
              <w:marRight w:val="0"/>
              <w:marTop w:val="0"/>
              <w:marBottom w:val="0"/>
              <w:divBdr>
                <w:top w:val="none" w:sz="0" w:space="0" w:color="auto"/>
                <w:left w:val="none" w:sz="0" w:space="0" w:color="auto"/>
                <w:bottom w:val="none" w:sz="0" w:space="0" w:color="auto"/>
                <w:right w:val="none" w:sz="0" w:space="0" w:color="auto"/>
              </w:divBdr>
            </w:div>
            <w:div w:id="799225918">
              <w:marLeft w:val="0"/>
              <w:marRight w:val="0"/>
              <w:marTop w:val="0"/>
              <w:marBottom w:val="0"/>
              <w:divBdr>
                <w:top w:val="none" w:sz="0" w:space="0" w:color="auto"/>
                <w:left w:val="none" w:sz="0" w:space="0" w:color="auto"/>
                <w:bottom w:val="none" w:sz="0" w:space="0" w:color="auto"/>
                <w:right w:val="none" w:sz="0" w:space="0" w:color="auto"/>
              </w:divBdr>
            </w:div>
            <w:div w:id="1076972075">
              <w:marLeft w:val="0"/>
              <w:marRight w:val="0"/>
              <w:marTop w:val="0"/>
              <w:marBottom w:val="0"/>
              <w:divBdr>
                <w:top w:val="none" w:sz="0" w:space="0" w:color="auto"/>
                <w:left w:val="none" w:sz="0" w:space="0" w:color="auto"/>
                <w:bottom w:val="none" w:sz="0" w:space="0" w:color="auto"/>
                <w:right w:val="none" w:sz="0" w:space="0" w:color="auto"/>
              </w:divBdr>
            </w:div>
            <w:div w:id="1225917433">
              <w:marLeft w:val="0"/>
              <w:marRight w:val="0"/>
              <w:marTop w:val="0"/>
              <w:marBottom w:val="0"/>
              <w:divBdr>
                <w:top w:val="none" w:sz="0" w:space="0" w:color="auto"/>
                <w:left w:val="none" w:sz="0" w:space="0" w:color="auto"/>
                <w:bottom w:val="none" w:sz="0" w:space="0" w:color="auto"/>
                <w:right w:val="none" w:sz="0" w:space="0" w:color="auto"/>
              </w:divBdr>
            </w:div>
            <w:div w:id="1891459330">
              <w:marLeft w:val="0"/>
              <w:marRight w:val="0"/>
              <w:marTop w:val="0"/>
              <w:marBottom w:val="0"/>
              <w:divBdr>
                <w:top w:val="none" w:sz="0" w:space="0" w:color="auto"/>
                <w:left w:val="none" w:sz="0" w:space="0" w:color="auto"/>
                <w:bottom w:val="none" w:sz="0" w:space="0" w:color="auto"/>
                <w:right w:val="none" w:sz="0" w:space="0" w:color="auto"/>
              </w:divBdr>
            </w:div>
            <w:div w:id="1915427386">
              <w:marLeft w:val="0"/>
              <w:marRight w:val="0"/>
              <w:marTop w:val="0"/>
              <w:marBottom w:val="0"/>
              <w:divBdr>
                <w:top w:val="none" w:sz="0" w:space="0" w:color="auto"/>
                <w:left w:val="none" w:sz="0" w:space="0" w:color="auto"/>
                <w:bottom w:val="none" w:sz="0" w:space="0" w:color="auto"/>
                <w:right w:val="none" w:sz="0" w:space="0" w:color="auto"/>
              </w:divBdr>
            </w:div>
          </w:divsChild>
        </w:div>
        <w:div w:id="116262688">
          <w:marLeft w:val="0"/>
          <w:marRight w:val="0"/>
          <w:marTop w:val="0"/>
          <w:marBottom w:val="0"/>
          <w:divBdr>
            <w:top w:val="none" w:sz="0" w:space="0" w:color="auto"/>
            <w:left w:val="none" w:sz="0" w:space="0" w:color="auto"/>
            <w:bottom w:val="none" w:sz="0" w:space="0" w:color="auto"/>
            <w:right w:val="none" w:sz="0" w:space="0" w:color="auto"/>
          </w:divBdr>
          <w:divsChild>
            <w:div w:id="47269429">
              <w:marLeft w:val="0"/>
              <w:marRight w:val="0"/>
              <w:marTop w:val="0"/>
              <w:marBottom w:val="0"/>
              <w:divBdr>
                <w:top w:val="none" w:sz="0" w:space="0" w:color="auto"/>
                <w:left w:val="none" w:sz="0" w:space="0" w:color="auto"/>
                <w:bottom w:val="none" w:sz="0" w:space="0" w:color="auto"/>
                <w:right w:val="none" w:sz="0" w:space="0" w:color="auto"/>
              </w:divBdr>
            </w:div>
            <w:div w:id="746999122">
              <w:marLeft w:val="0"/>
              <w:marRight w:val="0"/>
              <w:marTop w:val="0"/>
              <w:marBottom w:val="0"/>
              <w:divBdr>
                <w:top w:val="none" w:sz="0" w:space="0" w:color="auto"/>
                <w:left w:val="none" w:sz="0" w:space="0" w:color="auto"/>
                <w:bottom w:val="none" w:sz="0" w:space="0" w:color="auto"/>
                <w:right w:val="none" w:sz="0" w:space="0" w:color="auto"/>
              </w:divBdr>
            </w:div>
            <w:div w:id="1720739086">
              <w:marLeft w:val="0"/>
              <w:marRight w:val="0"/>
              <w:marTop w:val="0"/>
              <w:marBottom w:val="0"/>
              <w:divBdr>
                <w:top w:val="none" w:sz="0" w:space="0" w:color="auto"/>
                <w:left w:val="none" w:sz="0" w:space="0" w:color="auto"/>
                <w:bottom w:val="none" w:sz="0" w:space="0" w:color="auto"/>
                <w:right w:val="none" w:sz="0" w:space="0" w:color="auto"/>
              </w:divBdr>
            </w:div>
            <w:div w:id="1890070280">
              <w:marLeft w:val="0"/>
              <w:marRight w:val="0"/>
              <w:marTop w:val="0"/>
              <w:marBottom w:val="0"/>
              <w:divBdr>
                <w:top w:val="none" w:sz="0" w:space="0" w:color="auto"/>
                <w:left w:val="none" w:sz="0" w:space="0" w:color="auto"/>
                <w:bottom w:val="none" w:sz="0" w:space="0" w:color="auto"/>
                <w:right w:val="none" w:sz="0" w:space="0" w:color="auto"/>
              </w:divBdr>
            </w:div>
          </w:divsChild>
        </w:div>
        <w:div w:id="375859120">
          <w:marLeft w:val="0"/>
          <w:marRight w:val="0"/>
          <w:marTop w:val="0"/>
          <w:marBottom w:val="0"/>
          <w:divBdr>
            <w:top w:val="none" w:sz="0" w:space="0" w:color="auto"/>
            <w:left w:val="none" w:sz="0" w:space="0" w:color="auto"/>
            <w:bottom w:val="none" w:sz="0" w:space="0" w:color="auto"/>
            <w:right w:val="none" w:sz="0" w:space="0" w:color="auto"/>
          </w:divBdr>
          <w:divsChild>
            <w:div w:id="628362674">
              <w:marLeft w:val="0"/>
              <w:marRight w:val="0"/>
              <w:marTop w:val="0"/>
              <w:marBottom w:val="0"/>
              <w:divBdr>
                <w:top w:val="none" w:sz="0" w:space="0" w:color="auto"/>
                <w:left w:val="none" w:sz="0" w:space="0" w:color="auto"/>
                <w:bottom w:val="none" w:sz="0" w:space="0" w:color="auto"/>
                <w:right w:val="none" w:sz="0" w:space="0" w:color="auto"/>
              </w:divBdr>
            </w:div>
            <w:div w:id="888802554">
              <w:marLeft w:val="0"/>
              <w:marRight w:val="0"/>
              <w:marTop w:val="0"/>
              <w:marBottom w:val="0"/>
              <w:divBdr>
                <w:top w:val="none" w:sz="0" w:space="0" w:color="auto"/>
                <w:left w:val="none" w:sz="0" w:space="0" w:color="auto"/>
                <w:bottom w:val="none" w:sz="0" w:space="0" w:color="auto"/>
                <w:right w:val="none" w:sz="0" w:space="0" w:color="auto"/>
              </w:divBdr>
            </w:div>
            <w:div w:id="1876457090">
              <w:marLeft w:val="0"/>
              <w:marRight w:val="0"/>
              <w:marTop w:val="0"/>
              <w:marBottom w:val="0"/>
              <w:divBdr>
                <w:top w:val="none" w:sz="0" w:space="0" w:color="auto"/>
                <w:left w:val="none" w:sz="0" w:space="0" w:color="auto"/>
                <w:bottom w:val="none" w:sz="0" w:space="0" w:color="auto"/>
                <w:right w:val="none" w:sz="0" w:space="0" w:color="auto"/>
              </w:divBdr>
            </w:div>
            <w:div w:id="2142258279">
              <w:marLeft w:val="0"/>
              <w:marRight w:val="0"/>
              <w:marTop w:val="0"/>
              <w:marBottom w:val="0"/>
              <w:divBdr>
                <w:top w:val="none" w:sz="0" w:space="0" w:color="auto"/>
                <w:left w:val="none" w:sz="0" w:space="0" w:color="auto"/>
                <w:bottom w:val="none" w:sz="0" w:space="0" w:color="auto"/>
                <w:right w:val="none" w:sz="0" w:space="0" w:color="auto"/>
              </w:divBdr>
            </w:div>
          </w:divsChild>
        </w:div>
        <w:div w:id="452866642">
          <w:marLeft w:val="0"/>
          <w:marRight w:val="0"/>
          <w:marTop w:val="0"/>
          <w:marBottom w:val="0"/>
          <w:divBdr>
            <w:top w:val="none" w:sz="0" w:space="0" w:color="auto"/>
            <w:left w:val="none" w:sz="0" w:space="0" w:color="auto"/>
            <w:bottom w:val="none" w:sz="0" w:space="0" w:color="auto"/>
            <w:right w:val="none" w:sz="0" w:space="0" w:color="auto"/>
          </w:divBdr>
          <w:divsChild>
            <w:div w:id="46609718">
              <w:marLeft w:val="0"/>
              <w:marRight w:val="0"/>
              <w:marTop w:val="0"/>
              <w:marBottom w:val="0"/>
              <w:divBdr>
                <w:top w:val="none" w:sz="0" w:space="0" w:color="auto"/>
                <w:left w:val="none" w:sz="0" w:space="0" w:color="auto"/>
                <w:bottom w:val="none" w:sz="0" w:space="0" w:color="auto"/>
                <w:right w:val="none" w:sz="0" w:space="0" w:color="auto"/>
              </w:divBdr>
            </w:div>
            <w:div w:id="415634307">
              <w:marLeft w:val="0"/>
              <w:marRight w:val="0"/>
              <w:marTop w:val="0"/>
              <w:marBottom w:val="0"/>
              <w:divBdr>
                <w:top w:val="none" w:sz="0" w:space="0" w:color="auto"/>
                <w:left w:val="none" w:sz="0" w:space="0" w:color="auto"/>
                <w:bottom w:val="none" w:sz="0" w:space="0" w:color="auto"/>
                <w:right w:val="none" w:sz="0" w:space="0" w:color="auto"/>
              </w:divBdr>
            </w:div>
            <w:div w:id="540820985">
              <w:marLeft w:val="0"/>
              <w:marRight w:val="0"/>
              <w:marTop w:val="0"/>
              <w:marBottom w:val="0"/>
              <w:divBdr>
                <w:top w:val="none" w:sz="0" w:space="0" w:color="auto"/>
                <w:left w:val="none" w:sz="0" w:space="0" w:color="auto"/>
                <w:bottom w:val="none" w:sz="0" w:space="0" w:color="auto"/>
                <w:right w:val="none" w:sz="0" w:space="0" w:color="auto"/>
              </w:divBdr>
            </w:div>
            <w:div w:id="2112040620">
              <w:marLeft w:val="0"/>
              <w:marRight w:val="0"/>
              <w:marTop w:val="0"/>
              <w:marBottom w:val="0"/>
              <w:divBdr>
                <w:top w:val="none" w:sz="0" w:space="0" w:color="auto"/>
                <w:left w:val="none" w:sz="0" w:space="0" w:color="auto"/>
                <w:bottom w:val="none" w:sz="0" w:space="0" w:color="auto"/>
                <w:right w:val="none" w:sz="0" w:space="0" w:color="auto"/>
              </w:divBdr>
            </w:div>
          </w:divsChild>
        </w:div>
        <w:div w:id="531771978">
          <w:marLeft w:val="0"/>
          <w:marRight w:val="0"/>
          <w:marTop w:val="0"/>
          <w:marBottom w:val="0"/>
          <w:divBdr>
            <w:top w:val="none" w:sz="0" w:space="0" w:color="auto"/>
            <w:left w:val="none" w:sz="0" w:space="0" w:color="auto"/>
            <w:bottom w:val="none" w:sz="0" w:space="0" w:color="auto"/>
            <w:right w:val="none" w:sz="0" w:space="0" w:color="auto"/>
          </w:divBdr>
          <w:divsChild>
            <w:div w:id="328751590">
              <w:marLeft w:val="0"/>
              <w:marRight w:val="0"/>
              <w:marTop w:val="0"/>
              <w:marBottom w:val="0"/>
              <w:divBdr>
                <w:top w:val="none" w:sz="0" w:space="0" w:color="auto"/>
                <w:left w:val="none" w:sz="0" w:space="0" w:color="auto"/>
                <w:bottom w:val="none" w:sz="0" w:space="0" w:color="auto"/>
                <w:right w:val="none" w:sz="0" w:space="0" w:color="auto"/>
              </w:divBdr>
            </w:div>
            <w:div w:id="1638681673">
              <w:marLeft w:val="0"/>
              <w:marRight w:val="0"/>
              <w:marTop w:val="0"/>
              <w:marBottom w:val="0"/>
              <w:divBdr>
                <w:top w:val="none" w:sz="0" w:space="0" w:color="auto"/>
                <w:left w:val="none" w:sz="0" w:space="0" w:color="auto"/>
                <w:bottom w:val="none" w:sz="0" w:space="0" w:color="auto"/>
                <w:right w:val="none" w:sz="0" w:space="0" w:color="auto"/>
              </w:divBdr>
            </w:div>
          </w:divsChild>
        </w:div>
        <w:div w:id="1197699905">
          <w:marLeft w:val="0"/>
          <w:marRight w:val="0"/>
          <w:marTop w:val="0"/>
          <w:marBottom w:val="0"/>
          <w:divBdr>
            <w:top w:val="none" w:sz="0" w:space="0" w:color="auto"/>
            <w:left w:val="none" w:sz="0" w:space="0" w:color="auto"/>
            <w:bottom w:val="none" w:sz="0" w:space="0" w:color="auto"/>
            <w:right w:val="none" w:sz="0" w:space="0" w:color="auto"/>
          </w:divBdr>
          <w:divsChild>
            <w:div w:id="990645048">
              <w:marLeft w:val="0"/>
              <w:marRight w:val="0"/>
              <w:marTop w:val="0"/>
              <w:marBottom w:val="0"/>
              <w:divBdr>
                <w:top w:val="none" w:sz="0" w:space="0" w:color="auto"/>
                <w:left w:val="none" w:sz="0" w:space="0" w:color="auto"/>
                <w:bottom w:val="none" w:sz="0" w:space="0" w:color="auto"/>
                <w:right w:val="none" w:sz="0" w:space="0" w:color="auto"/>
              </w:divBdr>
            </w:div>
          </w:divsChild>
        </w:div>
        <w:div w:id="1259173222">
          <w:marLeft w:val="0"/>
          <w:marRight w:val="0"/>
          <w:marTop w:val="0"/>
          <w:marBottom w:val="0"/>
          <w:divBdr>
            <w:top w:val="none" w:sz="0" w:space="0" w:color="auto"/>
            <w:left w:val="none" w:sz="0" w:space="0" w:color="auto"/>
            <w:bottom w:val="none" w:sz="0" w:space="0" w:color="auto"/>
            <w:right w:val="none" w:sz="0" w:space="0" w:color="auto"/>
          </w:divBdr>
          <w:divsChild>
            <w:div w:id="346710426">
              <w:marLeft w:val="0"/>
              <w:marRight w:val="0"/>
              <w:marTop w:val="0"/>
              <w:marBottom w:val="0"/>
              <w:divBdr>
                <w:top w:val="none" w:sz="0" w:space="0" w:color="auto"/>
                <w:left w:val="none" w:sz="0" w:space="0" w:color="auto"/>
                <w:bottom w:val="none" w:sz="0" w:space="0" w:color="auto"/>
                <w:right w:val="none" w:sz="0" w:space="0" w:color="auto"/>
              </w:divBdr>
            </w:div>
            <w:div w:id="489833338">
              <w:marLeft w:val="0"/>
              <w:marRight w:val="0"/>
              <w:marTop w:val="0"/>
              <w:marBottom w:val="0"/>
              <w:divBdr>
                <w:top w:val="none" w:sz="0" w:space="0" w:color="auto"/>
                <w:left w:val="none" w:sz="0" w:space="0" w:color="auto"/>
                <w:bottom w:val="none" w:sz="0" w:space="0" w:color="auto"/>
                <w:right w:val="none" w:sz="0" w:space="0" w:color="auto"/>
              </w:divBdr>
            </w:div>
            <w:div w:id="1163351680">
              <w:marLeft w:val="0"/>
              <w:marRight w:val="0"/>
              <w:marTop w:val="0"/>
              <w:marBottom w:val="0"/>
              <w:divBdr>
                <w:top w:val="none" w:sz="0" w:space="0" w:color="auto"/>
                <w:left w:val="none" w:sz="0" w:space="0" w:color="auto"/>
                <w:bottom w:val="none" w:sz="0" w:space="0" w:color="auto"/>
                <w:right w:val="none" w:sz="0" w:space="0" w:color="auto"/>
              </w:divBdr>
            </w:div>
            <w:div w:id="1193957901">
              <w:marLeft w:val="0"/>
              <w:marRight w:val="0"/>
              <w:marTop w:val="0"/>
              <w:marBottom w:val="0"/>
              <w:divBdr>
                <w:top w:val="none" w:sz="0" w:space="0" w:color="auto"/>
                <w:left w:val="none" w:sz="0" w:space="0" w:color="auto"/>
                <w:bottom w:val="none" w:sz="0" w:space="0" w:color="auto"/>
                <w:right w:val="none" w:sz="0" w:space="0" w:color="auto"/>
              </w:divBdr>
            </w:div>
          </w:divsChild>
        </w:div>
        <w:div w:id="1685666881">
          <w:marLeft w:val="0"/>
          <w:marRight w:val="0"/>
          <w:marTop w:val="0"/>
          <w:marBottom w:val="0"/>
          <w:divBdr>
            <w:top w:val="none" w:sz="0" w:space="0" w:color="auto"/>
            <w:left w:val="none" w:sz="0" w:space="0" w:color="auto"/>
            <w:bottom w:val="none" w:sz="0" w:space="0" w:color="auto"/>
            <w:right w:val="none" w:sz="0" w:space="0" w:color="auto"/>
          </w:divBdr>
          <w:divsChild>
            <w:div w:id="13119730">
              <w:marLeft w:val="0"/>
              <w:marRight w:val="0"/>
              <w:marTop w:val="0"/>
              <w:marBottom w:val="0"/>
              <w:divBdr>
                <w:top w:val="none" w:sz="0" w:space="0" w:color="auto"/>
                <w:left w:val="none" w:sz="0" w:space="0" w:color="auto"/>
                <w:bottom w:val="none" w:sz="0" w:space="0" w:color="auto"/>
                <w:right w:val="none" w:sz="0" w:space="0" w:color="auto"/>
              </w:divBdr>
            </w:div>
            <w:div w:id="1191140065">
              <w:marLeft w:val="0"/>
              <w:marRight w:val="0"/>
              <w:marTop w:val="0"/>
              <w:marBottom w:val="0"/>
              <w:divBdr>
                <w:top w:val="none" w:sz="0" w:space="0" w:color="auto"/>
                <w:left w:val="none" w:sz="0" w:space="0" w:color="auto"/>
                <w:bottom w:val="none" w:sz="0" w:space="0" w:color="auto"/>
                <w:right w:val="none" w:sz="0" w:space="0" w:color="auto"/>
              </w:divBdr>
            </w:div>
          </w:divsChild>
        </w:div>
        <w:div w:id="1731297110">
          <w:marLeft w:val="0"/>
          <w:marRight w:val="0"/>
          <w:marTop w:val="0"/>
          <w:marBottom w:val="0"/>
          <w:divBdr>
            <w:top w:val="none" w:sz="0" w:space="0" w:color="auto"/>
            <w:left w:val="none" w:sz="0" w:space="0" w:color="auto"/>
            <w:bottom w:val="none" w:sz="0" w:space="0" w:color="auto"/>
            <w:right w:val="none" w:sz="0" w:space="0" w:color="auto"/>
          </w:divBdr>
          <w:divsChild>
            <w:div w:id="1014068115">
              <w:marLeft w:val="0"/>
              <w:marRight w:val="0"/>
              <w:marTop w:val="0"/>
              <w:marBottom w:val="0"/>
              <w:divBdr>
                <w:top w:val="none" w:sz="0" w:space="0" w:color="auto"/>
                <w:left w:val="none" w:sz="0" w:space="0" w:color="auto"/>
                <w:bottom w:val="none" w:sz="0" w:space="0" w:color="auto"/>
                <w:right w:val="none" w:sz="0" w:space="0" w:color="auto"/>
              </w:divBdr>
            </w:div>
          </w:divsChild>
        </w:div>
        <w:div w:id="1777402631">
          <w:marLeft w:val="0"/>
          <w:marRight w:val="0"/>
          <w:marTop w:val="0"/>
          <w:marBottom w:val="0"/>
          <w:divBdr>
            <w:top w:val="none" w:sz="0" w:space="0" w:color="auto"/>
            <w:left w:val="none" w:sz="0" w:space="0" w:color="auto"/>
            <w:bottom w:val="none" w:sz="0" w:space="0" w:color="auto"/>
            <w:right w:val="none" w:sz="0" w:space="0" w:color="auto"/>
          </w:divBdr>
          <w:divsChild>
            <w:div w:id="106848987">
              <w:marLeft w:val="0"/>
              <w:marRight w:val="0"/>
              <w:marTop w:val="0"/>
              <w:marBottom w:val="0"/>
              <w:divBdr>
                <w:top w:val="none" w:sz="0" w:space="0" w:color="auto"/>
                <w:left w:val="none" w:sz="0" w:space="0" w:color="auto"/>
                <w:bottom w:val="none" w:sz="0" w:space="0" w:color="auto"/>
                <w:right w:val="none" w:sz="0" w:space="0" w:color="auto"/>
              </w:divBdr>
            </w:div>
            <w:div w:id="107624602">
              <w:marLeft w:val="0"/>
              <w:marRight w:val="0"/>
              <w:marTop w:val="0"/>
              <w:marBottom w:val="0"/>
              <w:divBdr>
                <w:top w:val="none" w:sz="0" w:space="0" w:color="auto"/>
                <w:left w:val="none" w:sz="0" w:space="0" w:color="auto"/>
                <w:bottom w:val="none" w:sz="0" w:space="0" w:color="auto"/>
                <w:right w:val="none" w:sz="0" w:space="0" w:color="auto"/>
              </w:divBdr>
            </w:div>
            <w:div w:id="246614662">
              <w:marLeft w:val="0"/>
              <w:marRight w:val="0"/>
              <w:marTop w:val="0"/>
              <w:marBottom w:val="0"/>
              <w:divBdr>
                <w:top w:val="none" w:sz="0" w:space="0" w:color="auto"/>
                <w:left w:val="none" w:sz="0" w:space="0" w:color="auto"/>
                <w:bottom w:val="none" w:sz="0" w:space="0" w:color="auto"/>
                <w:right w:val="none" w:sz="0" w:space="0" w:color="auto"/>
              </w:divBdr>
            </w:div>
            <w:div w:id="91115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673238">
      <w:bodyDiv w:val="1"/>
      <w:marLeft w:val="0"/>
      <w:marRight w:val="0"/>
      <w:marTop w:val="0"/>
      <w:marBottom w:val="0"/>
      <w:divBdr>
        <w:top w:val="none" w:sz="0" w:space="0" w:color="auto"/>
        <w:left w:val="none" w:sz="0" w:space="0" w:color="auto"/>
        <w:bottom w:val="none" w:sz="0" w:space="0" w:color="auto"/>
        <w:right w:val="none" w:sz="0" w:space="0" w:color="auto"/>
      </w:divBdr>
    </w:div>
    <w:div w:id="1859194284">
      <w:bodyDiv w:val="1"/>
      <w:marLeft w:val="0"/>
      <w:marRight w:val="0"/>
      <w:marTop w:val="0"/>
      <w:marBottom w:val="0"/>
      <w:divBdr>
        <w:top w:val="none" w:sz="0" w:space="0" w:color="auto"/>
        <w:left w:val="none" w:sz="0" w:space="0" w:color="auto"/>
        <w:bottom w:val="none" w:sz="0" w:space="0" w:color="auto"/>
        <w:right w:val="none" w:sz="0" w:space="0" w:color="auto"/>
      </w:divBdr>
    </w:div>
    <w:div w:id="1978031135">
      <w:bodyDiv w:val="1"/>
      <w:marLeft w:val="0"/>
      <w:marRight w:val="0"/>
      <w:marTop w:val="0"/>
      <w:marBottom w:val="0"/>
      <w:divBdr>
        <w:top w:val="none" w:sz="0" w:space="0" w:color="auto"/>
        <w:left w:val="none" w:sz="0" w:space="0" w:color="auto"/>
        <w:bottom w:val="none" w:sz="0" w:space="0" w:color="auto"/>
        <w:right w:val="none" w:sz="0" w:space="0" w:color="auto"/>
      </w:divBdr>
    </w:div>
    <w:div w:id="2103141806">
      <w:bodyDiv w:val="1"/>
      <w:marLeft w:val="0"/>
      <w:marRight w:val="0"/>
      <w:marTop w:val="0"/>
      <w:marBottom w:val="0"/>
      <w:divBdr>
        <w:top w:val="none" w:sz="0" w:space="0" w:color="auto"/>
        <w:left w:val="none" w:sz="0" w:space="0" w:color="auto"/>
        <w:bottom w:val="none" w:sz="0" w:space="0" w:color="auto"/>
        <w:right w:val="none" w:sz="0" w:space="0" w:color="auto"/>
      </w:divBdr>
      <w:divsChild>
        <w:div w:id="122430609">
          <w:marLeft w:val="0"/>
          <w:marRight w:val="0"/>
          <w:marTop w:val="0"/>
          <w:marBottom w:val="0"/>
          <w:divBdr>
            <w:top w:val="none" w:sz="0" w:space="0" w:color="auto"/>
            <w:left w:val="none" w:sz="0" w:space="0" w:color="auto"/>
            <w:bottom w:val="none" w:sz="0" w:space="0" w:color="auto"/>
            <w:right w:val="none" w:sz="0" w:space="0" w:color="auto"/>
          </w:divBdr>
        </w:div>
        <w:div w:id="661276910">
          <w:marLeft w:val="0"/>
          <w:marRight w:val="0"/>
          <w:marTop w:val="0"/>
          <w:marBottom w:val="0"/>
          <w:divBdr>
            <w:top w:val="none" w:sz="0" w:space="0" w:color="auto"/>
            <w:left w:val="none" w:sz="0" w:space="0" w:color="auto"/>
            <w:bottom w:val="none" w:sz="0" w:space="0" w:color="auto"/>
            <w:right w:val="none" w:sz="0" w:space="0" w:color="auto"/>
          </w:divBdr>
        </w:div>
        <w:div w:id="1234009273">
          <w:marLeft w:val="0"/>
          <w:marRight w:val="0"/>
          <w:marTop w:val="0"/>
          <w:marBottom w:val="0"/>
          <w:divBdr>
            <w:top w:val="none" w:sz="0" w:space="0" w:color="auto"/>
            <w:left w:val="none" w:sz="0" w:space="0" w:color="auto"/>
            <w:bottom w:val="none" w:sz="0" w:space="0" w:color="auto"/>
            <w:right w:val="none" w:sz="0" w:space="0" w:color="auto"/>
          </w:divBdr>
        </w:div>
        <w:div w:id="1614554545">
          <w:marLeft w:val="0"/>
          <w:marRight w:val="0"/>
          <w:marTop w:val="0"/>
          <w:marBottom w:val="0"/>
          <w:divBdr>
            <w:top w:val="none" w:sz="0" w:space="0" w:color="auto"/>
            <w:left w:val="none" w:sz="0" w:space="0" w:color="auto"/>
            <w:bottom w:val="none" w:sz="0" w:space="0" w:color="auto"/>
            <w:right w:val="none" w:sz="0" w:space="0" w:color="auto"/>
          </w:divBdr>
        </w:div>
        <w:div w:id="1934388517">
          <w:marLeft w:val="0"/>
          <w:marRight w:val="0"/>
          <w:marTop w:val="0"/>
          <w:marBottom w:val="0"/>
          <w:divBdr>
            <w:top w:val="none" w:sz="0" w:space="0" w:color="auto"/>
            <w:left w:val="none" w:sz="0" w:space="0" w:color="auto"/>
            <w:bottom w:val="none" w:sz="0" w:space="0" w:color="auto"/>
            <w:right w:val="none" w:sz="0" w:space="0" w:color="auto"/>
          </w:divBdr>
        </w:div>
        <w:div w:id="2097894904">
          <w:marLeft w:val="0"/>
          <w:marRight w:val="0"/>
          <w:marTop w:val="0"/>
          <w:marBottom w:val="0"/>
          <w:divBdr>
            <w:top w:val="none" w:sz="0" w:space="0" w:color="auto"/>
            <w:left w:val="none" w:sz="0" w:space="0" w:color="auto"/>
            <w:bottom w:val="none" w:sz="0" w:space="0" w:color="auto"/>
            <w:right w:val="none" w:sz="0" w:space="0" w:color="auto"/>
          </w:divBdr>
        </w:div>
      </w:divsChild>
    </w:div>
    <w:div w:id="2141070649">
      <w:bodyDiv w:val="1"/>
      <w:marLeft w:val="0"/>
      <w:marRight w:val="0"/>
      <w:marTop w:val="0"/>
      <w:marBottom w:val="0"/>
      <w:divBdr>
        <w:top w:val="none" w:sz="0" w:space="0" w:color="auto"/>
        <w:left w:val="none" w:sz="0" w:space="0" w:color="auto"/>
        <w:bottom w:val="none" w:sz="0" w:space="0" w:color="auto"/>
        <w:right w:val="none" w:sz="0" w:space="0" w:color="auto"/>
      </w:divBdr>
      <w:divsChild>
        <w:div w:id="15278431">
          <w:marLeft w:val="0"/>
          <w:marRight w:val="0"/>
          <w:marTop w:val="0"/>
          <w:marBottom w:val="0"/>
          <w:divBdr>
            <w:top w:val="none" w:sz="0" w:space="0" w:color="auto"/>
            <w:left w:val="none" w:sz="0" w:space="0" w:color="auto"/>
            <w:bottom w:val="none" w:sz="0" w:space="0" w:color="auto"/>
            <w:right w:val="none" w:sz="0" w:space="0" w:color="auto"/>
          </w:divBdr>
          <w:divsChild>
            <w:div w:id="1705860710">
              <w:marLeft w:val="0"/>
              <w:marRight w:val="0"/>
              <w:marTop w:val="0"/>
              <w:marBottom w:val="0"/>
              <w:divBdr>
                <w:top w:val="none" w:sz="0" w:space="0" w:color="auto"/>
                <w:left w:val="none" w:sz="0" w:space="0" w:color="auto"/>
                <w:bottom w:val="none" w:sz="0" w:space="0" w:color="auto"/>
                <w:right w:val="none" w:sz="0" w:space="0" w:color="auto"/>
              </w:divBdr>
            </w:div>
          </w:divsChild>
        </w:div>
        <w:div w:id="70279576">
          <w:marLeft w:val="0"/>
          <w:marRight w:val="0"/>
          <w:marTop w:val="0"/>
          <w:marBottom w:val="0"/>
          <w:divBdr>
            <w:top w:val="none" w:sz="0" w:space="0" w:color="auto"/>
            <w:left w:val="none" w:sz="0" w:space="0" w:color="auto"/>
            <w:bottom w:val="none" w:sz="0" w:space="0" w:color="auto"/>
            <w:right w:val="none" w:sz="0" w:space="0" w:color="auto"/>
          </w:divBdr>
          <w:divsChild>
            <w:div w:id="1663973757">
              <w:marLeft w:val="0"/>
              <w:marRight w:val="0"/>
              <w:marTop w:val="0"/>
              <w:marBottom w:val="0"/>
              <w:divBdr>
                <w:top w:val="none" w:sz="0" w:space="0" w:color="auto"/>
                <w:left w:val="none" w:sz="0" w:space="0" w:color="auto"/>
                <w:bottom w:val="none" w:sz="0" w:space="0" w:color="auto"/>
                <w:right w:val="none" w:sz="0" w:space="0" w:color="auto"/>
              </w:divBdr>
            </w:div>
          </w:divsChild>
        </w:div>
        <w:div w:id="71584929">
          <w:marLeft w:val="0"/>
          <w:marRight w:val="0"/>
          <w:marTop w:val="0"/>
          <w:marBottom w:val="0"/>
          <w:divBdr>
            <w:top w:val="none" w:sz="0" w:space="0" w:color="auto"/>
            <w:left w:val="none" w:sz="0" w:space="0" w:color="auto"/>
            <w:bottom w:val="none" w:sz="0" w:space="0" w:color="auto"/>
            <w:right w:val="none" w:sz="0" w:space="0" w:color="auto"/>
          </w:divBdr>
          <w:divsChild>
            <w:div w:id="618531946">
              <w:marLeft w:val="0"/>
              <w:marRight w:val="0"/>
              <w:marTop w:val="0"/>
              <w:marBottom w:val="0"/>
              <w:divBdr>
                <w:top w:val="none" w:sz="0" w:space="0" w:color="auto"/>
                <w:left w:val="none" w:sz="0" w:space="0" w:color="auto"/>
                <w:bottom w:val="none" w:sz="0" w:space="0" w:color="auto"/>
                <w:right w:val="none" w:sz="0" w:space="0" w:color="auto"/>
              </w:divBdr>
            </w:div>
            <w:div w:id="992025859">
              <w:marLeft w:val="0"/>
              <w:marRight w:val="0"/>
              <w:marTop w:val="0"/>
              <w:marBottom w:val="0"/>
              <w:divBdr>
                <w:top w:val="none" w:sz="0" w:space="0" w:color="auto"/>
                <w:left w:val="none" w:sz="0" w:space="0" w:color="auto"/>
                <w:bottom w:val="none" w:sz="0" w:space="0" w:color="auto"/>
                <w:right w:val="none" w:sz="0" w:space="0" w:color="auto"/>
              </w:divBdr>
            </w:div>
          </w:divsChild>
        </w:div>
        <w:div w:id="74867872">
          <w:marLeft w:val="0"/>
          <w:marRight w:val="0"/>
          <w:marTop w:val="0"/>
          <w:marBottom w:val="0"/>
          <w:divBdr>
            <w:top w:val="none" w:sz="0" w:space="0" w:color="auto"/>
            <w:left w:val="none" w:sz="0" w:space="0" w:color="auto"/>
            <w:bottom w:val="none" w:sz="0" w:space="0" w:color="auto"/>
            <w:right w:val="none" w:sz="0" w:space="0" w:color="auto"/>
          </w:divBdr>
          <w:divsChild>
            <w:div w:id="1134635414">
              <w:marLeft w:val="0"/>
              <w:marRight w:val="0"/>
              <w:marTop w:val="0"/>
              <w:marBottom w:val="0"/>
              <w:divBdr>
                <w:top w:val="none" w:sz="0" w:space="0" w:color="auto"/>
                <w:left w:val="none" w:sz="0" w:space="0" w:color="auto"/>
                <w:bottom w:val="none" w:sz="0" w:space="0" w:color="auto"/>
                <w:right w:val="none" w:sz="0" w:space="0" w:color="auto"/>
              </w:divBdr>
            </w:div>
          </w:divsChild>
        </w:div>
        <w:div w:id="119422559">
          <w:marLeft w:val="0"/>
          <w:marRight w:val="0"/>
          <w:marTop w:val="0"/>
          <w:marBottom w:val="0"/>
          <w:divBdr>
            <w:top w:val="none" w:sz="0" w:space="0" w:color="auto"/>
            <w:left w:val="none" w:sz="0" w:space="0" w:color="auto"/>
            <w:bottom w:val="none" w:sz="0" w:space="0" w:color="auto"/>
            <w:right w:val="none" w:sz="0" w:space="0" w:color="auto"/>
          </w:divBdr>
          <w:divsChild>
            <w:div w:id="1609502815">
              <w:marLeft w:val="0"/>
              <w:marRight w:val="0"/>
              <w:marTop w:val="0"/>
              <w:marBottom w:val="0"/>
              <w:divBdr>
                <w:top w:val="none" w:sz="0" w:space="0" w:color="auto"/>
                <w:left w:val="none" w:sz="0" w:space="0" w:color="auto"/>
                <w:bottom w:val="none" w:sz="0" w:space="0" w:color="auto"/>
                <w:right w:val="none" w:sz="0" w:space="0" w:color="auto"/>
              </w:divBdr>
            </w:div>
          </w:divsChild>
        </w:div>
        <w:div w:id="120151192">
          <w:marLeft w:val="0"/>
          <w:marRight w:val="0"/>
          <w:marTop w:val="0"/>
          <w:marBottom w:val="0"/>
          <w:divBdr>
            <w:top w:val="none" w:sz="0" w:space="0" w:color="auto"/>
            <w:left w:val="none" w:sz="0" w:space="0" w:color="auto"/>
            <w:bottom w:val="none" w:sz="0" w:space="0" w:color="auto"/>
            <w:right w:val="none" w:sz="0" w:space="0" w:color="auto"/>
          </w:divBdr>
          <w:divsChild>
            <w:div w:id="1763641488">
              <w:marLeft w:val="0"/>
              <w:marRight w:val="0"/>
              <w:marTop w:val="0"/>
              <w:marBottom w:val="0"/>
              <w:divBdr>
                <w:top w:val="none" w:sz="0" w:space="0" w:color="auto"/>
                <w:left w:val="none" w:sz="0" w:space="0" w:color="auto"/>
                <w:bottom w:val="none" w:sz="0" w:space="0" w:color="auto"/>
                <w:right w:val="none" w:sz="0" w:space="0" w:color="auto"/>
              </w:divBdr>
            </w:div>
          </w:divsChild>
        </w:div>
        <w:div w:id="122239152">
          <w:marLeft w:val="0"/>
          <w:marRight w:val="0"/>
          <w:marTop w:val="0"/>
          <w:marBottom w:val="0"/>
          <w:divBdr>
            <w:top w:val="none" w:sz="0" w:space="0" w:color="auto"/>
            <w:left w:val="none" w:sz="0" w:space="0" w:color="auto"/>
            <w:bottom w:val="none" w:sz="0" w:space="0" w:color="auto"/>
            <w:right w:val="none" w:sz="0" w:space="0" w:color="auto"/>
          </w:divBdr>
          <w:divsChild>
            <w:div w:id="924342932">
              <w:marLeft w:val="0"/>
              <w:marRight w:val="0"/>
              <w:marTop w:val="0"/>
              <w:marBottom w:val="0"/>
              <w:divBdr>
                <w:top w:val="none" w:sz="0" w:space="0" w:color="auto"/>
                <w:left w:val="none" w:sz="0" w:space="0" w:color="auto"/>
                <w:bottom w:val="none" w:sz="0" w:space="0" w:color="auto"/>
                <w:right w:val="none" w:sz="0" w:space="0" w:color="auto"/>
              </w:divBdr>
            </w:div>
          </w:divsChild>
        </w:div>
        <w:div w:id="143593867">
          <w:marLeft w:val="0"/>
          <w:marRight w:val="0"/>
          <w:marTop w:val="0"/>
          <w:marBottom w:val="0"/>
          <w:divBdr>
            <w:top w:val="none" w:sz="0" w:space="0" w:color="auto"/>
            <w:left w:val="none" w:sz="0" w:space="0" w:color="auto"/>
            <w:bottom w:val="none" w:sz="0" w:space="0" w:color="auto"/>
            <w:right w:val="none" w:sz="0" w:space="0" w:color="auto"/>
          </w:divBdr>
          <w:divsChild>
            <w:div w:id="1174344018">
              <w:marLeft w:val="0"/>
              <w:marRight w:val="0"/>
              <w:marTop w:val="0"/>
              <w:marBottom w:val="0"/>
              <w:divBdr>
                <w:top w:val="none" w:sz="0" w:space="0" w:color="auto"/>
                <w:left w:val="none" w:sz="0" w:space="0" w:color="auto"/>
                <w:bottom w:val="none" w:sz="0" w:space="0" w:color="auto"/>
                <w:right w:val="none" w:sz="0" w:space="0" w:color="auto"/>
              </w:divBdr>
            </w:div>
          </w:divsChild>
        </w:div>
        <w:div w:id="177625100">
          <w:marLeft w:val="0"/>
          <w:marRight w:val="0"/>
          <w:marTop w:val="0"/>
          <w:marBottom w:val="0"/>
          <w:divBdr>
            <w:top w:val="none" w:sz="0" w:space="0" w:color="auto"/>
            <w:left w:val="none" w:sz="0" w:space="0" w:color="auto"/>
            <w:bottom w:val="none" w:sz="0" w:space="0" w:color="auto"/>
            <w:right w:val="none" w:sz="0" w:space="0" w:color="auto"/>
          </w:divBdr>
          <w:divsChild>
            <w:div w:id="279729522">
              <w:marLeft w:val="0"/>
              <w:marRight w:val="0"/>
              <w:marTop w:val="0"/>
              <w:marBottom w:val="0"/>
              <w:divBdr>
                <w:top w:val="none" w:sz="0" w:space="0" w:color="auto"/>
                <w:left w:val="none" w:sz="0" w:space="0" w:color="auto"/>
                <w:bottom w:val="none" w:sz="0" w:space="0" w:color="auto"/>
                <w:right w:val="none" w:sz="0" w:space="0" w:color="auto"/>
              </w:divBdr>
            </w:div>
          </w:divsChild>
        </w:div>
        <w:div w:id="199129988">
          <w:marLeft w:val="0"/>
          <w:marRight w:val="0"/>
          <w:marTop w:val="0"/>
          <w:marBottom w:val="0"/>
          <w:divBdr>
            <w:top w:val="none" w:sz="0" w:space="0" w:color="auto"/>
            <w:left w:val="none" w:sz="0" w:space="0" w:color="auto"/>
            <w:bottom w:val="none" w:sz="0" w:space="0" w:color="auto"/>
            <w:right w:val="none" w:sz="0" w:space="0" w:color="auto"/>
          </w:divBdr>
          <w:divsChild>
            <w:div w:id="1555579148">
              <w:marLeft w:val="0"/>
              <w:marRight w:val="0"/>
              <w:marTop w:val="0"/>
              <w:marBottom w:val="0"/>
              <w:divBdr>
                <w:top w:val="none" w:sz="0" w:space="0" w:color="auto"/>
                <w:left w:val="none" w:sz="0" w:space="0" w:color="auto"/>
                <w:bottom w:val="none" w:sz="0" w:space="0" w:color="auto"/>
                <w:right w:val="none" w:sz="0" w:space="0" w:color="auto"/>
              </w:divBdr>
            </w:div>
          </w:divsChild>
        </w:div>
        <w:div w:id="215628511">
          <w:marLeft w:val="0"/>
          <w:marRight w:val="0"/>
          <w:marTop w:val="0"/>
          <w:marBottom w:val="0"/>
          <w:divBdr>
            <w:top w:val="none" w:sz="0" w:space="0" w:color="auto"/>
            <w:left w:val="none" w:sz="0" w:space="0" w:color="auto"/>
            <w:bottom w:val="none" w:sz="0" w:space="0" w:color="auto"/>
            <w:right w:val="none" w:sz="0" w:space="0" w:color="auto"/>
          </w:divBdr>
          <w:divsChild>
            <w:div w:id="1466508159">
              <w:marLeft w:val="0"/>
              <w:marRight w:val="0"/>
              <w:marTop w:val="0"/>
              <w:marBottom w:val="0"/>
              <w:divBdr>
                <w:top w:val="none" w:sz="0" w:space="0" w:color="auto"/>
                <w:left w:val="none" w:sz="0" w:space="0" w:color="auto"/>
                <w:bottom w:val="none" w:sz="0" w:space="0" w:color="auto"/>
                <w:right w:val="none" w:sz="0" w:space="0" w:color="auto"/>
              </w:divBdr>
            </w:div>
            <w:div w:id="1623729352">
              <w:marLeft w:val="0"/>
              <w:marRight w:val="0"/>
              <w:marTop w:val="0"/>
              <w:marBottom w:val="0"/>
              <w:divBdr>
                <w:top w:val="none" w:sz="0" w:space="0" w:color="auto"/>
                <w:left w:val="none" w:sz="0" w:space="0" w:color="auto"/>
                <w:bottom w:val="none" w:sz="0" w:space="0" w:color="auto"/>
                <w:right w:val="none" w:sz="0" w:space="0" w:color="auto"/>
              </w:divBdr>
            </w:div>
          </w:divsChild>
        </w:div>
        <w:div w:id="219287984">
          <w:marLeft w:val="0"/>
          <w:marRight w:val="0"/>
          <w:marTop w:val="0"/>
          <w:marBottom w:val="0"/>
          <w:divBdr>
            <w:top w:val="none" w:sz="0" w:space="0" w:color="auto"/>
            <w:left w:val="none" w:sz="0" w:space="0" w:color="auto"/>
            <w:bottom w:val="none" w:sz="0" w:space="0" w:color="auto"/>
            <w:right w:val="none" w:sz="0" w:space="0" w:color="auto"/>
          </w:divBdr>
          <w:divsChild>
            <w:div w:id="1256792827">
              <w:marLeft w:val="0"/>
              <w:marRight w:val="0"/>
              <w:marTop w:val="0"/>
              <w:marBottom w:val="0"/>
              <w:divBdr>
                <w:top w:val="none" w:sz="0" w:space="0" w:color="auto"/>
                <w:left w:val="none" w:sz="0" w:space="0" w:color="auto"/>
                <w:bottom w:val="none" w:sz="0" w:space="0" w:color="auto"/>
                <w:right w:val="none" w:sz="0" w:space="0" w:color="auto"/>
              </w:divBdr>
            </w:div>
          </w:divsChild>
        </w:div>
        <w:div w:id="236860471">
          <w:marLeft w:val="0"/>
          <w:marRight w:val="0"/>
          <w:marTop w:val="0"/>
          <w:marBottom w:val="0"/>
          <w:divBdr>
            <w:top w:val="none" w:sz="0" w:space="0" w:color="auto"/>
            <w:left w:val="none" w:sz="0" w:space="0" w:color="auto"/>
            <w:bottom w:val="none" w:sz="0" w:space="0" w:color="auto"/>
            <w:right w:val="none" w:sz="0" w:space="0" w:color="auto"/>
          </w:divBdr>
          <w:divsChild>
            <w:div w:id="261571175">
              <w:marLeft w:val="0"/>
              <w:marRight w:val="0"/>
              <w:marTop w:val="0"/>
              <w:marBottom w:val="0"/>
              <w:divBdr>
                <w:top w:val="none" w:sz="0" w:space="0" w:color="auto"/>
                <w:left w:val="none" w:sz="0" w:space="0" w:color="auto"/>
                <w:bottom w:val="none" w:sz="0" w:space="0" w:color="auto"/>
                <w:right w:val="none" w:sz="0" w:space="0" w:color="auto"/>
              </w:divBdr>
            </w:div>
          </w:divsChild>
        </w:div>
        <w:div w:id="281619233">
          <w:marLeft w:val="0"/>
          <w:marRight w:val="0"/>
          <w:marTop w:val="0"/>
          <w:marBottom w:val="0"/>
          <w:divBdr>
            <w:top w:val="none" w:sz="0" w:space="0" w:color="auto"/>
            <w:left w:val="none" w:sz="0" w:space="0" w:color="auto"/>
            <w:bottom w:val="none" w:sz="0" w:space="0" w:color="auto"/>
            <w:right w:val="none" w:sz="0" w:space="0" w:color="auto"/>
          </w:divBdr>
          <w:divsChild>
            <w:div w:id="1677415026">
              <w:marLeft w:val="0"/>
              <w:marRight w:val="0"/>
              <w:marTop w:val="0"/>
              <w:marBottom w:val="0"/>
              <w:divBdr>
                <w:top w:val="none" w:sz="0" w:space="0" w:color="auto"/>
                <w:left w:val="none" w:sz="0" w:space="0" w:color="auto"/>
                <w:bottom w:val="none" w:sz="0" w:space="0" w:color="auto"/>
                <w:right w:val="none" w:sz="0" w:space="0" w:color="auto"/>
              </w:divBdr>
            </w:div>
          </w:divsChild>
        </w:div>
        <w:div w:id="284964753">
          <w:marLeft w:val="0"/>
          <w:marRight w:val="0"/>
          <w:marTop w:val="0"/>
          <w:marBottom w:val="0"/>
          <w:divBdr>
            <w:top w:val="none" w:sz="0" w:space="0" w:color="auto"/>
            <w:left w:val="none" w:sz="0" w:space="0" w:color="auto"/>
            <w:bottom w:val="none" w:sz="0" w:space="0" w:color="auto"/>
            <w:right w:val="none" w:sz="0" w:space="0" w:color="auto"/>
          </w:divBdr>
          <w:divsChild>
            <w:div w:id="1570311246">
              <w:marLeft w:val="0"/>
              <w:marRight w:val="0"/>
              <w:marTop w:val="0"/>
              <w:marBottom w:val="0"/>
              <w:divBdr>
                <w:top w:val="none" w:sz="0" w:space="0" w:color="auto"/>
                <w:left w:val="none" w:sz="0" w:space="0" w:color="auto"/>
                <w:bottom w:val="none" w:sz="0" w:space="0" w:color="auto"/>
                <w:right w:val="none" w:sz="0" w:space="0" w:color="auto"/>
              </w:divBdr>
            </w:div>
          </w:divsChild>
        </w:div>
        <w:div w:id="312956175">
          <w:marLeft w:val="0"/>
          <w:marRight w:val="0"/>
          <w:marTop w:val="0"/>
          <w:marBottom w:val="0"/>
          <w:divBdr>
            <w:top w:val="none" w:sz="0" w:space="0" w:color="auto"/>
            <w:left w:val="none" w:sz="0" w:space="0" w:color="auto"/>
            <w:bottom w:val="none" w:sz="0" w:space="0" w:color="auto"/>
            <w:right w:val="none" w:sz="0" w:space="0" w:color="auto"/>
          </w:divBdr>
          <w:divsChild>
            <w:div w:id="149834100">
              <w:marLeft w:val="0"/>
              <w:marRight w:val="0"/>
              <w:marTop w:val="0"/>
              <w:marBottom w:val="0"/>
              <w:divBdr>
                <w:top w:val="none" w:sz="0" w:space="0" w:color="auto"/>
                <w:left w:val="none" w:sz="0" w:space="0" w:color="auto"/>
                <w:bottom w:val="none" w:sz="0" w:space="0" w:color="auto"/>
                <w:right w:val="none" w:sz="0" w:space="0" w:color="auto"/>
              </w:divBdr>
            </w:div>
          </w:divsChild>
        </w:div>
        <w:div w:id="325784756">
          <w:marLeft w:val="0"/>
          <w:marRight w:val="0"/>
          <w:marTop w:val="0"/>
          <w:marBottom w:val="0"/>
          <w:divBdr>
            <w:top w:val="none" w:sz="0" w:space="0" w:color="auto"/>
            <w:left w:val="none" w:sz="0" w:space="0" w:color="auto"/>
            <w:bottom w:val="none" w:sz="0" w:space="0" w:color="auto"/>
            <w:right w:val="none" w:sz="0" w:space="0" w:color="auto"/>
          </w:divBdr>
          <w:divsChild>
            <w:div w:id="906451067">
              <w:marLeft w:val="0"/>
              <w:marRight w:val="0"/>
              <w:marTop w:val="0"/>
              <w:marBottom w:val="0"/>
              <w:divBdr>
                <w:top w:val="none" w:sz="0" w:space="0" w:color="auto"/>
                <w:left w:val="none" w:sz="0" w:space="0" w:color="auto"/>
                <w:bottom w:val="none" w:sz="0" w:space="0" w:color="auto"/>
                <w:right w:val="none" w:sz="0" w:space="0" w:color="auto"/>
              </w:divBdr>
            </w:div>
          </w:divsChild>
        </w:div>
        <w:div w:id="352347951">
          <w:marLeft w:val="0"/>
          <w:marRight w:val="0"/>
          <w:marTop w:val="0"/>
          <w:marBottom w:val="0"/>
          <w:divBdr>
            <w:top w:val="none" w:sz="0" w:space="0" w:color="auto"/>
            <w:left w:val="none" w:sz="0" w:space="0" w:color="auto"/>
            <w:bottom w:val="none" w:sz="0" w:space="0" w:color="auto"/>
            <w:right w:val="none" w:sz="0" w:space="0" w:color="auto"/>
          </w:divBdr>
          <w:divsChild>
            <w:div w:id="1546521838">
              <w:marLeft w:val="0"/>
              <w:marRight w:val="0"/>
              <w:marTop w:val="0"/>
              <w:marBottom w:val="0"/>
              <w:divBdr>
                <w:top w:val="none" w:sz="0" w:space="0" w:color="auto"/>
                <w:left w:val="none" w:sz="0" w:space="0" w:color="auto"/>
                <w:bottom w:val="none" w:sz="0" w:space="0" w:color="auto"/>
                <w:right w:val="none" w:sz="0" w:space="0" w:color="auto"/>
              </w:divBdr>
            </w:div>
          </w:divsChild>
        </w:div>
        <w:div w:id="410932751">
          <w:marLeft w:val="0"/>
          <w:marRight w:val="0"/>
          <w:marTop w:val="0"/>
          <w:marBottom w:val="0"/>
          <w:divBdr>
            <w:top w:val="none" w:sz="0" w:space="0" w:color="auto"/>
            <w:left w:val="none" w:sz="0" w:space="0" w:color="auto"/>
            <w:bottom w:val="none" w:sz="0" w:space="0" w:color="auto"/>
            <w:right w:val="none" w:sz="0" w:space="0" w:color="auto"/>
          </w:divBdr>
          <w:divsChild>
            <w:div w:id="1056702866">
              <w:marLeft w:val="0"/>
              <w:marRight w:val="0"/>
              <w:marTop w:val="0"/>
              <w:marBottom w:val="0"/>
              <w:divBdr>
                <w:top w:val="none" w:sz="0" w:space="0" w:color="auto"/>
                <w:left w:val="none" w:sz="0" w:space="0" w:color="auto"/>
                <w:bottom w:val="none" w:sz="0" w:space="0" w:color="auto"/>
                <w:right w:val="none" w:sz="0" w:space="0" w:color="auto"/>
              </w:divBdr>
            </w:div>
            <w:div w:id="1202595550">
              <w:marLeft w:val="0"/>
              <w:marRight w:val="0"/>
              <w:marTop w:val="0"/>
              <w:marBottom w:val="0"/>
              <w:divBdr>
                <w:top w:val="none" w:sz="0" w:space="0" w:color="auto"/>
                <w:left w:val="none" w:sz="0" w:space="0" w:color="auto"/>
                <w:bottom w:val="none" w:sz="0" w:space="0" w:color="auto"/>
                <w:right w:val="none" w:sz="0" w:space="0" w:color="auto"/>
              </w:divBdr>
            </w:div>
          </w:divsChild>
        </w:div>
        <w:div w:id="412511655">
          <w:marLeft w:val="0"/>
          <w:marRight w:val="0"/>
          <w:marTop w:val="0"/>
          <w:marBottom w:val="0"/>
          <w:divBdr>
            <w:top w:val="none" w:sz="0" w:space="0" w:color="auto"/>
            <w:left w:val="none" w:sz="0" w:space="0" w:color="auto"/>
            <w:bottom w:val="none" w:sz="0" w:space="0" w:color="auto"/>
            <w:right w:val="none" w:sz="0" w:space="0" w:color="auto"/>
          </w:divBdr>
          <w:divsChild>
            <w:div w:id="458961857">
              <w:marLeft w:val="0"/>
              <w:marRight w:val="0"/>
              <w:marTop w:val="0"/>
              <w:marBottom w:val="0"/>
              <w:divBdr>
                <w:top w:val="none" w:sz="0" w:space="0" w:color="auto"/>
                <w:left w:val="none" w:sz="0" w:space="0" w:color="auto"/>
                <w:bottom w:val="none" w:sz="0" w:space="0" w:color="auto"/>
                <w:right w:val="none" w:sz="0" w:space="0" w:color="auto"/>
              </w:divBdr>
            </w:div>
          </w:divsChild>
        </w:div>
        <w:div w:id="442117227">
          <w:marLeft w:val="0"/>
          <w:marRight w:val="0"/>
          <w:marTop w:val="0"/>
          <w:marBottom w:val="0"/>
          <w:divBdr>
            <w:top w:val="none" w:sz="0" w:space="0" w:color="auto"/>
            <w:left w:val="none" w:sz="0" w:space="0" w:color="auto"/>
            <w:bottom w:val="none" w:sz="0" w:space="0" w:color="auto"/>
            <w:right w:val="none" w:sz="0" w:space="0" w:color="auto"/>
          </w:divBdr>
          <w:divsChild>
            <w:div w:id="922687577">
              <w:marLeft w:val="0"/>
              <w:marRight w:val="0"/>
              <w:marTop w:val="0"/>
              <w:marBottom w:val="0"/>
              <w:divBdr>
                <w:top w:val="none" w:sz="0" w:space="0" w:color="auto"/>
                <w:left w:val="none" w:sz="0" w:space="0" w:color="auto"/>
                <w:bottom w:val="none" w:sz="0" w:space="0" w:color="auto"/>
                <w:right w:val="none" w:sz="0" w:space="0" w:color="auto"/>
              </w:divBdr>
            </w:div>
          </w:divsChild>
        </w:div>
        <w:div w:id="478692961">
          <w:marLeft w:val="0"/>
          <w:marRight w:val="0"/>
          <w:marTop w:val="0"/>
          <w:marBottom w:val="0"/>
          <w:divBdr>
            <w:top w:val="none" w:sz="0" w:space="0" w:color="auto"/>
            <w:left w:val="none" w:sz="0" w:space="0" w:color="auto"/>
            <w:bottom w:val="none" w:sz="0" w:space="0" w:color="auto"/>
            <w:right w:val="none" w:sz="0" w:space="0" w:color="auto"/>
          </w:divBdr>
          <w:divsChild>
            <w:div w:id="877546112">
              <w:marLeft w:val="0"/>
              <w:marRight w:val="0"/>
              <w:marTop w:val="0"/>
              <w:marBottom w:val="0"/>
              <w:divBdr>
                <w:top w:val="none" w:sz="0" w:space="0" w:color="auto"/>
                <w:left w:val="none" w:sz="0" w:space="0" w:color="auto"/>
                <w:bottom w:val="none" w:sz="0" w:space="0" w:color="auto"/>
                <w:right w:val="none" w:sz="0" w:space="0" w:color="auto"/>
              </w:divBdr>
            </w:div>
          </w:divsChild>
        </w:div>
        <w:div w:id="513497812">
          <w:marLeft w:val="0"/>
          <w:marRight w:val="0"/>
          <w:marTop w:val="0"/>
          <w:marBottom w:val="0"/>
          <w:divBdr>
            <w:top w:val="none" w:sz="0" w:space="0" w:color="auto"/>
            <w:left w:val="none" w:sz="0" w:space="0" w:color="auto"/>
            <w:bottom w:val="none" w:sz="0" w:space="0" w:color="auto"/>
            <w:right w:val="none" w:sz="0" w:space="0" w:color="auto"/>
          </w:divBdr>
          <w:divsChild>
            <w:div w:id="2064598238">
              <w:marLeft w:val="0"/>
              <w:marRight w:val="0"/>
              <w:marTop w:val="0"/>
              <w:marBottom w:val="0"/>
              <w:divBdr>
                <w:top w:val="none" w:sz="0" w:space="0" w:color="auto"/>
                <w:left w:val="none" w:sz="0" w:space="0" w:color="auto"/>
                <w:bottom w:val="none" w:sz="0" w:space="0" w:color="auto"/>
                <w:right w:val="none" w:sz="0" w:space="0" w:color="auto"/>
              </w:divBdr>
            </w:div>
          </w:divsChild>
        </w:div>
        <w:div w:id="519466537">
          <w:marLeft w:val="0"/>
          <w:marRight w:val="0"/>
          <w:marTop w:val="0"/>
          <w:marBottom w:val="0"/>
          <w:divBdr>
            <w:top w:val="none" w:sz="0" w:space="0" w:color="auto"/>
            <w:left w:val="none" w:sz="0" w:space="0" w:color="auto"/>
            <w:bottom w:val="none" w:sz="0" w:space="0" w:color="auto"/>
            <w:right w:val="none" w:sz="0" w:space="0" w:color="auto"/>
          </w:divBdr>
          <w:divsChild>
            <w:div w:id="697858261">
              <w:marLeft w:val="0"/>
              <w:marRight w:val="0"/>
              <w:marTop w:val="0"/>
              <w:marBottom w:val="0"/>
              <w:divBdr>
                <w:top w:val="none" w:sz="0" w:space="0" w:color="auto"/>
                <w:left w:val="none" w:sz="0" w:space="0" w:color="auto"/>
                <w:bottom w:val="none" w:sz="0" w:space="0" w:color="auto"/>
                <w:right w:val="none" w:sz="0" w:space="0" w:color="auto"/>
              </w:divBdr>
            </w:div>
          </w:divsChild>
        </w:div>
        <w:div w:id="520554372">
          <w:marLeft w:val="0"/>
          <w:marRight w:val="0"/>
          <w:marTop w:val="0"/>
          <w:marBottom w:val="0"/>
          <w:divBdr>
            <w:top w:val="none" w:sz="0" w:space="0" w:color="auto"/>
            <w:left w:val="none" w:sz="0" w:space="0" w:color="auto"/>
            <w:bottom w:val="none" w:sz="0" w:space="0" w:color="auto"/>
            <w:right w:val="none" w:sz="0" w:space="0" w:color="auto"/>
          </w:divBdr>
          <w:divsChild>
            <w:div w:id="1080832183">
              <w:marLeft w:val="0"/>
              <w:marRight w:val="0"/>
              <w:marTop w:val="0"/>
              <w:marBottom w:val="0"/>
              <w:divBdr>
                <w:top w:val="none" w:sz="0" w:space="0" w:color="auto"/>
                <w:left w:val="none" w:sz="0" w:space="0" w:color="auto"/>
                <w:bottom w:val="none" w:sz="0" w:space="0" w:color="auto"/>
                <w:right w:val="none" w:sz="0" w:space="0" w:color="auto"/>
              </w:divBdr>
            </w:div>
            <w:div w:id="2053455961">
              <w:marLeft w:val="0"/>
              <w:marRight w:val="0"/>
              <w:marTop w:val="0"/>
              <w:marBottom w:val="0"/>
              <w:divBdr>
                <w:top w:val="none" w:sz="0" w:space="0" w:color="auto"/>
                <w:left w:val="none" w:sz="0" w:space="0" w:color="auto"/>
                <w:bottom w:val="none" w:sz="0" w:space="0" w:color="auto"/>
                <w:right w:val="none" w:sz="0" w:space="0" w:color="auto"/>
              </w:divBdr>
            </w:div>
          </w:divsChild>
        </w:div>
        <w:div w:id="547566817">
          <w:marLeft w:val="0"/>
          <w:marRight w:val="0"/>
          <w:marTop w:val="0"/>
          <w:marBottom w:val="0"/>
          <w:divBdr>
            <w:top w:val="none" w:sz="0" w:space="0" w:color="auto"/>
            <w:left w:val="none" w:sz="0" w:space="0" w:color="auto"/>
            <w:bottom w:val="none" w:sz="0" w:space="0" w:color="auto"/>
            <w:right w:val="none" w:sz="0" w:space="0" w:color="auto"/>
          </w:divBdr>
          <w:divsChild>
            <w:div w:id="305742096">
              <w:marLeft w:val="0"/>
              <w:marRight w:val="0"/>
              <w:marTop w:val="0"/>
              <w:marBottom w:val="0"/>
              <w:divBdr>
                <w:top w:val="none" w:sz="0" w:space="0" w:color="auto"/>
                <w:left w:val="none" w:sz="0" w:space="0" w:color="auto"/>
                <w:bottom w:val="none" w:sz="0" w:space="0" w:color="auto"/>
                <w:right w:val="none" w:sz="0" w:space="0" w:color="auto"/>
              </w:divBdr>
            </w:div>
          </w:divsChild>
        </w:div>
        <w:div w:id="575825682">
          <w:marLeft w:val="0"/>
          <w:marRight w:val="0"/>
          <w:marTop w:val="0"/>
          <w:marBottom w:val="0"/>
          <w:divBdr>
            <w:top w:val="none" w:sz="0" w:space="0" w:color="auto"/>
            <w:left w:val="none" w:sz="0" w:space="0" w:color="auto"/>
            <w:bottom w:val="none" w:sz="0" w:space="0" w:color="auto"/>
            <w:right w:val="none" w:sz="0" w:space="0" w:color="auto"/>
          </w:divBdr>
          <w:divsChild>
            <w:div w:id="1895845964">
              <w:marLeft w:val="0"/>
              <w:marRight w:val="0"/>
              <w:marTop w:val="0"/>
              <w:marBottom w:val="0"/>
              <w:divBdr>
                <w:top w:val="none" w:sz="0" w:space="0" w:color="auto"/>
                <w:left w:val="none" w:sz="0" w:space="0" w:color="auto"/>
                <w:bottom w:val="none" w:sz="0" w:space="0" w:color="auto"/>
                <w:right w:val="none" w:sz="0" w:space="0" w:color="auto"/>
              </w:divBdr>
            </w:div>
          </w:divsChild>
        </w:div>
        <w:div w:id="605427332">
          <w:marLeft w:val="0"/>
          <w:marRight w:val="0"/>
          <w:marTop w:val="0"/>
          <w:marBottom w:val="0"/>
          <w:divBdr>
            <w:top w:val="none" w:sz="0" w:space="0" w:color="auto"/>
            <w:left w:val="none" w:sz="0" w:space="0" w:color="auto"/>
            <w:bottom w:val="none" w:sz="0" w:space="0" w:color="auto"/>
            <w:right w:val="none" w:sz="0" w:space="0" w:color="auto"/>
          </w:divBdr>
          <w:divsChild>
            <w:div w:id="697393853">
              <w:marLeft w:val="0"/>
              <w:marRight w:val="0"/>
              <w:marTop w:val="0"/>
              <w:marBottom w:val="0"/>
              <w:divBdr>
                <w:top w:val="none" w:sz="0" w:space="0" w:color="auto"/>
                <w:left w:val="none" w:sz="0" w:space="0" w:color="auto"/>
                <w:bottom w:val="none" w:sz="0" w:space="0" w:color="auto"/>
                <w:right w:val="none" w:sz="0" w:space="0" w:color="auto"/>
              </w:divBdr>
            </w:div>
          </w:divsChild>
        </w:div>
        <w:div w:id="605695759">
          <w:marLeft w:val="0"/>
          <w:marRight w:val="0"/>
          <w:marTop w:val="0"/>
          <w:marBottom w:val="0"/>
          <w:divBdr>
            <w:top w:val="none" w:sz="0" w:space="0" w:color="auto"/>
            <w:left w:val="none" w:sz="0" w:space="0" w:color="auto"/>
            <w:bottom w:val="none" w:sz="0" w:space="0" w:color="auto"/>
            <w:right w:val="none" w:sz="0" w:space="0" w:color="auto"/>
          </w:divBdr>
          <w:divsChild>
            <w:div w:id="631785324">
              <w:marLeft w:val="0"/>
              <w:marRight w:val="0"/>
              <w:marTop w:val="0"/>
              <w:marBottom w:val="0"/>
              <w:divBdr>
                <w:top w:val="none" w:sz="0" w:space="0" w:color="auto"/>
                <w:left w:val="none" w:sz="0" w:space="0" w:color="auto"/>
                <w:bottom w:val="none" w:sz="0" w:space="0" w:color="auto"/>
                <w:right w:val="none" w:sz="0" w:space="0" w:color="auto"/>
              </w:divBdr>
            </w:div>
          </w:divsChild>
        </w:div>
        <w:div w:id="619074748">
          <w:marLeft w:val="0"/>
          <w:marRight w:val="0"/>
          <w:marTop w:val="0"/>
          <w:marBottom w:val="0"/>
          <w:divBdr>
            <w:top w:val="none" w:sz="0" w:space="0" w:color="auto"/>
            <w:left w:val="none" w:sz="0" w:space="0" w:color="auto"/>
            <w:bottom w:val="none" w:sz="0" w:space="0" w:color="auto"/>
            <w:right w:val="none" w:sz="0" w:space="0" w:color="auto"/>
          </w:divBdr>
          <w:divsChild>
            <w:div w:id="2050445262">
              <w:marLeft w:val="0"/>
              <w:marRight w:val="0"/>
              <w:marTop w:val="0"/>
              <w:marBottom w:val="0"/>
              <w:divBdr>
                <w:top w:val="none" w:sz="0" w:space="0" w:color="auto"/>
                <w:left w:val="none" w:sz="0" w:space="0" w:color="auto"/>
                <w:bottom w:val="none" w:sz="0" w:space="0" w:color="auto"/>
                <w:right w:val="none" w:sz="0" w:space="0" w:color="auto"/>
              </w:divBdr>
            </w:div>
          </w:divsChild>
        </w:div>
        <w:div w:id="631982615">
          <w:marLeft w:val="0"/>
          <w:marRight w:val="0"/>
          <w:marTop w:val="0"/>
          <w:marBottom w:val="0"/>
          <w:divBdr>
            <w:top w:val="none" w:sz="0" w:space="0" w:color="auto"/>
            <w:left w:val="none" w:sz="0" w:space="0" w:color="auto"/>
            <w:bottom w:val="none" w:sz="0" w:space="0" w:color="auto"/>
            <w:right w:val="none" w:sz="0" w:space="0" w:color="auto"/>
          </w:divBdr>
          <w:divsChild>
            <w:div w:id="2064908439">
              <w:marLeft w:val="0"/>
              <w:marRight w:val="0"/>
              <w:marTop w:val="0"/>
              <w:marBottom w:val="0"/>
              <w:divBdr>
                <w:top w:val="none" w:sz="0" w:space="0" w:color="auto"/>
                <w:left w:val="none" w:sz="0" w:space="0" w:color="auto"/>
                <w:bottom w:val="none" w:sz="0" w:space="0" w:color="auto"/>
                <w:right w:val="none" w:sz="0" w:space="0" w:color="auto"/>
              </w:divBdr>
            </w:div>
          </w:divsChild>
        </w:div>
        <w:div w:id="639461128">
          <w:marLeft w:val="0"/>
          <w:marRight w:val="0"/>
          <w:marTop w:val="0"/>
          <w:marBottom w:val="0"/>
          <w:divBdr>
            <w:top w:val="none" w:sz="0" w:space="0" w:color="auto"/>
            <w:left w:val="none" w:sz="0" w:space="0" w:color="auto"/>
            <w:bottom w:val="none" w:sz="0" w:space="0" w:color="auto"/>
            <w:right w:val="none" w:sz="0" w:space="0" w:color="auto"/>
          </w:divBdr>
          <w:divsChild>
            <w:div w:id="1252934341">
              <w:marLeft w:val="0"/>
              <w:marRight w:val="0"/>
              <w:marTop w:val="0"/>
              <w:marBottom w:val="0"/>
              <w:divBdr>
                <w:top w:val="none" w:sz="0" w:space="0" w:color="auto"/>
                <w:left w:val="none" w:sz="0" w:space="0" w:color="auto"/>
                <w:bottom w:val="none" w:sz="0" w:space="0" w:color="auto"/>
                <w:right w:val="none" w:sz="0" w:space="0" w:color="auto"/>
              </w:divBdr>
            </w:div>
          </w:divsChild>
        </w:div>
        <w:div w:id="649092169">
          <w:marLeft w:val="0"/>
          <w:marRight w:val="0"/>
          <w:marTop w:val="0"/>
          <w:marBottom w:val="0"/>
          <w:divBdr>
            <w:top w:val="none" w:sz="0" w:space="0" w:color="auto"/>
            <w:left w:val="none" w:sz="0" w:space="0" w:color="auto"/>
            <w:bottom w:val="none" w:sz="0" w:space="0" w:color="auto"/>
            <w:right w:val="none" w:sz="0" w:space="0" w:color="auto"/>
          </w:divBdr>
          <w:divsChild>
            <w:div w:id="1037005459">
              <w:marLeft w:val="0"/>
              <w:marRight w:val="0"/>
              <w:marTop w:val="0"/>
              <w:marBottom w:val="0"/>
              <w:divBdr>
                <w:top w:val="none" w:sz="0" w:space="0" w:color="auto"/>
                <w:left w:val="none" w:sz="0" w:space="0" w:color="auto"/>
                <w:bottom w:val="none" w:sz="0" w:space="0" w:color="auto"/>
                <w:right w:val="none" w:sz="0" w:space="0" w:color="auto"/>
              </w:divBdr>
            </w:div>
          </w:divsChild>
        </w:div>
        <w:div w:id="653215532">
          <w:marLeft w:val="0"/>
          <w:marRight w:val="0"/>
          <w:marTop w:val="0"/>
          <w:marBottom w:val="0"/>
          <w:divBdr>
            <w:top w:val="none" w:sz="0" w:space="0" w:color="auto"/>
            <w:left w:val="none" w:sz="0" w:space="0" w:color="auto"/>
            <w:bottom w:val="none" w:sz="0" w:space="0" w:color="auto"/>
            <w:right w:val="none" w:sz="0" w:space="0" w:color="auto"/>
          </w:divBdr>
          <w:divsChild>
            <w:div w:id="374473055">
              <w:marLeft w:val="0"/>
              <w:marRight w:val="0"/>
              <w:marTop w:val="0"/>
              <w:marBottom w:val="0"/>
              <w:divBdr>
                <w:top w:val="none" w:sz="0" w:space="0" w:color="auto"/>
                <w:left w:val="none" w:sz="0" w:space="0" w:color="auto"/>
                <w:bottom w:val="none" w:sz="0" w:space="0" w:color="auto"/>
                <w:right w:val="none" w:sz="0" w:space="0" w:color="auto"/>
              </w:divBdr>
            </w:div>
            <w:div w:id="493183441">
              <w:marLeft w:val="0"/>
              <w:marRight w:val="0"/>
              <w:marTop w:val="0"/>
              <w:marBottom w:val="0"/>
              <w:divBdr>
                <w:top w:val="none" w:sz="0" w:space="0" w:color="auto"/>
                <w:left w:val="none" w:sz="0" w:space="0" w:color="auto"/>
                <w:bottom w:val="none" w:sz="0" w:space="0" w:color="auto"/>
                <w:right w:val="none" w:sz="0" w:space="0" w:color="auto"/>
              </w:divBdr>
            </w:div>
            <w:div w:id="703484714">
              <w:marLeft w:val="0"/>
              <w:marRight w:val="0"/>
              <w:marTop w:val="0"/>
              <w:marBottom w:val="0"/>
              <w:divBdr>
                <w:top w:val="none" w:sz="0" w:space="0" w:color="auto"/>
                <w:left w:val="none" w:sz="0" w:space="0" w:color="auto"/>
                <w:bottom w:val="none" w:sz="0" w:space="0" w:color="auto"/>
                <w:right w:val="none" w:sz="0" w:space="0" w:color="auto"/>
              </w:divBdr>
            </w:div>
            <w:div w:id="1103913925">
              <w:marLeft w:val="0"/>
              <w:marRight w:val="0"/>
              <w:marTop w:val="0"/>
              <w:marBottom w:val="0"/>
              <w:divBdr>
                <w:top w:val="none" w:sz="0" w:space="0" w:color="auto"/>
                <w:left w:val="none" w:sz="0" w:space="0" w:color="auto"/>
                <w:bottom w:val="none" w:sz="0" w:space="0" w:color="auto"/>
                <w:right w:val="none" w:sz="0" w:space="0" w:color="auto"/>
              </w:divBdr>
            </w:div>
          </w:divsChild>
        </w:div>
        <w:div w:id="670916536">
          <w:marLeft w:val="0"/>
          <w:marRight w:val="0"/>
          <w:marTop w:val="0"/>
          <w:marBottom w:val="0"/>
          <w:divBdr>
            <w:top w:val="none" w:sz="0" w:space="0" w:color="auto"/>
            <w:left w:val="none" w:sz="0" w:space="0" w:color="auto"/>
            <w:bottom w:val="none" w:sz="0" w:space="0" w:color="auto"/>
            <w:right w:val="none" w:sz="0" w:space="0" w:color="auto"/>
          </w:divBdr>
          <w:divsChild>
            <w:div w:id="297340457">
              <w:marLeft w:val="0"/>
              <w:marRight w:val="0"/>
              <w:marTop w:val="0"/>
              <w:marBottom w:val="0"/>
              <w:divBdr>
                <w:top w:val="none" w:sz="0" w:space="0" w:color="auto"/>
                <w:left w:val="none" w:sz="0" w:space="0" w:color="auto"/>
                <w:bottom w:val="none" w:sz="0" w:space="0" w:color="auto"/>
                <w:right w:val="none" w:sz="0" w:space="0" w:color="auto"/>
              </w:divBdr>
            </w:div>
            <w:div w:id="1249848601">
              <w:marLeft w:val="0"/>
              <w:marRight w:val="0"/>
              <w:marTop w:val="0"/>
              <w:marBottom w:val="0"/>
              <w:divBdr>
                <w:top w:val="none" w:sz="0" w:space="0" w:color="auto"/>
                <w:left w:val="none" w:sz="0" w:space="0" w:color="auto"/>
                <w:bottom w:val="none" w:sz="0" w:space="0" w:color="auto"/>
                <w:right w:val="none" w:sz="0" w:space="0" w:color="auto"/>
              </w:divBdr>
            </w:div>
            <w:div w:id="1552571659">
              <w:marLeft w:val="0"/>
              <w:marRight w:val="0"/>
              <w:marTop w:val="0"/>
              <w:marBottom w:val="0"/>
              <w:divBdr>
                <w:top w:val="none" w:sz="0" w:space="0" w:color="auto"/>
                <w:left w:val="none" w:sz="0" w:space="0" w:color="auto"/>
                <w:bottom w:val="none" w:sz="0" w:space="0" w:color="auto"/>
                <w:right w:val="none" w:sz="0" w:space="0" w:color="auto"/>
              </w:divBdr>
            </w:div>
          </w:divsChild>
        </w:div>
        <w:div w:id="685864414">
          <w:marLeft w:val="0"/>
          <w:marRight w:val="0"/>
          <w:marTop w:val="0"/>
          <w:marBottom w:val="0"/>
          <w:divBdr>
            <w:top w:val="none" w:sz="0" w:space="0" w:color="auto"/>
            <w:left w:val="none" w:sz="0" w:space="0" w:color="auto"/>
            <w:bottom w:val="none" w:sz="0" w:space="0" w:color="auto"/>
            <w:right w:val="none" w:sz="0" w:space="0" w:color="auto"/>
          </w:divBdr>
          <w:divsChild>
            <w:div w:id="1180775779">
              <w:marLeft w:val="0"/>
              <w:marRight w:val="0"/>
              <w:marTop w:val="0"/>
              <w:marBottom w:val="0"/>
              <w:divBdr>
                <w:top w:val="none" w:sz="0" w:space="0" w:color="auto"/>
                <w:left w:val="none" w:sz="0" w:space="0" w:color="auto"/>
                <w:bottom w:val="none" w:sz="0" w:space="0" w:color="auto"/>
                <w:right w:val="none" w:sz="0" w:space="0" w:color="auto"/>
              </w:divBdr>
            </w:div>
          </w:divsChild>
        </w:div>
        <w:div w:id="786041446">
          <w:marLeft w:val="0"/>
          <w:marRight w:val="0"/>
          <w:marTop w:val="0"/>
          <w:marBottom w:val="0"/>
          <w:divBdr>
            <w:top w:val="none" w:sz="0" w:space="0" w:color="auto"/>
            <w:left w:val="none" w:sz="0" w:space="0" w:color="auto"/>
            <w:bottom w:val="none" w:sz="0" w:space="0" w:color="auto"/>
            <w:right w:val="none" w:sz="0" w:space="0" w:color="auto"/>
          </w:divBdr>
          <w:divsChild>
            <w:div w:id="69353556">
              <w:marLeft w:val="0"/>
              <w:marRight w:val="0"/>
              <w:marTop w:val="0"/>
              <w:marBottom w:val="0"/>
              <w:divBdr>
                <w:top w:val="none" w:sz="0" w:space="0" w:color="auto"/>
                <w:left w:val="none" w:sz="0" w:space="0" w:color="auto"/>
                <w:bottom w:val="none" w:sz="0" w:space="0" w:color="auto"/>
                <w:right w:val="none" w:sz="0" w:space="0" w:color="auto"/>
              </w:divBdr>
            </w:div>
            <w:div w:id="620192165">
              <w:marLeft w:val="0"/>
              <w:marRight w:val="0"/>
              <w:marTop w:val="0"/>
              <w:marBottom w:val="0"/>
              <w:divBdr>
                <w:top w:val="none" w:sz="0" w:space="0" w:color="auto"/>
                <w:left w:val="none" w:sz="0" w:space="0" w:color="auto"/>
                <w:bottom w:val="none" w:sz="0" w:space="0" w:color="auto"/>
                <w:right w:val="none" w:sz="0" w:space="0" w:color="auto"/>
              </w:divBdr>
            </w:div>
            <w:div w:id="623973160">
              <w:marLeft w:val="0"/>
              <w:marRight w:val="0"/>
              <w:marTop w:val="0"/>
              <w:marBottom w:val="0"/>
              <w:divBdr>
                <w:top w:val="none" w:sz="0" w:space="0" w:color="auto"/>
                <w:left w:val="none" w:sz="0" w:space="0" w:color="auto"/>
                <w:bottom w:val="none" w:sz="0" w:space="0" w:color="auto"/>
                <w:right w:val="none" w:sz="0" w:space="0" w:color="auto"/>
              </w:divBdr>
            </w:div>
            <w:div w:id="2025399410">
              <w:marLeft w:val="0"/>
              <w:marRight w:val="0"/>
              <w:marTop w:val="0"/>
              <w:marBottom w:val="0"/>
              <w:divBdr>
                <w:top w:val="none" w:sz="0" w:space="0" w:color="auto"/>
                <w:left w:val="none" w:sz="0" w:space="0" w:color="auto"/>
                <w:bottom w:val="none" w:sz="0" w:space="0" w:color="auto"/>
                <w:right w:val="none" w:sz="0" w:space="0" w:color="auto"/>
              </w:divBdr>
            </w:div>
          </w:divsChild>
        </w:div>
        <w:div w:id="835000450">
          <w:marLeft w:val="0"/>
          <w:marRight w:val="0"/>
          <w:marTop w:val="0"/>
          <w:marBottom w:val="0"/>
          <w:divBdr>
            <w:top w:val="none" w:sz="0" w:space="0" w:color="auto"/>
            <w:left w:val="none" w:sz="0" w:space="0" w:color="auto"/>
            <w:bottom w:val="none" w:sz="0" w:space="0" w:color="auto"/>
            <w:right w:val="none" w:sz="0" w:space="0" w:color="auto"/>
          </w:divBdr>
          <w:divsChild>
            <w:div w:id="1624002016">
              <w:marLeft w:val="0"/>
              <w:marRight w:val="0"/>
              <w:marTop w:val="0"/>
              <w:marBottom w:val="0"/>
              <w:divBdr>
                <w:top w:val="none" w:sz="0" w:space="0" w:color="auto"/>
                <w:left w:val="none" w:sz="0" w:space="0" w:color="auto"/>
                <w:bottom w:val="none" w:sz="0" w:space="0" w:color="auto"/>
                <w:right w:val="none" w:sz="0" w:space="0" w:color="auto"/>
              </w:divBdr>
            </w:div>
          </w:divsChild>
        </w:div>
        <w:div w:id="846015278">
          <w:marLeft w:val="0"/>
          <w:marRight w:val="0"/>
          <w:marTop w:val="0"/>
          <w:marBottom w:val="0"/>
          <w:divBdr>
            <w:top w:val="none" w:sz="0" w:space="0" w:color="auto"/>
            <w:left w:val="none" w:sz="0" w:space="0" w:color="auto"/>
            <w:bottom w:val="none" w:sz="0" w:space="0" w:color="auto"/>
            <w:right w:val="none" w:sz="0" w:space="0" w:color="auto"/>
          </w:divBdr>
          <w:divsChild>
            <w:div w:id="831720757">
              <w:marLeft w:val="0"/>
              <w:marRight w:val="0"/>
              <w:marTop w:val="0"/>
              <w:marBottom w:val="0"/>
              <w:divBdr>
                <w:top w:val="none" w:sz="0" w:space="0" w:color="auto"/>
                <w:left w:val="none" w:sz="0" w:space="0" w:color="auto"/>
                <w:bottom w:val="none" w:sz="0" w:space="0" w:color="auto"/>
                <w:right w:val="none" w:sz="0" w:space="0" w:color="auto"/>
              </w:divBdr>
            </w:div>
            <w:div w:id="1064568981">
              <w:marLeft w:val="0"/>
              <w:marRight w:val="0"/>
              <w:marTop w:val="0"/>
              <w:marBottom w:val="0"/>
              <w:divBdr>
                <w:top w:val="none" w:sz="0" w:space="0" w:color="auto"/>
                <w:left w:val="none" w:sz="0" w:space="0" w:color="auto"/>
                <w:bottom w:val="none" w:sz="0" w:space="0" w:color="auto"/>
                <w:right w:val="none" w:sz="0" w:space="0" w:color="auto"/>
              </w:divBdr>
            </w:div>
            <w:div w:id="1118908934">
              <w:marLeft w:val="0"/>
              <w:marRight w:val="0"/>
              <w:marTop w:val="0"/>
              <w:marBottom w:val="0"/>
              <w:divBdr>
                <w:top w:val="none" w:sz="0" w:space="0" w:color="auto"/>
                <w:left w:val="none" w:sz="0" w:space="0" w:color="auto"/>
                <w:bottom w:val="none" w:sz="0" w:space="0" w:color="auto"/>
                <w:right w:val="none" w:sz="0" w:space="0" w:color="auto"/>
              </w:divBdr>
            </w:div>
            <w:div w:id="1178888208">
              <w:marLeft w:val="0"/>
              <w:marRight w:val="0"/>
              <w:marTop w:val="0"/>
              <w:marBottom w:val="0"/>
              <w:divBdr>
                <w:top w:val="none" w:sz="0" w:space="0" w:color="auto"/>
                <w:left w:val="none" w:sz="0" w:space="0" w:color="auto"/>
                <w:bottom w:val="none" w:sz="0" w:space="0" w:color="auto"/>
                <w:right w:val="none" w:sz="0" w:space="0" w:color="auto"/>
              </w:divBdr>
            </w:div>
          </w:divsChild>
        </w:div>
        <w:div w:id="902377499">
          <w:marLeft w:val="0"/>
          <w:marRight w:val="0"/>
          <w:marTop w:val="0"/>
          <w:marBottom w:val="0"/>
          <w:divBdr>
            <w:top w:val="none" w:sz="0" w:space="0" w:color="auto"/>
            <w:left w:val="none" w:sz="0" w:space="0" w:color="auto"/>
            <w:bottom w:val="none" w:sz="0" w:space="0" w:color="auto"/>
            <w:right w:val="none" w:sz="0" w:space="0" w:color="auto"/>
          </w:divBdr>
          <w:divsChild>
            <w:div w:id="1599097272">
              <w:marLeft w:val="0"/>
              <w:marRight w:val="0"/>
              <w:marTop w:val="0"/>
              <w:marBottom w:val="0"/>
              <w:divBdr>
                <w:top w:val="none" w:sz="0" w:space="0" w:color="auto"/>
                <w:left w:val="none" w:sz="0" w:space="0" w:color="auto"/>
                <w:bottom w:val="none" w:sz="0" w:space="0" w:color="auto"/>
                <w:right w:val="none" w:sz="0" w:space="0" w:color="auto"/>
              </w:divBdr>
            </w:div>
          </w:divsChild>
        </w:div>
        <w:div w:id="924069094">
          <w:marLeft w:val="0"/>
          <w:marRight w:val="0"/>
          <w:marTop w:val="0"/>
          <w:marBottom w:val="0"/>
          <w:divBdr>
            <w:top w:val="none" w:sz="0" w:space="0" w:color="auto"/>
            <w:left w:val="none" w:sz="0" w:space="0" w:color="auto"/>
            <w:bottom w:val="none" w:sz="0" w:space="0" w:color="auto"/>
            <w:right w:val="none" w:sz="0" w:space="0" w:color="auto"/>
          </w:divBdr>
          <w:divsChild>
            <w:div w:id="1705594440">
              <w:marLeft w:val="0"/>
              <w:marRight w:val="0"/>
              <w:marTop w:val="0"/>
              <w:marBottom w:val="0"/>
              <w:divBdr>
                <w:top w:val="none" w:sz="0" w:space="0" w:color="auto"/>
                <w:left w:val="none" w:sz="0" w:space="0" w:color="auto"/>
                <w:bottom w:val="none" w:sz="0" w:space="0" w:color="auto"/>
                <w:right w:val="none" w:sz="0" w:space="0" w:color="auto"/>
              </w:divBdr>
            </w:div>
          </w:divsChild>
        </w:div>
        <w:div w:id="950360432">
          <w:marLeft w:val="0"/>
          <w:marRight w:val="0"/>
          <w:marTop w:val="0"/>
          <w:marBottom w:val="0"/>
          <w:divBdr>
            <w:top w:val="none" w:sz="0" w:space="0" w:color="auto"/>
            <w:left w:val="none" w:sz="0" w:space="0" w:color="auto"/>
            <w:bottom w:val="none" w:sz="0" w:space="0" w:color="auto"/>
            <w:right w:val="none" w:sz="0" w:space="0" w:color="auto"/>
          </w:divBdr>
          <w:divsChild>
            <w:div w:id="1927810217">
              <w:marLeft w:val="0"/>
              <w:marRight w:val="0"/>
              <w:marTop w:val="0"/>
              <w:marBottom w:val="0"/>
              <w:divBdr>
                <w:top w:val="none" w:sz="0" w:space="0" w:color="auto"/>
                <w:left w:val="none" w:sz="0" w:space="0" w:color="auto"/>
                <w:bottom w:val="none" w:sz="0" w:space="0" w:color="auto"/>
                <w:right w:val="none" w:sz="0" w:space="0" w:color="auto"/>
              </w:divBdr>
            </w:div>
          </w:divsChild>
        </w:div>
        <w:div w:id="960498167">
          <w:marLeft w:val="0"/>
          <w:marRight w:val="0"/>
          <w:marTop w:val="0"/>
          <w:marBottom w:val="0"/>
          <w:divBdr>
            <w:top w:val="none" w:sz="0" w:space="0" w:color="auto"/>
            <w:left w:val="none" w:sz="0" w:space="0" w:color="auto"/>
            <w:bottom w:val="none" w:sz="0" w:space="0" w:color="auto"/>
            <w:right w:val="none" w:sz="0" w:space="0" w:color="auto"/>
          </w:divBdr>
          <w:divsChild>
            <w:div w:id="692539976">
              <w:marLeft w:val="0"/>
              <w:marRight w:val="0"/>
              <w:marTop w:val="0"/>
              <w:marBottom w:val="0"/>
              <w:divBdr>
                <w:top w:val="none" w:sz="0" w:space="0" w:color="auto"/>
                <w:left w:val="none" w:sz="0" w:space="0" w:color="auto"/>
                <w:bottom w:val="none" w:sz="0" w:space="0" w:color="auto"/>
                <w:right w:val="none" w:sz="0" w:space="0" w:color="auto"/>
              </w:divBdr>
            </w:div>
          </w:divsChild>
        </w:div>
        <w:div w:id="980115869">
          <w:marLeft w:val="0"/>
          <w:marRight w:val="0"/>
          <w:marTop w:val="0"/>
          <w:marBottom w:val="0"/>
          <w:divBdr>
            <w:top w:val="none" w:sz="0" w:space="0" w:color="auto"/>
            <w:left w:val="none" w:sz="0" w:space="0" w:color="auto"/>
            <w:bottom w:val="none" w:sz="0" w:space="0" w:color="auto"/>
            <w:right w:val="none" w:sz="0" w:space="0" w:color="auto"/>
          </w:divBdr>
          <w:divsChild>
            <w:div w:id="1202134778">
              <w:marLeft w:val="0"/>
              <w:marRight w:val="0"/>
              <w:marTop w:val="0"/>
              <w:marBottom w:val="0"/>
              <w:divBdr>
                <w:top w:val="none" w:sz="0" w:space="0" w:color="auto"/>
                <w:left w:val="none" w:sz="0" w:space="0" w:color="auto"/>
                <w:bottom w:val="none" w:sz="0" w:space="0" w:color="auto"/>
                <w:right w:val="none" w:sz="0" w:space="0" w:color="auto"/>
              </w:divBdr>
            </w:div>
            <w:div w:id="1612086616">
              <w:marLeft w:val="0"/>
              <w:marRight w:val="0"/>
              <w:marTop w:val="0"/>
              <w:marBottom w:val="0"/>
              <w:divBdr>
                <w:top w:val="none" w:sz="0" w:space="0" w:color="auto"/>
                <w:left w:val="none" w:sz="0" w:space="0" w:color="auto"/>
                <w:bottom w:val="none" w:sz="0" w:space="0" w:color="auto"/>
                <w:right w:val="none" w:sz="0" w:space="0" w:color="auto"/>
              </w:divBdr>
            </w:div>
            <w:div w:id="1977636245">
              <w:marLeft w:val="0"/>
              <w:marRight w:val="0"/>
              <w:marTop w:val="0"/>
              <w:marBottom w:val="0"/>
              <w:divBdr>
                <w:top w:val="none" w:sz="0" w:space="0" w:color="auto"/>
                <w:left w:val="none" w:sz="0" w:space="0" w:color="auto"/>
                <w:bottom w:val="none" w:sz="0" w:space="0" w:color="auto"/>
                <w:right w:val="none" w:sz="0" w:space="0" w:color="auto"/>
              </w:divBdr>
            </w:div>
            <w:div w:id="2055303655">
              <w:marLeft w:val="0"/>
              <w:marRight w:val="0"/>
              <w:marTop w:val="0"/>
              <w:marBottom w:val="0"/>
              <w:divBdr>
                <w:top w:val="none" w:sz="0" w:space="0" w:color="auto"/>
                <w:left w:val="none" w:sz="0" w:space="0" w:color="auto"/>
                <w:bottom w:val="none" w:sz="0" w:space="0" w:color="auto"/>
                <w:right w:val="none" w:sz="0" w:space="0" w:color="auto"/>
              </w:divBdr>
            </w:div>
          </w:divsChild>
        </w:div>
        <w:div w:id="1002925906">
          <w:marLeft w:val="0"/>
          <w:marRight w:val="0"/>
          <w:marTop w:val="0"/>
          <w:marBottom w:val="0"/>
          <w:divBdr>
            <w:top w:val="none" w:sz="0" w:space="0" w:color="auto"/>
            <w:left w:val="none" w:sz="0" w:space="0" w:color="auto"/>
            <w:bottom w:val="none" w:sz="0" w:space="0" w:color="auto"/>
            <w:right w:val="none" w:sz="0" w:space="0" w:color="auto"/>
          </w:divBdr>
          <w:divsChild>
            <w:div w:id="2035496482">
              <w:marLeft w:val="0"/>
              <w:marRight w:val="0"/>
              <w:marTop w:val="0"/>
              <w:marBottom w:val="0"/>
              <w:divBdr>
                <w:top w:val="none" w:sz="0" w:space="0" w:color="auto"/>
                <w:left w:val="none" w:sz="0" w:space="0" w:color="auto"/>
                <w:bottom w:val="none" w:sz="0" w:space="0" w:color="auto"/>
                <w:right w:val="none" w:sz="0" w:space="0" w:color="auto"/>
              </w:divBdr>
            </w:div>
          </w:divsChild>
        </w:div>
        <w:div w:id="1055277400">
          <w:marLeft w:val="0"/>
          <w:marRight w:val="0"/>
          <w:marTop w:val="0"/>
          <w:marBottom w:val="0"/>
          <w:divBdr>
            <w:top w:val="none" w:sz="0" w:space="0" w:color="auto"/>
            <w:left w:val="none" w:sz="0" w:space="0" w:color="auto"/>
            <w:bottom w:val="none" w:sz="0" w:space="0" w:color="auto"/>
            <w:right w:val="none" w:sz="0" w:space="0" w:color="auto"/>
          </w:divBdr>
          <w:divsChild>
            <w:div w:id="601646375">
              <w:marLeft w:val="0"/>
              <w:marRight w:val="0"/>
              <w:marTop w:val="0"/>
              <w:marBottom w:val="0"/>
              <w:divBdr>
                <w:top w:val="none" w:sz="0" w:space="0" w:color="auto"/>
                <w:left w:val="none" w:sz="0" w:space="0" w:color="auto"/>
                <w:bottom w:val="none" w:sz="0" w:space="0" w:color="auto"/>
                <w:right w:val="none" w:sz="0" w:space="0" w:color="auto"/>
              </w:divBdr>
            </w:div>
          </w:divsChild>
        </w:div>
        <w:div w:id="1105417237">
          <w:marLeft w:val="0"/>
          <w:marRight w:val="0"/>
          <w:marTop w:val="0"/>
          <w:marBottom w:val="0"/>
          <w:divBdr>
            <w:top w:val="none" w:sz="0" w:space="0" w:color="auto"/>
            <w:left w:val="none" w:sz="0" w:space="0" w:color="auto"/>
            <w:bottom w:val="none" w:sz="0" w:space="0" w:color="auto"/>
            <w:right w:val="none" w:sz="0" w:space="0" w:color="auto"/>
          </w:divBdr>
          <w:divsChild>
            <w:div w:id="593247678">
              <w:marLeft w:val="0"/>
              <w:marRight w:val="0"/>
              <w:marTop w:val="0"/>
              <w:marBottom w:val="0"/>
              <w:divBdr>
                <w:top w:val="none" w:sz="0" w:space="0" w:color="auto"/>
                <w:left w:val="none" w:sz="0" w:space="0" w:color="auto"/>
                <w:bottom w:val="none" w:sz="0" w:space="0" w:color="auto"/>
                <w:right w:val="none" w:sz="0" w:space="0" w:color="auto"/>
              </w:divBdr>
            </w:div>
          </w:divsChild>
        </w:div>
        <w:div w:id="1106462625">
          <w:marLeft w:val="0"/>
          <w:marRight w:val="0"/>
          <w:marTop w:val="0"/>
          <w:marBottom w:val="0"/>
          <w:divBdr>
            <w:top w:val="none" w:sz="0" w:space="0" w:color="auto"/>
            <w:left w:val="none" w:sz="0" w:space="0" w:color="auto"/>
            <w:bottom w:val="none" w:sz="0" w:space="0" w:color="auto"/>
            <w:right w:val="none" w:sz="0" w:space="0" w:color="auto"/>
          </w:divBdr>
          <w:divsChild>
            <w:div w:id="933513056">
              <w:marLeft w:val="0"/>
              <w:marRight w:val="0"/>
              <w:marTop w:val="0"/>
              <w:marBottom w:val="0"/>
              <w:divBdr>
                <w:top w:val="none" w:sz="0" w:space="0" w:color="auto"/>
                <w:left w:val="none" w:sz="0" w:space="0" w:color="auto"/>
                <w:bottom w:val="none" w:sz="0" w:space="0" w:color="auto"/>
                <w:right w:val="none" w:sz="0" w:space="0" w:color="auto"/>
              </w:divBdr>
            </w:div>
          </w:divsChild>
        </w:div>
        <w:div w:id="1170145838">
          <w:marLeft w:val="0"/>
          <w:marRight w:val="0"/>
          <w:marTop w:val="0"/>
          <w:marBottom w:val="0"/>
          <w:divBdr>
            <w:top w:val="none" w:sz="0" w:space="0" w:color="auto"/>
            <w:left w:val="none" w:sz="0" w:space="0" w:color="auto"/>
            <w:bottom w:val="none" w:sz="0" w:space="0" w:color="auto"/>
            <w:right w:val="none" w:sz="0" w:space="0" w:color="auto"/>
          </w:divBdr>
          <w:divsChild>
            <w:div w:id="2030643742">
              <w:marLeft w:val="0"/>
              <w:marRight w:val="0"/>
              <w:marTop w:val="0"/>
              <w:marBottom w:val="0"/>
              <w:divBdr>
                <w:top w:val="none" w:sz="0" w:space="0" w:color="auto"/>
                <w:left w:val="none" w:sz="0" w:space="0" w:color="auto"/>
                <w:bottom w:val="none" w:sz="0" w:space="0" w:color="auto"/>
                <w:right w:val="none" w:sz="0" w:space="0" w:color="auto"/>
              </w:divBdr>
            </w:div>
          </w:divsChild>
        </w:div>
        <w:div w:id="1170490418">
          <w:marLeft w:val="0"/>
          <w:marRight w:val="0"/>
          <w:marTop w:val="0"/>
          <w:marBottom w:val="0"/>
          <w:divBdr>
            <w:top w:val="none" w:sz="0" w:space="0" w:color="auto"/>
            <w:left w:val="none" w:sz="0" w:space="0" w:color="auto"/>
            <w:bottom w:val="none" w:sz="0" w:space="0" w:color="auto"/>
            <w:right w:val="none" w:sz="0" w:space="0" w:color="auto"/>
          </w:divBdr>
          <w:divsChild>
            <w:div w:id="1128399327">
              <w:marLeft w:val="0"/>
              <w:marRight w:val="0"/>
              <w:marTop w:val="0"/>
              <w:marBottom w:val="0"/>
              <w:divBdr>
                <w:top w:val="none" w:sz="0" w:space="0" w:color="auto"/>
                <w:left w:val="none" w:sz="0" w:space="0" w:color="auto"/>
                <w:bottom w:val="none" w:sz="0" w:space="0" w:color="auto"/>
                <w:right w:val="none" w:sz="0" w:space="0" w:color="auto"/>
              </w:divBdr>
            </w:div>
          </w:divsChild>
        </w:div>
        <w:div w:id="1183589843">
          <w:marLeft w:val="0"/>
          <w:marRight w:val="0"/>
          <w:marTop w:val="0"/>
          <w:marBottom w:val="0"/>
          <w:divBdr>
            <w:top w:val="none" w:sz="0" w:space="0" w:color="auto"/>
            <w:left w:val="none" w:sz="0" w:space="0" w:color="auto"/>
            <w:bottom w:val="none" w:sz="0" w:space="0" w:color="auto"/>
            <w:right w:val="none" w:sz="0" w:space="0" w:color="auto"/>
          </w:divBdr>
          <w:divsChild>
            <w:div w:id="1555307607">
              <w:marLeft w:val="0"/>
              <w:marRight w:val="0"/>
              <w:marTop w:val="0"/>
              <w:marBottom w:val="0"/>
              <w:divBdr>
                <w:top w:val="none" w:sz="0" w:space="0" w:color="auto"/>
                <w:left w:val="none" w:sz="0" w:space="0" w:color="auto"/>
                <w:bottom w:val="none" w:sz="0" w:space="0" w:color="auto"/>
                <w:right w:val="none" w:sz="0" w:space="0" w:color="auto"/>
              </w:divBdr>
            </w:div>
          </w:divsChild>
        </w:div>
        <w:div w:id="1188985940">
          <w:marLeft w:val="0"/>
          <w:marRight w:val="0"/>
          <w:marTop w:val="0"/>
          <w:marBottom w:val="0"/>
          <w:divBdr>
            <w:top w:val="none" w:sz="0" w:space="0" w:color="auto"/>
            <w:left w:val="none" w:sz="0" w:space="0" w:color="auto"/>
            <w:bottom w:val="none" w:sz="0" w:space="0" w:color="auto"/>
            <w:right w:val="none" w:sz="0" w:space="0" w:color="auto"/>
          </w:divBdr>
          <w:divsChild>
            <w:div w:id="610018298">
              <w:marLeft w:val="0"/>
              <w:marRight w:val="0"/>
              <w:marTop w:val="0"/>
              <w:marBottom w:val="0"/>
              <w:divBdr>
                <w:top w:val="none" w:sz="0" w:space="0" w:color="auto"/>
                <w:left w:val="none" w:sz="0" w:space="0" w:color="auto"/>
                <w:bottom w:val="none" w:sz="0" w:space="0" w:color="auto"/>
                <w:right w:val="none" w:sz="0" w:space="0" w:color="auto"/>
              </w:divBdr>
            </w:div>
            <w:div w:id="1077048517">
              <w:marLeft w:val="0"/>
              <w:marRight w:val="0"/>
              <w:marTop w:val="0"/>
              <w:marBottom w:val="0"/>
              <w:divBdr>
                <w:top w:val="none" w:sz="0" w:space="0" w:color="auto"/>
                <w:left w:val="none" w:sz="0" w:space="0" w:color="auto"/>
                <w:bottom w:val="none" w:sz="0" w:space="0" w:color="auto"/>
                <w:right w:val="none" w:sz="0" w:space="0" w:color="auto"/>
              </w:divBdr>
            </w:div>
          </w:divsChild>
        </w:div>
        <w:div w:id="1198926512">
          <w:marLeft w:val="0"/>
          <w:marRight w:val="0"/>
          <w:marTop w:val="0"/>
          <w:marBottom w:val="0"/>
          <w:divBdr>
            <w:top w:val="none" w:sz="0" w:space="0" w:color="auto"/>
            <w:left w:val="none" w:sz="0" w:space="0" w:color="auto"/>
            <w:bottom w:val="none" w:sz="0" w:space="0" w:color="auto"/>
            <w:right w:val="none" w:sz="0" w:space="0" w:color="auto"/>
          </w:divBdr>
          <w:divsChild>
            <w:div w:id="1548373803">
              <w:marLeft w:val="0"/>
              <w:marRight w:val="0"/>
              <w:marTop w:val="0"/>
              <w:marBottom w:val="0"/>
              <w:divBdr>
                <w:top w:val="none" w:sz="0" w:space="0" w:color="auto"/>
                <w:left w:val="none" w:sz="0" w:space="0" w:color="auto"/>
                <w:bottom w:val="none" w:sz="0" w:space="0" w:color="auto"/>
                <w:right w:val="none" w:sz="0" w:space="0" w:color="auto"/>
              </w:divBdr>
            </w:div>
          </w:divsChild>
        </w:div>
        <w:div w:id="1218055521">
          <w:marLeft w:val="0"/>
          <w:marRight w:val="0"/>
          <w:marTop w:val="0"/>
          <w:marBottom w:val="0"/>
          <w:divBdr>
            <w:top w:val="none" w:sz="0" w:space="0" w:color="auto"/>
            <w:left w:val="none" w:sz="0" w:space="0" w:color="auto"/>
            <w:bottom w:val="none" w:sz="0" w:space="0" w:color="auto"/>
            <w:right w:val="none" w:sz="0" w:space="0" w:color="auto"/>
          </w:divBdr>
          <w:divsChild>
            <w:div w:id="1693414573">
              <w:marLeft w:val="0"/>
              <w:marRight w:val="0"/>
              <w:marTop w:val="0"/>
              <w:marBottom w:val="0"/>
              <w:divBdr>
                <w:top w:val="none" w:sz="0" w:space="0" w:color="auto"/>
                <w:left w:val="none" w:sz="0" w:space="0" w:color="auto"/>
                <w:bottom w:val="none" w:sz="0" w:space="0" w:color="auto"/>
                <w:right w:val="none" w:sz="0" w:space="0" w:color="auto"/>
              </w:divBdr>
            </w:div>
          </w:divsChild>
        </w:div>
        <w:div w:id="1248807805">
          <w:marLeft w:val="0"/>
          <w:marRight w:val="0"/>
          <w:marTop w:val="0"/>
          <w:marBottom w:val="0"/>
          <w:divBdr>
            <w:top w:val="none" w:sz="0" w:space="0" w:color="auto"/>
            <w:left w:val="none" w:sz="0" w:space="0" w:color="auto"/>
            <w:bottom w:val="none" w:sz="0" w:space="0" w:color="auto"/>
            <w:right w:val="none" w:sz="0" w:space="0" w:color="auto"/>
          </w:divBdr>
          <w:divsChild>
            <w:div w:id="986055769">
              <w:marLeft w:val="0"/>
              <w:marRight w:val="0"/>
              <w:marTop w:val="0"/>
              <w:marBottom w:val="0"/>
              <w:divBdr>
                <w:top w:val="none" w:sz="0" w:space="0" w:color="auto"/>
                <w:left w:val="none" w:sz="0" w:space="0" w:color="auto"/>
                <w:bottom w:val="none" w:sz="0" w:space="0" w:color="auto"/>
                <w:right w:val="none" w:sz="0" w:space="0" w:color="auto"/>
              </w:divBdr>
            </w:div>
            <w:div w:id="1072044382">
              <w:marLeft w:val="0"/>
              <w:marRight w:val="0"/>
              <w:marTop w:val="0"/>
              <w:marBottom w:val="0"/>
              <w:divBdr>
                <w:top w:val="none" w:sz="0" w:space="0" w:color="auto"/>
                <w:left w:val="none" w:sz="0" w:space="0" w:color="auto"/>
                <w:bottom w:val="none" w:sz="0" w:space="0" w:color="auto"/>
                <w:right w:val="none" w:sz="0" w:space="0" w:color="auto"/>
              </w:divBdr>
            </w:div>
            <w:div w:id="1347363861">
              <w:marLeft w:val="0"/>
              <w:marRight w:val="0"/>
              <w:marTop w:val="0"/>
              <w:marBottom w:val="0"/>
              <w:divBdr>
                <w:top w:val="none" w:sz="0" w:space="0" w:color="auto"/>
                <w:left w:val="none" w:sz="0" w:space="0" w:color="auto"/>
                <w:bottom w:val="none" w:sz="0" w:space="0" w:color="auto"/>
                <w:right w:val="none" w:sz="0" w:space="0" w:color="auto"/>
              </w:divBdr>
            </w:div>
            <w:div w:id="1515994166">
              <w:marLeft w:val="0"/>
              <w:marRight w:val="0"/>
              <w:marTop w:val="0"/>
              <w:marBottom w:val="0"/>
              <w:divBdr>
                <w:top w:val="none" w:sz="0" w:space="0" w:color="auto"/>
                <w:left w:val="none" w:sz="0" w:space="0" w:color="auto"/>
                <w:bottom w:val="none" w:sz="0" w:space="0" w:color="auto"/>
                <w:right w:val="none" w:sz="0" w:space="0" w:color="auto"/>
              </w:divBdr>
            </w:div>
            <w:div w:id="1915159053">
              <w:marLeft w:val="0"/>
              <w:marRight w:val="0"/>
              <w:marTop w:val="0"/>
              <w:marBottom w:val="0"/>
              <w:divBdr>
                <w:top w:val="none" w:sz="0" w:space="0" w:color="auto"/>
                <w:left w:val="none" w:sz="0" w:space="0" w:color="auto"/>
                <w:bottom w:val="none" w:sz="0" w:space="0" w:color="auto"/>
                <w:right w:val="none" w:sz="0" w:space="0" w:color="auto"/>
              </w:divBdr>
            </w:div>
          </w:divsChild>
        </w:div>
        <w:div w:id="1270046637">
          <w:marLeft w:val="0"/>
          <w:marRight w:val="0"/>
          <w:marTop w:val="0"/>
          <w:marBottom w:val="0"/>
          <w:divBdr>
            <w:top w:val="none" w:sz="0" w:space="0" w:color="auto"/>
            <w:left w:val="none" w:sz="0" w:space="0" w:color="auto"/>
            <w:bottom w:val="none" w:sz="0" w:space="0" w:color="auto"/>
            <w:right w:val="none" w:sz="0" w:space="0" w:color="auto"/>
          </w:divBdr>
          <w:divsChild>
            <w:div w:id="2055889675">
              <w:marLeft w:val="0"/>
              <w:marRight w:val="0"/>
              <w:marTop w:val="0"/>
              <w:marBottom w:val="0"/>
              <w:divBdr>
                <w:top w:val="none" w:sz="0" w:space="0" w:color="auto"/>
                <w:left w:val="none" w:sz="0" w:space="0" w:color="auto"/>
                <w:bottom w:val="none" w:sz="0" w:space="0" w:color="auto"/>
                <w:right w:val="none" w:sz="0" w:space="0" w:color="auto"/>
              </w:divBdr>
            </w:div>
          </w:divsChild>
        </w:div>
        <w:div w:id="1278560963">
          <w:marLeft w:val="0"/>
          <w:marRight w:val="0"/>
          <w:marTop w:val="0"/>
          <w:marBottom w:val="0"/>
          <w:divBdr>
            <w:top w:val="none" w:sz="0" w:space="0" w:color="auto"/>
            <w:left w:val="none" w:sz="0" w:space="0" w:color="auto"/>
            <w:bottom w:val="none" w:sz="0" w:space="0" w:color="auto"/>
            <w:right w:val="none" w:sz="0" w:space="0" w:color="auto"/>
          </w:divBdr>
          <w:divsChild>
            <w:div w:id="181863353">
              <w:marLeft w:val="0"/>
              <w:marRight w:val="0"/>
              <w:marTop w:val="0"/>
              <w:marBottom w:val="0"/>
              <w:divBdr>
                <w:top w:val="none" w:sz="0" w:space="0" w:color="auto"/>
                <w:left w:val="none" w:sz="0" w:space="0" w:color="auto"/>
                <w:bottom w:val="none" w:sz="0" w:space="0" w:color="auto"/>
                <w:right w:val="none" w:sz="0" w:space="0" w:color="auto"/>
              </w:divBdr>
            </w:div>
          </w:divsChild>
        </w:div>
        <w:div w:id="1285891348">
          <w:marLeft w:val="0"/>
          <w:marRight w:val="0"/>
          <w:marTop w:val="0"/>
          <w:marBottom w:val="0"/>
          <w:divBdr>
            <w:top w:val="none" w:sz="0" w:space="0" w:color="auto"/>
            <w:left w:val="none" w:sz="0" w:space="0" w:color="auto"/>
            <w:bottom w:val="none" w:sz="0" w:space="0" w:color="auto"/>
            <w:right w:val="none" w:sz="0" w:space="0" w:color="auto"/>
          </w:divBdr>
          <w:divsChild>
            <w:div w:id="572589655">
              <w:marLeft w:val="0"/>
              <w:marRight w:val="0"/>
              <w:marTop w:val="0"/>
              <w:marBottom w:val="0"/>
              <w:divBdr>
                <w:top w:val="none" w:sz="0" w:space="0" w:color="auto"/>
                <w:left w:val="none" w:sz="0" w:space="0" w:color="auto"/>
                <w:bottom w:val="none" w:sz="0" w:space="0" w:color="auto"/>
                <w:right w:val="none" w:sz="0" w:space="0" w:color="auto"/>
              </w:divBdr>
            </w:div>
          </w:divsChild>
        </w:div>
        <w:div w:id="1342274610">
          <w:marLeft w:val="0"/>
          <w:marRight w:val="0"/>
          <w:marTop w:val="0"/>
          <w:marBottom w:val="0"/>
          <w:divBdr>
            <w:top w:val="none" w:sz="0" w:space="0" w:color="auto"/>
            <w:left w:val="none" w:sz="0" w:space="0" w:color="auto"/>
            <w:bottom w:val="none" w:sz="0" w:space="0" w:color="auto"/>
            <w:right w:val="none" w:sz="0" w:space="0" w:color="auto"/>
          </w:divBdr>
          <w:divsChild>
            <w:div w:id="443623185">
              <w:marLeft w:val="0"/>
              <w:marRight w:val="0"/>
              <w:marTop w:val="0"/>
              <w:marBottom w:val="0"/>
              <w:divBdr>
                <w:top w:val="none" w:sz="0" w:space="0" w:color="auto"/>
                <w:left w:val="none" w:sz="0" w:space="0" w:color="auto"/>
                <w:bottom w:val="none" w:sz="0" w:space="0" w:color="auto"/>
                <w:right w:val="none" w:sz="0" w:space="0" w:color="auto"/>
              </w:divBdr>
            </w:div>
          </w:divsChild>
        </w:div>
        <w:div w:id="1357005657">
          <w:marLeft w:val="0"/>
          <w:marRight w:val="0"/>
          <w:marTop w:val="0"/>
          <w:marBottom w:val="0"/>
          <w:divBdr>
            <w:top w:val="none" w:sz="0" w:space="0" w:color="auto"/>
            <w:left w:val="none" w:sz="0" w:space="0" w:color="auto"/>
            <w:bottom w:val="none" w:sz="0" w:space="0" w:color="auto"/>
            <w:right w:val="none" w:sz="0" w:space="0" w:color="auto"/>
          </w:divBdr>
          <w:divsChild>
            <w:div w:id="1426851839">
              <w:marLeft w:val="0"/>
              <w:marRight w:val="0"/>
              <w:marTop w:val="0"/>
              <w:marBottom w:val="0"/>
              <w:divBdr>
                <w:top w:val="none" w:sz="0" w:space="0" w:color="auto"/>
                <w:left w:val="none" w:sz="0" w:space="0" w:color="auto"/>
                <w:bottom w:val="none" w:sz="0" w:space="0" w:color="auto"/>
                <w:right w:val="none" w:sz="0" w:space="0" w:color="auto"/>
              </w:divBdr>
            </w:div>
          </w:divsChild>
        </w:div>
        <w:div w:id="1366639942">
          <w:marLeft w:val="0"/>
          <w:marRight w:val="0"/>
          <w:marTop w:val="0"/>
          <w:marBottom w:val="0"/>
          <w:divBdr>
            <w:top w:val="none" w:sz="0" w:space="0" w:color="auto"/>
            <w:left w:val="none" w:sz="0" w:space="0" w:color="auto"/>
            <w:bottom w:val="none" w:sz="0" w:space="0" w:color="auto"/>
            <w:right w:val="none" w:sz="0" w:space="0" w:color="auto"/>
          </w:divBdr>
          <w:divsChild>
            <w:div w:id="838958224">
              <w:marLeft w:val="0"/>
              <w:marRight w:val="0"/>
              <w:marTop w:val="0"/>
              <w:marBottom w:val="0"/>
              <w:divBdr>
                <w:top w:val="none" w:sz="0" w:space="0" w:color="auto"/>
                <w:left w:val="none" w:sz="0" w:space="0" w:color="auto"/>
                <w:bottom w:val="none" w:sz="0" w:space="0" w:color="auto"/>
                <w:right w:val="none" w:sz="0" w:space="0" w:color="auto"/>
              </w:divBdr>
            </w:div>
          </w:divsChild>
        </w:div>
        <w:div w:id="1371421198">
          <w:marLeft w:val="0"/>
          <w:marRight w:val="0"/>
          <w:marTop w:val="0"/>
          <w:marBottom w:val="0"/>
          <w:divBdr>
            <w:top w:val="none" w:sz="0" w:space="0" w:color="auto"/>
            <w:left w:val="none" w:sz="0" w:space="0" w:color="auto"/>
            <w:bottom w:val="none" w:sz="0" w:space="0" w:color="auto"/>
            <w:right w:val="none" w:sz="0" w:space="0" w:color="auto"/>
          </w:divBdr>
          <w:divsChild>
            <w:div w:id="730693580">
              <w:marLeft w:val="0"/>
              <w:marRight w:val="0"/>
              <w:marTop w:val="0"/>
              <w:marBottom w:val="0"/>
              <w:divBdr>
                <w:top w:val="none" w:sz="0" w:space="0" w:color="auto"/>
                <w:left w:val="none" w:sz="0" w:space="0" w:color="auto"/>
                <w:bottom w:val="none" w:sz="0" w:space="0" w:color="auto"/>
                <w:right w:val="none" w:sz="0" w:space="0" w:color="auto"/>
              </w:divBdr>
            </w:div>
            <w:div w:id="1610119481">
              <w:marLeft w:val="0"/>
              <w:marRight w:val="0"/>
              <w:marTop w:val="0"/>
              <w:marBottom w:val="0"/>
              <w:divBdr>
                <w:top w:val="none" w:sz="0" w:space="0" w:color="auto"/>
                <w:left w:val="none" w:sz="0" w:space="0" w:color="auto"/>
                <w:bottom w:val="none" w:sz="0" w:space="0" w:color="auto"/>
                <w:right w:val="none" w:sz="0" w:space="0" w:color="auto"/>
              </w:divBdr>
            </w:div>
          </w:divsChild>
        </w:div>
        <w:div w:id="1372802086">
          <w:marLeft w:val="0"/>
          <w:marRight w:val="0"/>
          <w:marTop w:val="0"/>
          <w:marBottom w:val="0"/>
          <w:divBdr>
            <w:top w:val="none" w:sz="0" w:space="0" w:color="auto"/>
            <w:left w:val="none" w:sz="0" w:space="0" w:color="auto"/>
            <w:bottom w:val="none" w:sz="0" w:space="0" w:color="auto"/>
            <w:right w:val="none" w:sz="0" w:space="0" w:color="auto"/>
          </w:divBdr>
          <w:divsChild>
            <w:div w:id="714738784">
              <w:marLeft w:val="0"/>
              <w:marRight w:val="0"/>
              <w:marTop w:val="0"/>
              <w:marBottom w:val="0"/>
              <w:divBdr>
                <w:top w:val="none" w:sz="0" w:space="0" w:color="auto"/>
                <w:left w:val="none" w:sz="0" w:space="0" w:color="auto"/>
                <w:bottom w:val="none" w:sz="0" w:space="0" w:color="auto"/>
                <w:right w:val="none" w:sz="0" w:space="0" w:color="auto"/>
              </w:divBdr>
            </w:div>
          </w:divsChild>
        </w:div>
        <w:div w:id="1375814674">
          <w:marLeft w:val="0"/>
          <w:marRight w:val="0"/>
          <w:marTop w:val="0"/>
          <w:marBottom w:val="0"/>
          <w:divBdr>
            <w:top w:val="none" w:sz="0" w:space="0" w:color="auto"/>
            <w:left w:val="none" w:sz="0" w:space="0" w:color="auto"/>
            <w:bottom w:val="none" w:sz="0" w:space="0" w:color="auto"/>
            <w:right w:val="none" w:sz="0" w:space="0" w:color="auto"/>
          </w:divBdr>
          <w:divsChild>
            <w:div w:id="965043126">
              <w:marLeft w:val="0"/>
              <w:marRight w:val="0"/>
              <w:marTop w:val="0"/>
              <w:marBottom w:val="0"/>
              <w:divBdr>
                <w:top w:val="none" w:sz="0" w:space="0" w:color="auto"/>
                <w:left w:val="none" w:sz="0" w:space="0" w:color="auto"/>
                <w:bottom w:val="none" w:sz="0" w:space="0" w:color="auto"/>
                <w:right w:val="none" w:sz="0" w:space="0" w:color="auto"/>
              </w:divBdr>
            </w:div>
            <w:div w:id="1935631983">
              <w:marLeft w:val="0"/>
              <w:marRight w:val="0"/>
              <w:marTop w:val="0"/>
              <w:marBottom w:val="0"/>
              <w:divBdr>
                <w:top w:val="none" w:sz="0" w:space="0" w:color="auto"/>
                <w:left w:val="none" w:sz="0" w:space="0" w:color="auto"/>
                <w:bottom w:val="none" w:sz="0" w:space="0" w:color="auto"/>
                <w:right w:val="none" w:sz="0" w:space="0" w:color="auto"/>
              </w:divBdr>
            </w:div>
          </w:divsChild>
        </w:div>
        <w:div w:id="1402753470">
          <w:marLeft w:val="0"/>
          <w:marRight w:val="0"/>
          <w:marTop w:val="0"/>
          <w:marBottom w:val="0"/>
          <w:divBdr>
            <w:top w:val="none" w:sz="0" w:space="0" w:color="auto"/>
            <w:left w:val="none" w:sz="0" w:space="0" w:color="auto"/>
            <w:bottom w:val="none" w:sz="0" w:space="0" w:color="auto"/>
            <w:right w:val="none" w:sz="0" w:space="0" w:color="auto"/>
          </w:divBdr>
          <w:divsChild>
            <w:div w:id="598414443">
              <w:marLeft w:val="0"/>
              <w:marRight w:val="0"/>
              <w:marTop w:val="0"/>
              <w:marBottom w:val="0"/>
              <w:divBdr>
                <w:top w:val="none" w:sz="0" w:space="0" w:color="auto"/>
                <w:left w:val="none" w:sz="0" w:space="0" w:color="auto"/>
                <w:bottom w:val="none" w:sz="0" w:space="0" w:color="auto"/>
                <w:right w:val="none" w:sz="0" w:space="0" w:color="auto"/>
              </w:divBdr>
            </w:div>
          </w:divsChild>
        </w:div>
        <w:div w:id="1412503166">
          <w:marLeft w:val="0"/>
          <w:marRight w:val="0"/>
          <w:marTop w:val="0"/>
          <w:marBottom w:val="0"/>
          <w:divBdr>
            <w:top w:val="none" w:sz="0" w:space="0" w:color="auto"/>
            <w:left w:val="none" w:sz="0" w:space="0" w:color="auto"/>
            <w:bottom w:val="none" w:sz="0" w:space="0" w:color="auto"/>
            <w:right w:val="none" w:sz="0" w:space="0" w:color="auto"/>
          </w:divBdr>
          <w:divsChild>
            <w:div w:id="382292296">
              <w:marLeft w:val="0"/>
              <w:marRight w:val="0"/>
              <w:marTop w:val="0"/>
              <w:marBottom w:val="0"/>
              <w:divBdr>
                <w:top w:val="none" w:sz="0" w:space="0" w:color="auto"/>
                <w:left w:val="none" w:sz="0" w:space="0" w:color="auto"/>
                <w:bottom w:val="none" w:sz="0" w:space="0" w:color="auto"/>
                <w:right w:val="none" w:sz="0" w:space="0" w:color="auto"/>
              </w:divBdr>
            </w:div>
            <w:div w:id="1032073030">
              <w:marLeft w:val="0"/>
              <w:marRight w:val="0"/>
              <w:marTop w:val="0"/>
              <w:marBottom w:val="0"/>
              <w:divBdr>
                <w:top w:val="none" w:sz="0" w:space="0" w:color="auto"/>
                <w:left w:val="none" w:sz="0" w:space="0" w:color="auto"/>
                <w:bottom w:val="none" w:sz="0" w:space="0" w:color="auto"/>
                <w:right w:val="none" w:sz="0" w:space="0" w:color="auto"/>
              </w:divBdr>
            </w:div>
            <w:div w:id="1777753069">
              <w:marLeft w:val="0"/>
              <w:marRight w:val="0"/>
              <w:marTop w:val="0"/>
              <w:marBottom w:val="0"/>
              <w:divBdr>
                <w:top w:val="none" w:sz="0" w:space="0" w:color="auto"/>
                <w:left w:val="none" w:sz="0" w:space="0" w:color="auto"/>
                <w:bottom w:val="none" w:sz="0" w:space="0" w:color="auto"/>
                <w:right w:val="none" w:sz="0" w:space="0" w:color="auto"/>
              </w:divBdr>
            </w:div>
          </w:divsChild>
        </w:div>
        <w:div w:id="1416437811">
          <w:marLeft w:val="0"/>
          <w:marRight w:val="0"/>
          <w:marTop w:val="0"/>
          <w:marBottom w:val="0"/>
          <w:divBdr>
            <w:top w:val="none" w:sz="0" w:space="0" w:color="auto"/>
            <w:left w:val="none" w:sz="0" w:space="0" w:color="auto"/>
            <w:bottom w:val="none" w:sz="0" w:space="0" w:color="auto"/>
            <w:right w:val="none" w:sz="0" w:space="0" w:color="auto"/>
          </w:divBdr>
          <w:divsChild>
            <w:div w:id="410658624">
              <w:marLeft w:val="0"/>
              <w:marRight w:val="0"/>
              <w:marTop w:val="0"/>
              <w:marBottom w:val="0"/>
              <w:divBdr>
                <w:top w:val="none" w:sz="0" w:space="0" w:color="auto"/>
                <w:left w:val="none" w:sz="0" w:space="0" w:color="auto"/>
                <w:bottom w:val="none" w:sz="0" w:space="0" w:color="auto"/>
                <w:right w:val="none" w:sz="0" w:space="0" w:color="auto"/>
              </w:divBdr>
            </w:div>
          </w:divsChild>
        </w:div>
        <w:div w:id="1437872992">
          <w:marLeft w:val="0"/>
          <w:marRight w:val="0"/>
          <w:marTop w:val="0"/>
          <w:marBottom w:val="0"/>
          <w:divBdr>
            <w:top w:val="none" w:sz="0" w:space="0" w:color="auto"/>
            <w:left w:val="none" w:sz="0" w:space="0" w:color="auto"/>
            <w:bottom w:val="none" w:sz="0" w:space="0" w:color="auto"/>
            <w:right w:val="none" w:sz="0" w:space="0" w:color="auto"/>
          </w:divBdr>
          <w:divsChild>
            <w:div w:id="1058935268">
              <w:marLeft w:val="0"/>
              <w:marRight w:val="0"/>
              <w:marTop w:val="0"/>
              <w:marBottom w:val="0"/>
              <w:divBdr>
                <w:top w:val="none" w:sz="0" w:space="0" w:color="auto"/>
                <w:left w:val="none" w:sz="0" w:space="0" w:color="auto"/>
                <w:bottom w:val="none" w:sz="0" w:space="0" w:color="auto"/>
                <w:right w:val="none" w:sz="0" w:space="0" w:color="auto"/>
              </w:divBdr>
            </w:div>
          </w:divsChild>
        </w:div>
        <w:div w:id="1458599304">
          <w:marLeft w:val="0"/>
          <w:marRight w:val="0"/>
          <w:marTop w:val="0"/>
          <w:marBottom w:val="0"/>
          <w:divBdr>
            <w:top w:val="none" w:sz="0" w:space="0" w:color="auto"/>
            <w:left w:val="none" w:sz="0" w:space="0" w:color="auto"/>
            <w:bottom w:val="none" w:sz="0" w:space="0" w:color="auto"/>
            <w:right w:val="none" w:sz="0" w:space="0" w:color="auto"/>
          </w:divBdr>
          <w:divsChild>
            <w:div w:id="219750338">
              <w:marLeft w:val="0"/>
              <w:marRight w:val="0"/>
              <w:marTop w:val="0"/>
              <w:marBottom w:val="0"/>
              <w:divBdr>
                <w:top w:val="none" w:sz="0" w:space="0" w:color="auto"/>
                <w:left w:val="none" w:sz="0" w:space="0" w:color="auto"/>
                <w:bottom w:val="none" w:sz="0" w:space="0" w:color="auto"/>
                <w:right w:val="none" w:sz="0" w:space="0" w:color="auto"/>
              </w:divBdr>
            </w:div>
          </w:divsChild>
        </w:div>
        <w:div w:id="1507666476">
          <w:marLeft w:val="0"/>
          <w:marRight w:val="0"/>
          <w:marTop w:val="0"/>
          <w:marBottom w:val="0"/>
          <w:divBdr>
            <w:top w:val="none" w:sz="0" w:space="0" w:color="auto"/>
            <w:left w:val="none" w:sz="0" w:space="0" w:color="auto"/>
            <w:bottom w:val="none" w:sz="0" w:space="0" w:color="auto"/>
            <w:right w:val="none" w:sz="0" w:space="0" w:color="auto"/>
          </w:divBdr>
          <w:divsChild>
            <w:div w:id="422653127">
              <w:marLeft w:val="0"/>
              <w:marRight w:val="0"/>
              <w:marTop w:val="0"/>
              <w:marBottom w:val="0"/>
              <w:divBdr>
                <w:top w:val="none" w:sz="0" w:space="0" w:color="auto"/>
                <w:left w:val="none" w:sz="0" w:space="0" w:color="auto"/>
                <w:bottom w:val="none" w:sz="0" w:space="0" w:color="auto"/>
                <w:right w:val="none" w:sz="0" w:space="0" w:color="auto"/>
              </w:divBdr>
            </w:div>
          </w:divsChild>
        </w:div>
        <w:div w:id="1555963513">
          <w:marLeft w:val="0"/>
          <w:marRight w:val="0"/>
          <w:marTop w:val="0"/>
          <w:marBottom w:val="0"/>
          <w:divBdr>
            <w:top w:val="none" w:sz="0" w:space="0" w:color="auto"/>
            <w:left w:val="none" w:sz="0" w:space="0" w:color="auto"/>
            <w:bottom w:val="none" w:sz="0" w:space="0" w:color="auto"/>
            <w:right w:val="none" w:sz="0" w:space="0" w:color="auto"/>
          </w:divBdr>
          <w:divsChild>
            <w:div w:id="1344628439">
              <w:marLeft w:val="0"/>
              <w:marRight w:val="0"/>
              <w:marTop w:val="0"/>
              <w:marBottom w:val="0"/>
              <w:divBdr>
                <w:top w:val="none" w:sz="0" w:space="0" w:color="auto"/>
                <w:left w:val="none" w:sz="0" w:space="0" w:color="auto"/>
                <w:bottom w:val="none" w:sz="0" w:space="0" w:color="auto"/>
                <w:right w:val="none" w:sz="0" w:space="0" w:color="auto"/>
              </w:divBdr>
            </w:div>
          </w:divsChild>
        </w:div>
        <w:div w:id="1612130952">
          <w:marLeft w:val="0"/>
          <w:marRight w:val="0"/>
          <w:marTop w:val="0"/>
          <w:marBottom w:val="0"/>
          <w:divBdr>
            <w:top w:val="none" w:sz="0" w:space="0" w:color="auto"/>
            <w:left w:val="none" w:sz="0" w:space="0" w:color="auto"/>
            <w:bottom w:val="none" w:sz="0" w:space="0" w:color="auto"/>
            <w:right w:val="none" w:sz="0" w:space="0" w:color="auto"/>
          </w:divBdr>
          <w:divsChild>
            <w:div w:id="787554132">
              <w:marLeft w:val="0"/>
              <w:marRight w:val="0"/>
              <w:marTop w:val="0"/>
              <w:marBottom w:val="0"/>
              <w:divBdr>
                <w:top w:val="none" w:sz="0" w:space="0" w:color="auto"/>
                <w:left w:val="none" w:sz="0" w:space="0" w:color="auto"/>
                <w:bottom w:val="none" w:sz="0" w:space="0" w:color="auto"/>
                <w:right w:val="none" w:sz="0" w:space="0" w:color="auto"/>
              </w:divBdr>
            </w:div>
          </w:divsChild>
        </w:div>
        <w:div w:id="1627276975">
          <w:marLeft w:val="0"/>
          <w:marRight w:val="0"/>
          <w:marTop w:val="0"/>
          <w:marBottom w:val="0"/>
          <w:divBdr>
            <w:top w:val="none" w:sz="0" w:space="0" w:color="auto"/>
            <w:left w:val="none" w:sz="0" w:space="0" w:color="auto"/>
            <w:bottom w:val="none" w:sz="0" w:space="0" w:color="auto"/>
            <w:right w:val="none" w:sz="0" w:space="0" w:color="auto"/>
          </w:divBdr>
          <w:divsChild>
            <w:div w:id="1773433296">
              <w:marLeft w:val="0"/>
              <w:marRight w:val="0"/>
              <w:marTop w:val="0"/>
              <w:marBottom w:val="0"/>
              <w:divBdr>
                <w:top w:val="none" w:sz="0" w:space="0" w:color="auto"/>
                <w:left w:val="none" w:sz="0" w:space="0" w:color="auto"/>
                <w:bottom w:val="none" w:sz="0" w:space="0" w:color="auto"/>
                <w:right w:val="none" w:sz="0" w:space="0" w:color="auto"/>
              </w:divBdr>
            </w:div>
          </w:divsChild>
        </w:div>
        <w:div w:id="1686204475">
          <w:marLeft w:val="0"/>
          <w:marRight w:val="0"/>
          <w:marTop w:val="0"/>
          <w:marBottom w:val="0"/>
          <w:divBdr>
            <w:top w:val="none" w:sz="0" w:space="0" w:color="auto"/>
            <w:left w:val="none" w:sz="0" w:space="0" w:color="auto"/>
            <w:bottom w:val="none" w:sz="0" w:space="0" w:color="auto"/>
            <w:right w:val="none" w:sz="0" w:space="0" w:color="auto"/>
          </w:divBdr>
          <w:divsChild>
            <w:div w:id="395129735">
              <w:marLeft w:val="0"/>
              <w:marRight w:val="0"/>
              <w:marTop w:val="0"/>
              <w:marBottom w:val="0"/>
              <w:divBdr>
                <w:top w:val="none" w:sz="0" w:space="0" w:color="auto"/>
                <w:left w:val="none" w:sz="0" w:space="0" w:color="auto"/>
                <w:bottom w:val="none" w:sz="0" w:space="0" w:color="auto"/>
                <w:right w:val="none" w:sz="0" w:space="0" w:color="auto"/>
              </w:divBdr>
            </w:div>
          </w:divsChild>
        </w:div>
        <w:div w:id="1697467242">
          <w:marLeft w:val="0"/>
          <w:marRight w:val="0"/>
          <w:marTop w:val="0"/>
          <w:marBottom w:val="0"/>
          <w:divBdr>
            <w:top w:val="none" w:sz="0" w:space="0" w:color="auto"/>
            <w:left w:val="none" w:sz="0" w:space="0" w:color="auto"/>
            <w:bottom w:val="none" w:sz="0" w:space="0" w:color="auto"/>
            <w:right w:val="none" w:sz="0" w:space="0" w:color="auto"/>
          </w:divBdr>
          <w:divsChild>
            <w:div w:id="43406326">
              <w:marLeft w:val="0"/>
              <w:marRight w:val="0"/>
              <w:marTop w:val="0"/>
              <w:marBottom w:val="0"/>
              <w:divBdr>
                <w:top w:val="none" w:sz="0" w:space="0" w:color="auto"/>
                <w:left w:val="none" w:sz="0" w:space="0" w:color="auto"/>
                <w:bottom w:val="none" w:sz="0" w:space="0" w:color="auto"/>
                <w:right w:val="none" w:sz="0" w:space="0" w:color="auto"/>
              </w:divBdr>
            </w:div>
            <w:div w:id="362753762">
              <w:marLeft w:val="0"/>
              <w:marRight w:val="0"/>
              <w:marTop w:val="0"/>
              <w:marBottom w:val="0"/>
              <w:divBdr>
                <w:top w:val="none" w:sz="0" w:space="0" w:color="auto"/>
                <w:left w:val="none" w:sz="0" w:space="0" w:color="auto"/>
                <w:bottom w:val="none" w:sz="0" w:space="0" w:color="auto"/>
                <w:right w:val="none" w:sz="0" w:space="0" w:color="auto"/>
              </w:divBdr>
            </w:div>
            <w:div w:id="659848964">
              <w:marLeft w:val="0"/>
              <w:marRight w:val="0"/>
              <w:marTop w:val="0"/>
              <w:marBottom w:val="0"/>
              <w:divBdr>
                <w:top w:val="none" w:sz="0" w:space="0" w:color="auto"/>
                <w:left w:val="none" w:sz="0" w:space="0" w:color="auto"/>
                <w:bottom w:val="none" w:sz="0" w:space="0" w:color="auto"/>
                <w:right w:val="none" w:sz="0" w:space="0" w:color="auto"/>
              </w:divBdr>
            </w:div>
            <w:div w:id="711072707">
              <w:marLeft w:val="0"/>
              <w:marRight w:val="0"/>
              <w:marTop w:val="0"/>
              <w:marBottom w:val="0"/>
              <w:divBdr>
                <w:top w:val="none" w:sz="0" w:space="0" w:color="auto"/>
                <w:left w:val="none" w:sz="0" w:space="0" w:color="auto"/>
                <w:bottom w:val="none" w:sz="0" w:space="0" w:color="auto"/>
                <w:right w:val="none" w:sz="0" w:space="0" w:color="auto"/>
              </w:divBdr>
            </w:div>
          </w:divsChild>
        </w:div>
        <w:div w:id="1710645493">
          <w:marLeft w:val="0"/>
          <w:marRight w:val="0"/>
          <w:marTop w:val="0"/>
          <w:marBottom w:val="0"/>
          <w:divBdr>
            <w:top w:val="none" w:sz="0" w:space="0" w:color="auto"/>
            <w:left w:val="none" w:sz="0" w:space="0" w:color="auto"/>
            <w:bottom w:val="none" w:sz="0" w:space="0" w:color="auto"/>
            <w:right w:val="none" w:sz="0" w:space="0" w:color="auto"/>
          </w:divBdr>
          <w:divsChild>
            <w:div w:id="121731817">
              <w:marLeft w:val="0"/>
              <w:marRight w:val="0"/>
              <w:marTop w:val="0"/>
              <w:marBottom w:val="0"/>
              <w:divBdr>
                <w:top w:val="none" w:sz="0" w:space="0" w:color="auto"/>
                <w:left w:val="none" w:sz="0" w:space="0" w:color="auto"/>
                <w:bottom w:val="none" w:sz="0" w:space="0" w:color="auto"/>
                <w:right w:val="none" w:sz="0" w:space="0" w:color="auto"/>
              </w:divBdr>
            </w:div>
          </w:divsChild>
        </w:div>
        <w:div w:id="1710842063">
          <w:marLeft w:val="0"/>
          <w:marRight w:val="0"/>
          <w:marTop w:val="0"/>
          <w:marBottom w:val="0"/>
          <w:divBdr>
            <w:top w:val="none" w:sz="0" w:space="0" w:color="auto"/>
            <w:left w:val="none" w:sz="0" w:space="0" w:color="auto"/>
            <w:bottom w:val="none" w:sz="0" w:space="0" w:color="auto"/>
            <w:right w:val="none" w:sz="0" w:space="0" w:color="auto"/>
          </w:divBdr>
          <w:divsChild>
            <w:div w:id="55397045">
              <w:marLeft w:val="0"/>
              <w:marRight w:val="0"/>
              <w:marTop w:val="0"/>
              <w:marBottom w:val="0"/>
              <w:divBdr>
                <w:top w:val="none" w:sz="0" w:space="0" w:color="auto"/>
                <w:left w:val="none" w:sz="0" w:space="0" w:color="auto"/>
                <w:bottom w:val="none" w:sz="0" w:space="0" w:color="auto"/>
                <w:right w:val="none" w:sz="0" w:space="0" w:color="auto"/>
              </w:divBdr>
            </w:div>
            <w:div w:id="521433158">
              <w:marLeft w:val="0"/>
              <w:marRight w:val="0"/>
              <w:marTop w:val="0"/>
              <w:marBottom w:val="0"/>
              <w:divBdr>
                <w:top w:val="none" w:sz="0" w:space="0" w:color="auto"/>
                <w:left w:val="none" w:sz="0" w:space="0" w:color="auto"/>
                <w:bottom w:val="none" w:sz="0" w:space="0" w:color="auto"/>
                <w:right w:val="none" w:sz="0" w:space="0" w:color="auto"/>
              </w:divBdr>
            </w:div>
            <w:div w:id="803625437">
              <w:marLeft w:val="0"/>
              <w:marRight w:val="0"/>
              <w:marTop w:val="0"/>
              <w:marBottom w:val="0"/>
              <w:divBdr>
                <w:top w:val="none" w:sz="0" w:space="0" w:color="auto"/>
                <w:left w:val="none" w:sz="0" w:space="0" w:color="auto"/>
                <w:bottom w:val="none" w:sz="0" w:space="0" w:color="auto"/>
                <w:right w:val="none" w:sz="0" w:space="0" w:color="auto"/>
              </w:divBdr>
            </w:div>
          </w:divsChild>
        </w:div>
        <w:div w:id="1768652639">
          <w:marLeft w:val="0"/>
          <w:marRight w:val="0"/>
          <w:marTop w:val="0"/>
          <w:marBottom w:val="0"/>
          <w:divBdr>
            <w:top w:val="none" w:sz="0" w:space="0" w:color="auto"/>
            <w:left w:val="none" w:sz="0" w:space="0" w:color="auto"/>
            <w:bottom w:val="none" w:sz="0" w:space="0" w:color="auto"/>
            <w:right w:val="none" w:sz="0" w:space="0" w:color="auto"/>
          </w:divBdr>
          <w:divsChild>
            <w:div w:id="1388648099">
              <w:marLeft w:val="0"/>
              <w:marRight w:val="0"/>
              <w:marTop w:val="0"/>
              <w:marBottom w:val="0"/>
              <w:divBdr>
                <w:top w:val="none" w:sz="0" w:space="0" w:color="auto"/>
                <w:left w:val="none" w:sz="0" w:space="0" w:color="auto"/>
                <w:bottom w:val="none" w:sz="0" w:space="0" w:color="auto"/>
                <w:right w:val="none" w:sz="0" w:space="0" w:color="auto"/>
              </w:divBdr>
            </w:div>
          </w:divsChild>
        </w:div>
        <w:div w:id="1780638588">
          <w:marLeft w:val="0"/>
          <w:marRight w:val="0"/>
          <w:marTop w:val="0"/>
          <w:marBottom w:val="0"/>
          <w:divBdr>
            <w:top w:val="none" w:sz="0" w:space="0" w:color="auto"/>
            <w:left w:val="none" w:sz="0" w:space="0" w:color="auto"/>
            <w:bottom w:val="none" w:sz="0" w:space="0" w:color="auto"/>
            <w:right w:val="none" w:sz="0" w:space="0" w:color="auto"/>
          </w:divBdr>
          <w:divsChild>
            <w:div w:id="962155138">
              <w:marLeft w:val="0"/>
              <w:marRight w:val="0"/>
              <w:marTop w:val="0"/>
              <w:marBottom w:val="0"/>
              <w:divBdr>
                <w:top w:val="none" w:sz="0" w:space="0" w:color="auto"/>
                <w:left w:val="none" w:sz="0" w:space="0" w:color="auto"/>
                <w:bottom w:val="none" w:sz="0" w:space="0" w:color="auto"/>
                <w:right w:val="none" w:sz="0" w:space="0" w:color="auto"/>
              </w:divBdr>
            </w:div>
          </w:divsChild>
        </w:div>
        <w:div w:id="1791900137">
          <w:marLeft w:val="0"/>
          <w:marRight w:val="0"/>
          <w:marTop w:val="0"/>
          <w:marBottom w:val="0"/>
          <w:divBdr>
            <w:top w:val="none" w:sz="0" w:space="0" w:color="auto"/>
            <w:left w:val="none" w:sz="0" w:space="0" w:color="auto"/>
            <w:bottom w:val="none" w:sz="0" w:space="0" w:color="auto"/>
            <w:right w:val="none" w:sz="0" w:space="0" w:color="auto"/>
          </w:divBdr>
          <w:divsChild>
            <w:div w:id="949355947">
              <w:marLeft w:val="0"/>
              <w:marRight w:val="0"/>
              <w:marTop w:val="0"/>
              <w:marBottom w:val="0"/>
              <w:divBdr>
                <w:top w:val="none" w:sz="0" w:space="0" w:color="auto"/>
                <w:left w:val="none" w:sz="0" w:space="0" w:color="auto"/>
                <w:bottom w:val="none" w:sz="0" w:space="0" w:color="auto"/>
                <w:right w:val="none" w:sz="0" w:space="0" w:color="auto"/>
              </w:divBdr>
            </w:div>
          </w:divsChild>
        </w:div>
        <w:div w:id="1839613299">
          <w:marLeft w:val="0"/>
          <w:marRight w:val="0"/>
          <w:marTop w:val="0"/>
          <w:marBottom w:val="0"/>
          <w:divBdr>
            <w:top w:val="none" w:sz="0" w:space="0" w:color="auto"/>
            <w:left w:val="none" w:sz="0" w:space="0" w:color="auto"/>
            <w:bottom w:val="none" w:sz="0" w:space="0" w:color="auto"/>
            <w:right w:val="none" w:sz="0" w:space="0" w:color="auto"/>
          </w:divBdr>
          <w:divsChild>
            <w:div w:id="1112045259">
              <w:marLeft w:val="0"/>
              <w:marRight w:val="0"/>
              <w:marTop w:val="0"/>
              <w:marBottom w:val="0"/>
              <w:divBdr>
                <w:top w:val="none" w:sz="0" w:space="0" w:color="auto"/>
                <w:left w:val="none" w:sz="0" w:space="0" w:color="auto"/>
                <w:bottom w:val="none" w:sz="0" w:space="0" w:color="auto"/>
                <w:right w:val="none" w:sz="0" w:space="0" w:color="auto"/>
              </w:divBdr>
            </w:div>
          </w:divsChild>
        </w:div>
        <w:div w:id="1843280401">
          <w:marLeft w:val="0"/>
          <w:marRight w:val="0"/>
          <w:marTop w:val="0"/>
          <w:marBottom w:val="0"/>
          <w:divBdr>
            <w:top w:val="none" w:sz="0" w:space="0" w:color="auto"/>
            <w:left w:val="none" w:sz="0" w:space="0" w:color="auto"/>
            <w:bottom w:val="none" w:sz="0" w:space="0" w:color="auto"/>
            <w:right w:val="none" w:sz="0" w:space="0" w:color="auto"/>
          </w:divBdr>
          <w:divsChild>
            <w:div w:id="656500806">
              <w:marLeft w:val="0"/>
              <w:marRight w:val="0"/>
              <w:marTop w:val="0"/>
              <w:marBottom w:val="0"/>
              <w:divBdr>
                <w:top w:val="none" w:sz="0" w:space="0" w:color="auto"/>
                <w:left w:val="none" w:sz="0" w:space="0" w:color="auto"/>
                <w:bottom w:val="none" w:sz="0" w:space="0" w:color="auto"/>
                <w:right w:val="none" w:sz="0" w:space="0" w:color="auto"/>
              </w:divBdr>
            </w:div>
            <w:div w:id="1140346386">
              <w:marLeft w:val="0"/>
              <w:marRight w:val="0"/>
              <w:marTop w:val="0"/>
              <w:marBottom w:val="0"/>
              <w:divBdr>
                <w:top w:val="none" w:sz="0" w:space="0" w:color="auto"/>
                <w:left w:val="none" w:sz="0" w:space="0" w:color="auto"/>
                <w:bottom w:val="none" w:sz="0" w:space="0" w:color="auto"/>
                <w:right w:val="none" w:sz="0" w:space="0" w:color="auto"/>
              </w:divBdr>
            </w:div>
            <w:div w:id="1661080787">
              <w:marLeft w:val="0"/>
              <w:marRight w:val="0"/>
              <w:marTop w:val="0"/>
              <w:marBottom w:val="0"/>
              <w:divBdr>
                <w:top w:val="none" w:sz="0" w:space="0" w:color="auto"/>
                <w:left w:val="none" w:sz="0" w:space="0" w:color="auto"/>
                <w:bottom w:val="none" w:sz="0" w:space="0" w:color="auto"/>
                <w:right w:val="none" w:sz="0" w:space="0" w:color="auto"/>
              </w:divBdr>
            </w:div>
          </w:divsChild>
        </w:div>
        <w:div w:id="1855339729">
          <w:marLeft w:val="0"/>
          <w:marRight w:val="0"/>
          <w:marTop w:val="0"/>
          <w:marBottom w:val="0"/>
          <w:divBdr>
            <w:top w:val="none" w:sz="0" w:space="0" w:color="auto"/>
            <w:left w:val="none" w:sz="0" w:space="0" w:color="auto"/>
            <w:bottom w:val="none" w:sz="0" w:space="0" w:color="auto"/>
            <w:right w:val="none" w:sz="0" w:space="0" w:color="auto"/>
          </w:divBdr>
          <w:divsChild>
            <w:div w:id="1655329670">
              <w:marLeft w:val="0"/>
              <w:marRight w:val="0"/>
              <w:marTop w:val="0"/>
              <w:marBottom w:val="0"/>
              <w:divBdr>
                <w:top w:val="none" w:sz="0" w:space="0" w:color="auto"/>
                <w:left w:val="none" w:sz="0" w:space="0" w:color="auto"/>
                <w:bottom w:val="none" w:sz="0" w:space="0" w:color="auto"/>
                <w:right w:val="none" w:sz="0" w:space="0" w:color="auto"/>
              </w:divBdr>
            </w:div>
          </w:divsChild>
        </w:div>
        <w:div w:id="1884101499">
          <w:marLeft w:val="0"/>
          <w:marRight w:val="0"/>
          <w:marTop w:val="0"/>
          <w:marBottom w:val="0"/>
          <w:divBdr>
            <w:top w:val="none" w:sz="0" w:space="0" w:color="auto"/>
            <w:left w:val="none" w:sz="0" w:space="0" w:color="auto"/>
            <w:bottom w:val="none" w:sz="0" w:space="0" w:color="auto"/>
            <w:right w:val="none" w:sz="0" w:space="0" w:color="auto"/>
          </w:divBdr>
          <w:divsChild>
            <w:div w:id="219630480">
              <w:marLeft w:val="0"/>
              <w:marRight w:val="0"/>
              <w:marTop w:val="0"/>
              <w:marBottom w:val="0"/>
              <w:divBdr>
                <w:top w:val="none" w:sz="0" w:space="0" w:color="auto"/>
                <w:left w:val="none" w:sz="0" w:space="0" w:color="auto"/>
                <w:bottom w:val="none" w:sz="0" w:space="0" w:color="auto"/>
                <w:right w:val="none" w:sz="0" w:space="0" w:color="auto"/>
              </w:divBdr>
            </w:div>
          </w:divsChild>
        </w:div>
        <w:div w:id="1892155894">
          <w:marLeft w:val="0"/>
          <w:marRight w:val="0"/>
          <w:marTop w:val="0"/>
          <w:marBottom w:val="0"/>
          <w:divBdr>
            <w:top w:val="none" w:sz="0" w:space="0" w:color="auto"/>
            <w:left w:val="none" w:sz="0" w:space="0" w:color="auto"/>
            <w:bottom w:val="none" w:sz="0" w:space="0" w:color="auto"/>
            <w:right w:val="none" w:sz="0" w:space="0" w:color="auto"/>
          </w:divBdr>
          <w:divsChild>
            <w:div w:id="1122963730">
              <w:marLeft w:val="0"/>
              <w:marRight w:val="0"/>
              <w:marTop w:val="0"/>
              <w:marBottom w:val="0"/>
              <w:divBdr>
                <w:top w:val="none" w:sz="0" w:space="0" w:color="auto"/>
                <w:left w:val="none" w:sz="0" w:space="0" w:color="auto"/>
                <w:bottom w:val="none" w:sz="0" w:space="0" w:color="auto"/>
                <w:right w:val="none" w:sz="0" w:space="0" w:color="auto"/>
              </w:divBdr>
            </w:div>
          </w:divsChild>
        </w:div>
        <w:div w:id="1895580918">
          <w:marLeft w:val="0"/>
          <w:marRight w:val="0"/>
          <w:marTop w:val="0"/>
          <w:marBottom w:val="0"/>
          <w:divBdr>
            <w:top w:val="none" w:sz="0" w:space="0" w:color="auto"/>
            <w:left w:val="none" w:sz="0" w:space="0" w:color="auto"/>
            <w:bottom w:val="none" w:sz="0" w:space="0" w:color="auto"/>
            <w:right w:val="none" w:sz="0" w:space="0" w:color="auto"/>
          </w:divBdr>
          <w:divsChild>
            <w:div w:id="728959847">
              <w:marLeft w:val="0"/>
              <w:marRight w:val="0"/>
              <w:marTop w:val="0"/>
              <w:marBottom w:val="0"/>
              <w:divBdr>
                <w:top w:val="none" w:sz="0" w:space="0" w:color="auto"/>
                <w:left w:val="none" w:sz="0" w:space="0" w:color="auto"/>
                <w:bottom w:val="none" w:sz="0" w:space="0" w:color="auto"/>
                <w:right w:val="none" w:sz="0" w:space="0" w:color="auto"/>
              </w:divBdr>
            </w:div>
          </w:divsChild>
        </w:div>
        <w:div w:id="1899972165">
          <w:marLeft w:val="0"/>
          <w:marRight w:val="0"/>
          <w:marTop w:val="0"/>
          <w:marBottom w:val="0"/>
          <w:divBdr>
            <w:top w:val="none" w:sz="0" w:space="0" w:color="auto"/>
            <w:left w:val="none" w:sz="0" w:space="0" w:color="auto"/>
            <w:bottom w:val="none" w:sz="0" w:space="0" w:color="auto"/>
            <w:right w:val="none" w:sz="0" w:space="0" w:color="auto"/>
          </w:divBdr>
          <w:divsChild>
            <w:div w:id="36400465">
              <w:marLeft w:val="0"/>
              <w:marRight w:val="0"/>
              <w:marTop w:val="0"/>
              <w:marBottom w:val="0"/>
              <w:divBdr>
                <w:top w:val="none" w:sz="0" w:space="0" w:color="auto"/>
                <w:left w:val="none" w:sz="0" w:space="0" w:color="auto"/>
                <w:bottom w:val="none" w:sz="0" w:space="0" w:color="auto"/>
                <w:right w:val="none" w:sz="0" w:space="0" w:color="auto"/>
              </w:divBdr>
            </w:div>
          </w:divsChild>
        </w:div>
        <w:div w:id="1936664655">
          <w:marLeft w:val="0"/>
          <w:marRight w:val="0"/>
          <w:marTop w:val="0"/>
          <w:marBottom w:val="0"/>
          <w:divBdr>
            <w:top w:val="none" w:sz="0" w:space="0" w:color="auto"/>
            <w:left w:val="none" w:sz="0" w:space="0" w:color="auto"/>
            <w:bottom w:val="none" w:sz="0" w:space="0" w:color="auto"/>
            <w:right w:val="none" w:sz="0" w:space="0" w:color="auto"/>
          </w:divBdr>
          <w:divsChild>
            <w:div w:id="154879714">
              <w:marLeft w:val="0"/>
              <w:marRight w:val="0"/>
              <w:marTop w:val="0"/>
              <w:marBottom w:val="0"/>
              <w:divBdr>
                <w:top w:val="none" w:sz="0" w:space="0" w:color="auto"/>
                <w:left w:val="none" w:sz="0" w:space="0" w:color="auto"/>
                <w:bottom w:val="none" w:sz="0" w:space="0" w:color="auto"/>
                <w:right w:val="none" w:sz="0" w:space="0" w:color="auto"/>
              </w:divBdr>
            </w:div>
          </w:divsChild>
        </w:div>
        <w:div w:id="1939097093">
          <w:marLeft w:val="0"/>
          <w:marRight w:val="0"/>
          <w:marTop w:val="0"/>
          <w:marBottom w:val="0"/>
          <w:divBdr>
            <w:top w:val="none" w:sz="0" w:space="0" w:color="auto"/>
            <w:left w:val="none" w:sz="0" w:space="0" w:color="auto"/>
            <w:bottom w:val="none" w:sz="0" w:space="0" w:color="auto"/>
            <w:right w:val="none" w:sz="0" w:space="0" w:color="auto"/>
          </w:divBdr>
          <w:divsChild>
            <w:div w:id="411968667">
              <w:marLeft w:val="0"/>
              <w:marRight w:val="0"/>
              <w:marTop w:val="0"/>
              <w:marBottom w:val="0"/>
              <w:divBdr>
                <w:top w:val="none" w:sz="0" w:space="0" w:color="auto"/>
                <w:left w:val="none" w:sz="0" w:space="0" w:color="auto"/>
                <w:bottom w:val="none" w:sz="0" w:space="0" w:color="auto"/>
                <w:right w:val="none" w:sz="0" w:space="0" w:color="auto"/>
              </w:divBdr>
            </w:div>
          </w:divsChild>
        </w:div>
        <w:div w:id="1950696812">
          <w:marLeft w:val="0"/>
          <w:marRight w:val="0"/>
          <w:marTop w:val="0"/>
          <w:marBottom w:val="0"/>
          <w:divBdr>
            <w:top w:val="none" w:sz="0" w:space="0" w:color="auto"/>
            <w:left w:val="none" w:sz="0" w:space="0" w:color="auto"/>
            <w:bottom w:val="none" w:sz="0" w:space="0" w:color="auto"/>
            <w:right w:val="none" w:sz="0" w:space="0" w:color="auto"/>
          </w:divBdr>
          <w:divsChild>
            <w:div w:id="561601909">
              <w:marLeft w:val="0"/>
              <w:marRight w:val="0"/>
              <w:marTop w:val="0"/>
              <w:marBottom w:val="0"/>
              <w:divBdr>
                <w:top w:val="none" w:sz="0" w:space="0" w:color="auto"/>
                <w:left w:val="none" w:sz="0" w:space="0" w:color="auto"/>
                <w:bottom w:val="none" w:sz="0" w:space="0" w:color="auto"/>
                <w:right w:val="none" w:sz="0" w:space="0" w:color="auto"/>
              </w:divBdr>
            </w:div>
          </w:divsChild>
        </w:div>
        <w:div w:id="1960722114">
          <w:marLeft w:val="0"/>
          <w:marRight w:val="0"/>
          <w:marTop w:val="0"/>
          <w:marBottom w:val="0"/>
          <w:divBdr>
            <w:top w:val="none" w:sz="0" w:space="0" w:color="auto"/>
            <w:left w:val="none" w:sz="0" w:space="0" w:color="auto"/>
            <w:bottom w:val="none" w:sz="0" w:space="0" w:color="auto"/>
            <w:right w:val="none" w:sz="0" w:space="0" w:color="auto"/>
          </w:divBdr>
          <w:divsChild>
            <w:div w:id="2011592095">
              <w:marLeft w:val="0"/>
              <w:marRight w:val="0"/>
              <w:marTop w:val="0"/>
              <w:marBottom w:val="0"/>
              <w:divBdr>
                <w:top w:val="none" w:sz="0" w:space="0" w:color="auto"/>
                <w:left w:val="none" w:sz="0" w:space="0" w:color="auto"/>
                <w:bottom w:val="none" w:sz="0" w:space="0" w:color="auto"/>
                <w:right w:val="none" w:sz="0" w:space="0" w:color="auto"/>
              </w:divBdr>
            </w:div>
          </w:divsChild>
        </w:div>
        <w:div w:id="1960909273">
          <w:marLeft w:val="0"/>
          <w:marRight w:val="0"/>
          <w:marTop w:val="0"/>
          <w:marBottom w:val="0"/>
          <w:divBdr>
            <w:top w:val="none" w:sz="0" w:space="0" w:color="auto"/>
            <w:left w:val="none" w:sz="0" w:space="0" w:color="auto"/>
            <w:bottom w:val="none" w:sz="0" w:space="0" w:color="auto"/>
            <w:right w:val="none" w:sz="0" w:space="0" w:color="auto"/>
          </w:divBdr>
          <w:divsChild>
            <w:div w:id="1199778455">
              <w:marLeft w:val="0"/>
              <w:marRight w:val="0"/>
              <w:marTop w:val="0"/>
              <w:marBottom w:val="0"/>
              <w:divBdr>
                <w:top w:val="none" w:sz="0" w:space="0" w:color="auto"/>
                <w:left w:val="none" w:sz="0" w:space="0" w:color="auto"/>
                <w:bottom w:val="none" w:sz="0" w:space="0" w:color="auto"/>
                <w:right w:val="none" w:sz="0" w:space="0" w:color="auto"/>
              </w:divBdr>
            </w:div>
          </w:divsChild>
        </w:div>
        <w:div w:id="1964076519">
          <w:marLeft w:val="0"/>
          <w:marRight w:val="0"/>
          <w:marTop w:val="0"/>
          <w:marBottom w:val="0"/>
          <w:divBdr>
            <w:top w:val="none" w:sz="0" w:space="0" w:color="auto"/>
            <w:left w:val="none" w:sz="0" w:space="0" w:color="auto"/>
            <w:bottom w:val="none" w:sz="0" w:space="0" w:color="auto"/>
            <w:right w:val="none" w:sz="0" w:space="0" w:color="auto"/>
          </w:divBdr>
          <w:divsChild>
            <w:div w:id="1060327886">
              <w:marLeft w:val="0"/>
              <w:marRight w:val="0"/>
              <w:marTop w:val="0"/>
              <w:marBottom w:val="0"/>
              <w:divBdr>
                <w:top w:val="none" w:sz="0" w:space="0" w:color="auto"/>
                <w:left w:val="none" w:sz="0" w:space="0" w:color="auto"/>
                <w:bottom w:val="none" w:sz="0" w:space="0" w:color="auto"/>
                <w:right w:val="none" w:sz="0" w:space="0" w:color="auto"/>
              </w:divBdr>
            </w:div>
          </w:divsChild>
        </w:div>
        <w:div w:id="1965502702">
          <w:marLeft w:val="0"/>
          <w:marRight w:val="0"/>
          <w:marTop w:val="0"/>
          <w:marBottom w:val="0"/>
          <w:divBdr>
            <w:top w:val="none" w:sz="0" w:space="0" w:color="auto"/>
            <w:left w:val="none" w:sz="0" w:space="0" w:color="auto"/>
            <w:bottom w:val="none" w:sz="0" w:space="0" w:color="auto"/>
            <w:right w:val="none" w:sz="0" w:space="0" w:color="auto"/>
          </w:divBdr>
          <w:divsChild>
            <w:div w:id="1552766281">
              <w:marLeft w:val="0"/>
              <w:marRight w:val="0"/>
              <w:marTop w:val="0"/>
              <w:marBottom w:val="0"/>
              <w:divBdr>
                <w:top w:val="none" w:sz="0" w:space="0" w:color="auto"/>
                <w:left w:val="none" w:sz="0" w:space="0" w:color="auto"/>
                <w:bottom w:val="none" w:sz="0" w:space="0" w:color="auto"/>
                <w:right w:val="none" w:sz="0" w:space="0" w:color="auto"/>
              </w:divBdr>
            </w:div>
          </w:divsChild>
        </w:div>
        <w:div w:id="1975716623">
          <w:marLeft w:val="0"/>
          <w:marRight w:val="0"/>
          <w:marTop w:val="0"/>
          <w:marBottom w:val="0"/>
          <w:divBdr>
            <w:top w:val="none" w:sz="0" w:space="0" w:color="auto"/>
            <w:left w:val="none" w:sz="0" w:space="0" w:color="auto"/>
            <w:bottom w:val="none" w:sz="0" w:space="0" w:color="auto"/>
            <w:right w:val="none" w:sz="0" w:space="0" w:color="auto"/>
          </w:divBdr>
          <w:divsChild>
            <w:div w:id="855074563">
              <w:marLeft w:val="0"/>
              <w:marRight w:val="0"/>
              <w:marTop w:val="0"/>
              <w:marBottom w:val="0"/>
              <w:divBdr>
                <w:top w:val="none" w:sz="0" w:space="0" w:color="auto"/>
                <w:left w:val="none" w:sz="0" w:space="0" w:color="auto"/>
                <w:bottom w:val="none" w:sz="0" w:space="0" w:color="auto"/>
                <w:right w:val="none" w:sz="0" w:space="0" w:color="auto"/>
              </w:divBdr>
            </w:div>
          </w:divsChild>
        </w:div>
        <w:div w:id="1977223502">
          <w:marLeft w:val="0"/>
          <w:marRight w:val="0"/>
          <w:marTop w:val="0"/>
          <w:marBottom w:val="0"/>
          <w:divBdr>
            <w:top w:val="none" w:sz="0" w:space="0" w:color="auto"/>
            <w:left w:val="none" w:sz="0" w:space="0" w:color="auto"/>
            <w:bottom w:val="none" w:sz="0" w:space="0" w:color="auto"/>
            <w:right w:val="none" w:sz="0" w:space="0" w:color="auto"/>
          </w:divBdr>
          <w:divsChild>
            <w:div w:id="608395741">
              <w:marLeft w:val="0"/>
              <w:marRight w:val="0"/>
              <w:marTop w:val="0"/>
              <w:marBottom w:val="0"/>
              <w:divBdr>
                <w:top w:val="none" w:sz="0" w:space="0" w:color="auto"/>
                <w:left w:val="none" w:sz="0" w:space="0" w:color="auto"/>
                <w:bottom w:val="none" w:sz="0" w:space="0" w:color="auto"/>
                <w:right w:val="none" w:sz="0" w:space="0" w:color="auto"/>
              </w:divBdr>
            </w:div>
          </w:divsChild>
        </w:div>
        <w:div w:id="1981109123">
          <w:marLeft w:val="0"/>
          <w:marRight w:val="0"/>
          <w:marTop w:val="0"/>
          <w:marBottom w:val="0"/>
          <w:divBdr>
            <w:top w:val="none" w:sz="0" w:space="0" w:color="auto"/>
            <w:left w:val="none" w:sz="0" w:space="0" w:color="auto"/>
            <w:bottom w:val="none" w:sz="0" w:space="0" w:color="auto"/>
            <w:right w:val="none" w:sz="0" w:space="0" w:color="auto"/>
          </w:divBdr>
          <w:divsChild>
            <w:div w:id="1940865091">
              <w:marLeft w:val="0"/>
              <w:marRight w:val="0"/>
              <w:marTop w:val="0"/>
              <w:marBottom w:val="0"/>
              <w:divBdr>
                <w:top w:val="none" w:sz="0" w:space="0" w:color="auto"/>
                <w:left w:val="none" w:sz="0" w:space="0" w:color="auto"/>
                <w:bottom w:val="none" w:sz="0" w:space="0" w:color="auto"/>
                <w:right w:val="none" w:sz="0" w:space="0" w:color="auto"/>
              </w:divBdr>
            </w:div>
          </w:divsChild>
        </w:div>
        <w:div w:id="2048949076">
          <w:marLeft w:val="0"/>
          <w:marRight w:val="0"/>
          <w:marTop w:val="0"/>
          <w:marBottom w:val="0"/>
          <w:divBdr>
            <w:top w:val="none" w:sz="0" w:space="0" w:color="auto"/>
            <w:left w:val="none" w:sz="0" w:space="0" w:color="auto"/>
            <w:bottom w:val="none" w:sz="0" w:space="0" w:color="auto"/>
            <w:right w:val="none" w:sz="0" w:space="0" w:color="auto"/>
          </w:divBdr>
          <w:divsChild>
            <w:div w:id="799154842">
              <w:marLeft w:val="0"/>
              <w:marRight w:val="0"/>
              <w:marTop w:val="0"/>
              <w:marBottom w:val="0"/>
              <w:divBdr>
                <w:top w:val="none" w:sz="0" w:space="0" w:color="auto"/>
                <w:left w:val="none" w:sz="0" w:space="0" w:color="auto"/>
                <w:bottom w:val="none" w:sz="0" w:space="0" w:color="auto"/>
                <w:right w:val="none" w:sz="0" w:space="0" w:color="auto"/>
              </w:divBdr>
            </w:div>
          </w:divsChild>
        </w:div>
        <w:div w:id="2091585406">
          <w:marLeft w:val="0"/>
          <w:marRight w:val="0"/>
          <w:marTop w:val="0"/>
          <w:marBottom w:val="0"/>
          <w:divBdr>
            <w:top w:val="none" w:sz="0" w:space="0" w:color="auto"/>
            <w:left w:val="none" w:sz="0" w:space="0" w:color="auto"/>
            <w:bottom w:val="none" w:sz="0" w:space="0" w:color="auto"/>
            <w:right w:val="none" w:sz="0" w:space="0" w:color="auto"/>
          </w:divBdr>
          <w:divsChild>
            <w:div w:id="1686441024">
              <w:marLeft w:val="0"/>
              <w:marRight w:val="0"/>
              <w:marTop w:val="0"/>
              <w:marBottom w:val="0"/>
              <w:divBdr>
                <w:top w:val="none" w:sz="0" w:space="0" w:color="auto"/>
                <w:left w:val="none" w:sz="0" w:space="0" w:color="auto"/>
                <w:bottom w:val="none" w:sz="0" w:space="0" w:color="auto"/>
                <w:right w:val="none" w:sz="0" w:space="0" w:color="auto"/>
              </w:divBdr>
            </w:div>
          </w:divsChild>
        </w:div>
        <w:div w:id="2104255012">
          <w:marLeft w:val="0"/>
          <w:marRight w:val="0"/>
          <w:marTop w:val="0"/>
          <w:marBottom w:val="0"/>
          <w:divBdr>
            <w:top w:val="none" w:sz="0" w:space="0" w:color="auto"/>
            <w:left w:val="none" w:sz="0" w:space="0" w:color="auto"/>
            <w:bottom w:val="none" w:sz="0" w:space="0" w:color="auto"/>
            <w:right w:val="none" w:sz="0" w:space="0" w:color="auto"/>
          </w:divBdr>
          <w:divsChild>
            <w:div w:id="1524171082">
              <w:marLeft w:val="0"/>
              <w:marRight w:val="0"/>
              <w:marTop w:val="0"/>
              <w:marBottom w:val="0"/>
              <w:divBdr>
                <w:top w:val="none" w:sz="0" w:space="0" w:color="auto"/>
                <w:left w:val="none" w:sz="0" w:space="0" w:color="auto"/>
                <w:bottom w:val="none" w:sz="0" w:space="0" w:color="auto"/>
                <w:right w:val="none" w:sz="0" w:space="0" w:color="auto"/>
              </w:divBdr>
            </w:div>
          </w:divsChild>
        </w:div>
        <w:div w:id="2145077774">
          <w:marLeft w:val="0"/>
          <w:marRight w:val="0"/>
          <w:marTop w:val="0"/>
          <w:marBottom w:val="0"/>
          <w:divBdr>
            <w:top w:val="none" w:sz="0" w:space="0" w:color="auto"/>
            <w:left w:val="none" w:sz="0" w:space="0" w:color="auto"/>
            <w:bottom w:val="none" w:sz="0" w:space="0" w:color="auto"/>
            <w:right w:val="none" w:sz="0" w:space="0" w:color="auto"/>
          </w:divBdr>
          <w:divsChild>
            <w:div w:id="125497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E12E43-914C-4146-AB72-490281F0D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4685</Words>
  <Characters>29517</Characters>
  <Application>Microsoft Office Word</Application>
  <DocSecurity>0</DocSecurity>
  <Lines>245</Lines>
  <Paragraphs>68</Paragraphs>
  <ScaleCrop>false</ScaleCrop>
  <HeadingPairs>
    <vt:vector size="4" baseType="variant">
      <vt:variant>
        <vt:lpstr>Titel</vt:lpstr>
      </vt:variant>
      <vt:variant>
        <vt:i4>1</vt:i4>
      </vt:variant>
      <vt:variant>
        <vt:lpstr>Headings</vt:lpstr>
      </vt:variant>
      <vt:variant>
        <vt:i4>5</vt:i4>
      </vt:variant>
    </vt:vector>
  </HeadingPairs>
  <TitlesOfParts>
    <vt:vector size="6" baseType="lpstr">
      <vt:lpstr/>
      <vt:lpstr>Abkürzungsverzeichnis</vt:lpstr>
      <vt:lpstr>Überschrift REMI Vorüberlegungen</vt:lpstr>
      <vt:lpstr>Überschrift REMI Fachwissen Stufenmodelle</vt:lpstr>
      <vt:lpstr>    Überschrift Stufenmodell A:  Schlüsselthema „Körper und Gesundheit“</vt:lpstr>
      <vt:lpstr>Überschrift REM Literaturverzeichnis</vt:lpstr>
    </vt:vector>
  </TitlesOfParts>
  <Company/>
  <LinksUpToDate>false</LinksUpToDate>
  <CharactersWithSpaces>34134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Ralf Laging</dc:creator>
  <cp:keywords/>
  <dc:description/>
  <cp:lastModifiedBy>Clarissa Trumpp</cp:lastModifiedBy>
  <cp:revision>4</cp:revision>
  <cp:lastPrinted>2022-08-10T08:19:00Z</cp:lastPrinted>
  <dcterms:created xsi:type="dcterms:W3CDTF">2023-03-20T18:11:00Z</dcterms:created>
  <dcterms:modified xsi:type="dcterms:W3CDTF">2023-08-07T08:52:00Z</dcterms:modified>
</cp:coreProperties>
</file>